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DA" w:rsidRPr="00907E67" w:rsidRDefault="00EE54E1" w:rsidP="00F30ADA">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0</wp:posOffset>
            </wp:positionV>
            <wp:extent cx="1952625" cy="584835"/>
            <wp:effectExtent l="0" t="0" r="9525" b="5715"/>
            <wp:wrapTight wrapText="bothSides">
              <wp:wrapPolygon edited="0">
                <wp:start x="0" y="0"/>
                <wp:lineTo x="0" y="21107"/>
                <wp:lineTo x="21495" y="21107"/>
                <wp:lineTo x="21495" y="0"/>
                <wp:lineTo x="0" y="0"/>
              </wp:wrapPolygon>
            </wp:wrapTight>
            <wp:docPr id="23" name="Afbeelding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E67">
        <w:rPr>
          <w:rFonts w:ascii="Arial" w:hAnsi="Arial" w:cs="Arial"/>
          <w:sz w:val="22"/>
          <w:szCs w:val="22"/>
        </w:rPr>
        <w:t xml:space="preserve">  </w:t>
      </w:r>
      <w:r w:rsidR="00907E67" w:rsidRPr="00907E67">
        <w:rPr>
          <w:rFonts w:ascii="Arial" w:hAnsi="Arial" w:cs="Arial"/>
          <w:noProof/>
          <w:sz w:val="22"/>
          <w:szCs w:val="22"/>
        </w:rPr>
        <w:drawing>
          <wp:inline distT="0" distB="0" distL="0" distR="0">
            <wp:extent cx="1492301" cy="1224465"/>
            <wp:effectExtent l="0" t="0" r="0" b="0"/>
            <wp:docPr id="5" name="Afbeelding 5" descr="L:\Schoolinfo\Administratie\BS Natuurlij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oolinfo\Administratie\BS Natuurlijk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394" cy="1229465"/>
                    </a:xfrm>
                    <a:prstGeom prst="rect">
                      <a:avLst/>
                    </a:prstGeom>
                    <a:noFill/>
                    <a:ln>
                      <a:noFill/>
                    </a:ln>
                  </pic:spPr>
                </pic:pic>
              </a:graphicData>
            </a:graphic>
          </wp:inline>
        </w:drawing>
      </w:r>
    </w:p>
    <w:p w:rsidR="00644AC0" w:rsidRPr="009518FF" w:rsidRDefault="00644AC0" w:rsidP="00F30ADA">
      <w:pPr>
        <w:jc w:val="center"/>
        <w:rPr>
          <w:rFonts w:ascii="Arial" w:hAnsi="Arial" w:cs="Arial"/>
          <w:sz w:val="56"/>
          <w:szCs w:val="56"/>
        </w:rPr>
      </w:pPr>
    </w:p>
    <w:p w:rsidR="00B5179C" w:rsidRPr="009518FF" w:rsidRDefault="00B5179C" w:rsidP="00907E67">
      <w:pPr>
        <w:rPr>
          <w:rFonts w:ascii="Arial" w:hAnsi="Arial" w:cs="Arial"/>
          <w:sz w:val="56"/>
          <w:szCs w:val="56"/>
        </w:rPr>
      </w:pPr>
    </w:p>
    <w:p w:rsidR="00FA782D" w:rsidRDefault="00EE54E1" w:rsidP="00F30ADA">
      <w:pPr>
        <w:jc w:val="center"/>
        <w:rPr>
          <w:rFonts w:ascii="Arial" w:hAnsi="Arial" w:cs="Arial"/>
          <w:sz w:val="72"/>
          <w:szCs w:val="72"/>
        </w:rPr>
      </w:pPr>
      <w:r>
        <w:rPr>
          <w:rFonts w:ascii="Arial" w:hAnsi="Arial" w:cs="Arial"/>
          <w:noProof/>
          <w:sz w:val="72"/>
          <w:szCs w:val="72"/>
        </w:rPr>
        <w:drawing>
          <wp:inline distT="0" distB="0" distL="0" distR="0">
            <wp:extent cx="5755640" cy="2778760"/>
            <wp:effectExtent l="0" t="0" r="0" b="2540"/>
            <wp:docPr id="1" name="Afbeelding 1" descr="foto spin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spin pa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778760"/>
                    </a:xfrm>
                    <a:prstGeom prst="rect">
                      <a:avLst/>
                    </a:prstGeom>
                    <a:noFill/>
                    <a:ln>
                      <a:noFill/>
                    </a:ln>
                  </pic:spPr>
                </pic:pic>
              </a:graphicData>
            </a:graphic>
          </wp:inline>
        </w:drawing>
      </w:r>
    </w:p>
    <w:p w:rsidR="00FA782D" w:rsidRDefault="00FA782D" w:rsidP="00F30ADA">
      <w:pPr>
        <w:jc w:val="center"/>
        <w:rPr>
          <w:rFonts w:ascii="Arial" w:hAnsi="Arial" w:cs="Arial"/>
          <w:sz w:val="72"/>
          <w:szCs w:val="72"/>
        </w:rPr>
      </w:pPr>
    </w:p>
    <w:p w:rsidR="00B5179C" w:rsidRDefault="00907E67" w:rsidP="00F30ADA">
      <w:pPr>
        <w:jc w:val="center"/>
        <w:rPr>
          <w:rFonts w:ascii="Arial" w:hAnsi="Arial" w:cs="Arial"/>
          <w:sz w:val="72"/>
          <w:szCs w:val="72"/>
        </w:rPr>
      </w:pPr>
      <w:r>
        <w:rPr>
          <w:noProof/>
        </w:rPr>
        <w:drawing>
          <wp:anchor distT="0" distB="0" distL="114300" distR="114300" simplePos="0" relativeHeight="251662848" behindDoc="1" locked="0" layoutInCell="1" allowOverlap="1" wp14:anchorId="091E300C" wp14:editId="6625F574">
            <wp:simplePos x="0" y="0"/>
            <wp:positionH relativeFrom="margin">
              <wp:posOffset>2348180</wp:posOffset>
            </wp:positionH>
            <wp:positionV relativeFrom="paragraph">
              <wp:posOffset>4775</wp:posOffset>
            </wp:positionV>
            <wp:extent cx="877570" cy="1183005"/>
            <wp:effectExtent l="0" t="0" r="0" b="0"/>
            <wp:wrapTight wrapText="bothSides">
              <wp:wrapPolygon edited="0">
                <wp:start x="0" y="0"/>
                <wp:lineTo x="0" y="21217"/>
                <wp:lineTo x="21100" y="21217"/>
                <wp:lineTo x="21100" y="0"/>
                <wp:lineTo x="0" y="0"/>
              </wp:wrapPolygon>
            </wp:wrapTight>
            <wp:docPr id="22" name="Afbeelding 22" descr="logo vreedzam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reedzame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570"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79C" w:rsidRDefault="00B5179C" w:rsidP="00F30ADA">
      <w:pPr>
        <w:jc w:val="center"/>
        <w:rPr>
          <w:rFonts w:ascii="Arial" w:hAnsi="Arial" w:cs="Arial"/>
          <w:sz w:val="72"/>
          <w:szCs w:val="72"/>
        </w:rPr>
      </w:pPr>
    </w:p>
    <w:p w:rsidR="00907E67" w:rsidRDefault="00907E67" w:rsidP="00F30ADA">
      <w:pPr>
        <w:jc w:val="center"/>
        <w:rPr>
          <w:rFonts w:ascii="Arial" w:hAnsi="Arial" w:cs="Arial"/>
          <w:sz w:val="80"/>
          <w:szCs w:val="80"/>
        </w:rPr>
      </w:pPr>
    </w:p>
    <w:p w:rsidR="00F30ADA" w:rsidRPr="00B5179C" w:rsidRDefault="00F30ADA" w:rsidP="00F30ADA">
      <w:pPr>
        <w:jc w:val="center"/>
        <w:rPr>
          <w:rFonts w:ascii="Arial" w:hAnsi="Arial" w:cs="Arial"/>
          <w:sz w:val="80"/>
          <w:szCs w:val="80"/>
        </w:rPr>
      </w:pPr>
      <w:r w:rsidRPr="00B5179C">
        <w:rPr>
          <w:rFonts w:ascii="Arial" w:hAnsi="Arial" w:cs="Arial"/>
          <w:sz w:val="80"/>
          <w:szCs w:val="80"/>
        </w:rPr>
        <w:t>Schoolgids 201</w:t>
      </w:r>
      <w:r w:rsidR="00722FA2">
        <w:rPr>
          <w:rFonts w:ascii="Arial" w:hAnsi="Arial" w:cs="Arial"/>
          <w:sz w:val="80"/>
          <w:szCs w:val="80"/>
        </w:rPr>
        <w:t>8</w:t>
      </w:r>
      <w:r w:rsidRPr="00B5179C">
        <w:rPr>
          <w:rFonts w:ascii="Arial" w:hAnsi="Arial" w:cs="Arial"/>
          <w:sz w:val="80"/>
          <w:szCs w:val="80"/>
        </w:rPr>
        <w:t>-201</w:t>
      </w:r>
      <w:r w:rsidR="00722FA2">
        <w:rPr>
          <w:rFonts w:ascii="Arial" w:hAnsi="Arial" w:cs="Arial"/>
          <w:sz w:val="80"/>
          <w:szCs w:val="80"/>
        </w:rPr>
        <w:t>9</w:t>
      </w:r>
    </w:p>
    <w:p w:rsidR="00B5179C" w:rsidRDefault="00F66AEF" w:rsidP="00F30ADA">
      <w:pPr>
        <w:jc w:val="center"/>
        <w:rPr>
          <w:rFonts w:ascii="Arial" w:hAnsi="Arial" w:cs="Arial"/>
          <w:sz w:val="72"/>
          <w:szCs w:val="72"/>
        </w:rPr>
      </w:pPr>
      <w:r>
        <w:rPr>
          <w:rFonts w:ascii="Arial" w:hAnsi="Arial" w:cs="Arial"/>
          <w:sz w:val="72"/>
          <w:szCs w:val="72"/>
        </w:rPr>
        <w:t>Deel B</w:t>
      </w:r>
    </w:p>
    <w:p w:rsidR="00B5179C" w:rsidRDefault="00B5179C" w:rsidP="00F30ADA">
      <w:pPr>
        <w:jc w:val="center"/>
        <w:rPr>
          <w:rFonts w:ascii="Arial" w:hAnsi="Arial" w:cs="Arial"/>
          <w:sz w:val="72"/>
          <w:szCs w:val="72"/>
        </w:rPr>
      </w:pPr>
    </w:p>
    <w:p w:rsidR="00B5179C" w:rsidRDefault="00B5179C" w:rsidP="00B5179C">
      <w:pPr>
        <w:jc w:val="center"/>
        <w:rPr>
          <w:rFonts w:ascii="Arial" w:hAnsi="Arial" w:cs="Arial"/>
          <w:sz w:val="16"/>
          <w:szCs w:val="16"/>
        </w:rPr>
      </w:pPr>
    </w:p>
    <w:p w:rsidR="00B5179C" w:rsidRPr="00B5179C" w:rsidRDefault="00B5179C" w:rsidP="00B5179C">
      <w:pPr>
        <w:jc w:val="center"/>
        <w:rPr>
          <w:rFonts w:ascii="Arial" w:hAnsi="Arial" w:cs="Arial"/>
          <w:sz w:val="16"/>
          <w:szCs w:val="16"/>
        </w:rPr>
      </w:pPr>
    </w:p>
    <w:p w:rsidR="00CB0299" w:rsidRDefault="00CB0299">
      <w:pPr>
        <w:pStyle w:val="Kopvaninhoudsopgave"/>
      </w:pPr>
      <w:bookmarkStart w:id="0" w:name="_Toc337060157"/>
      <w:bookmarkStart w:id="1" w:name="_Toc337061293"/>
      <w:bookmarkStart w:id="2" w:name="_Toc337064818"/>
      <w:bookmarkStart w:id="3" w:name="_Toc337064963"/>
      <w:bookmarkStart w:id="4" w:name="_Toc337065108"/>
      <w:bookmarkStart w:id="5" w:name="_Toc337066361"/>
      <w:bookmarkStart w:id="6" w:name="_Toc337066684"/>
      <w:bookmarkStart w:id="7" w:name="_Toc337068348"/>
      <w:bookmarkStart w:id="8" w:name="_Toc337068488"/>
      <w:r>
        <w:t>Inhoudsopgave</w:t>
      </w:r>
    </w:p>
    <w:p w:rsidR="00BA011A" w:rsidRDefault="00CB0299">
      <w:pPr>
        <w:pStyle w:val="Inhopg1"/>
        <w:tabs>
          <w:tab w:val="righ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5298855" w:history="1">
        <w:r w:rsidR="00BA011A" w:rsidRPr="00FC71B8">
          <w:rPr>
            <w:rStyle w:val="Hyperlink"/>
            <w:noProof/>
          </w:rPr>
          <w:t>Voorwoord</w:t>
        </w:r>
        <w:r w:rsidR="00BA011A">
          <w:rPr>
            <w:noProof/>
            <w:webHidden/>
          </w:rPr>
          <w:tab/>
        </w:r>
        <w:r w:rsidR="00BA011A">
          <w:rPr>
            <w:noProof/>
            <w:webHidden/>
          </w:rPr>
          <w:fldChar w:fldCharType="begin"/>
        </w:r>
        <w:r w:rsidR="00BA011A">
          <w:rPr>
            <w:noProof/>
            <w:webHidden/>
          </w:rPr>
          <w:instrText xml:space="preserve"> PAGEREF _Toc485298855 \h </w:instrText>
        </w:r>
        <w:r w:rsidR="00BA011A">
          <w:rPr>
            <w:noProof/>
            <w:webHidden/>
          </w:rPr>
        </w:r>
        <w:r w:rsidR="00BA011A">
          <w:rPr>
            <w:noProof/>
            <w:webHidden/>
          </w:rPr>
          <w:fldChar w:fldCharType="separate"/>
        </w:r>
        <w:r w:rsidR="000D5187">
          <w:rPr>
            <w:noProof/>
            <w:webHidden/>
          </w:rPr>
          <w:t>4</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56" w:history="1">
        <w:r w:rsidR="00BA011A" w:rsidRPr="00FC71B8">
          <w:rPr>
            <w:rStyle w:val="Hyperlink"/>
            <w:noProof/>
          </w:rPr>
          <w:t>De School</w:t>
        </w:r>
        <w:r w:rsidR="00BA011A">
          <w:rPr>
            <w:noProof/>
            <w:webHidden/>
          </w:rPr>
          <w:tab/>
        </w:r>
        <w:r w:rsidR="00BA011A">
          <w:rPr>
            <w:noProof/>
            <w:webHidden/>
          </w:rPr>
          <w:fldChar w:fldCharType="begin"/>
        </w:r>
        <w:r w:rsidR="00BA011A">
          <w:rPr>
            <w:noProof/>
            <w:webHidden/>
          </w:rPr>
          <w:instrText xml:space="preserve"> PAGEREF _Toc485298856 \h </w:instrText>
        </w:r>
        <w:r w:rsidR="00BA011A">
          <w:rPr>
            <w:noProof/>
            <w:webHidden/>
          </w:rPr>
        </w:r>
        <w:r w:rsidR="00BA011A">
          <w:rPr>
            <w:noProof/>
            <w:webHidden/>
          </w:rPr>
          <w:fldChar w:fldCharType="separate"/>
        </w:r>
        <w:r>
          <w:rPr>
            <w:noProof/>
            <w:webHidden/>
          </w:rPr>
          <w:t>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57" w:history="1">
        <w:r w:rsidR="00BA011A" w:rsidRPr="00FC71B8">
          <w:rPr>
            <w:rStyle w:val="Hyperlink"/>
            <w:noProof/>
          </w:rPr>
          <w:t>Situering</w:t>
        </w:r>
        <w:r w:rsidR="00BA011A">
          <w:rPr>
            <w:noProof/>
            <w:webHidden/>
          </w:rPr>
          <w:tab/>
        </w:r>
        <w:r w:rsidR="00BA011A">
          <w:rPr>
            <w:noProof/>
            <w:webHidden/>
          </w:rPr>
          <w:fldChar w:fldCharType="begin"/>
        </w:r>
        <w:r w:rsidR="00BA011A">
          <w:rPr>
            <w:noProof/>
            <w:webHidden/>
          </w:rPr>
          <w:instrText xml:space="preserve"> PAGEREF _Toc485298857 \h </w:instrText>
        </w:r>
        <w:r w:rsidR="00BA011A">
          <w:rPr>
            <w:noProof/>
            <w:webHidden/>
          </w:rPr>
        </w:r>
        <w:r w:rsidR="00BA011A">
          <w:rPr>
            <w:noProof/>
            <w:webHidden/>
          </w:rPr>
          <w:fldChar w:fldCharType="separate"/>
        </w:r>
        <w:r>
          <w:rPr>
            <w:noProof/>
            <w:webHidden/>
          </w:rPr>
          <w:t>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58" w:history="1">
        <w:r w:rsidR="00BA011A" w:rsidRPr="00FC71B8">
          <w:rPr>
            <w:rStyle w:val="Hyperlink"/>
            <w:noProof/>
          </w:rPr>
          <w:t>Beschrijving wijk</w:t>
        </w:r>
        <w:r w:rsidR="00BA011A">
          <w:rPr>
            <w:noProof/>
            <w:webHidden/>
          </w:rPr>
          <w:tab/>
        </w:r>
        <w:r w:rsidR="00BA011A">
          <w:rPr>
            <w:noProof/>
            <w:webHidden/>
          </w:rPr>
          <w:fldChar w:fldCharType="begin"/>
        </w:r>
        <w:r w:rsidR="00BA011A">
          <w:rPr>
            <w:noProof/>
            <w:webHidden/>
          </w:rPr>
          <w:instrText xml:space="preserve"> PAGEREF _Toc485298858 \h </w:instrText>
        </w:r>
        <w:r w:rsidR="00BA011A">
          <w:rPr>
            <w:noProof/>
            <w:webHidden/>
          </w:rPr>
        </w:r>
        <w:r w:rsidR="00BA011A">
          <w:rPr>
            <w:noProof/>
            <w:webHidden/>
          </w:rPr>
          <w:fldChar w:fldCharType="separate"/>
        </w:r>
        <w:r>
          <w:rPr>
            <w:noProof/>
            <w:webHidden/>
          </w:rPr>
          <w:t>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59" w:history="1">
        <w:r w:rsidR="00BA011A" w:rsidRPr="00FC71B8">
          <w:rPr>
            <w:rStyle w:val="Hyperlink"/>
            <w:noProof/>
          </w:rPr>
          <w:t>School en partners</w:t>
        </w:r>
        <w:r w:rsidR="00BA011A">
          <w:rPr>
            <w:noProof/>
            <w:webHidden/>
          </w:rPr>
          <w:tab/>
        </w:r>
        <w:r w:rsidR="00BA011A">
          <w:rPr>
            <w:noProof/>
            <w:webHidden/>
          </w:rPr>
          <w:fldChar w:fldCharType="begin"/>
        </w:r>
        <w:r w:rsidR="00BA011A">
          <w:rPr>
            <w:noProof/>
            <w:webHidden/>
          </w:rPr>
          <w:instrText xml:space="preserve"> PAGEREF _Toc485298859 \h </w:instrText>
        </w:r>
        <w:r w:rsidR="00BA011A">
          <w:rPr>
            <w:noProof/>
            <w:webHidden/>
          </w:rPr>
        </w:r>
        <w:r w:rsidR="00BA011A">
          <w:rPr>
            <w:noProof/>
            <w:webHidden/>
          </w:rPr>
          <w:fldChar w:fldCharType="separate"/>
        </w:r>
        <w:r>
          <w:rPr>
            <w:noProof/>
            <w:webHidden/>
          </w:rPr>
          <w:t>6</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0" w:history="1">
        <w:r w:rsidR="00BA011A" w:rsidRPr="00FC71B8">
          <w:rPr>
            <w:rStyle w:val="Hyperlink"/>
            <w:noProof/>
          </w:rPr>
          <w:t>Schoolgrootte</w:t>
        </w:r>
        <w:r w:rsidR="00BA011A">
          <w:rPr>
            <w:noProof/>
            <w:webHidden/>
          </w:rPr>
          <w:tab/>
        </w:r>
        <w:r w:rsidR="00BA011A">
          <w:rPr>
            <w:noProof/>
            <w:webHidden/>
          </w:rPr>
          <w:fldChar w:fldCharType="begin"/>
        </w:r>
        <w:r w:rsidR="00BA011A">
          <w:rPr>
            <w:noProof/>
            <w:webHidden/>
          </w:rPr>
          <w:instrText xml:space="preserve"> PAGEREF _Toc485298860 \h </w:instrText>
        </w:r>
        <w:r w:rsidR="00BA011A">
          <w:rPr>
            <w:noProof/>
            <w:webHidden/>
          </w:rPr>
        </w:r>
        <w:r w:rsidR="00BA011A">
          <w:rPr>
            <w:noProof/>
            <w:webHidden/>
          </w:rPr>
          <w:fldChar w:fldCharType="separate"/>
        </w:r>
        <w:r>
          <w:rPr>
            <w:noProof/>
            <w:webHidden/>
          </w:rPr>
          <w:t>6</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61" w:history="1">
        <w:r w:rsidR="00BA011A" w:rsidRPr="00FC71B8">
          <w:rPr>
            <w:rStyle w:val="Hyperlink"/>
            <w:noProof/>
          </w:rPr>
          <w:t>Missie en visie</w:t>
        </w:r>
        <w:r w:rsidR="00BA011A">
          <w:rPr>
            <w:noProof/>
            <w:webHidden/>
          </w:rPr>
          <w:tab/>
        </w:r>
        <w:r w:rsidR="00BA011A">
          <w:rPr>
            <w:noProof/>
            <w:webHidden/>
          </w:rPr>
          <w:fldChar w:fldCharType="begin"/>
        </w:r>
        <w:r w:rsidR="00BA011A">
          <w:rPr>
            <w:noProof/>
            <w:webHidden/>
          </w:rPr>
          <w:instrText xml:space="preserve"> PAGEREF _Toc485298861 \h </w:instrText>
        </w:r>
        <w:r w:rsidR="00BA011A">
          <w:rPr>
            <w:noProof/>
            <w:webHidden/>
          </w:rPr>
        </w:r>
        <w:r w:rsidR="00BA011A">
          <w:rPr>
            <w:noProof/>
            <w:webHidden/>
          </w:rPr>
          <w:fldChar w:fldCharType="separate"/>
        </w:r>
        <w:r>
          <w:rPr>
            <w:noProof/>
            <w:webHidden/>
          </w:rPr>
          <w:t>7</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2" w:history="1">
        <w:r w:rsidR="00BA011A" w:rsidRPr="00FC71B8">
          <w:rPr>
            <w:rStyle w:val="Hyperlink"/>
            <w:noProof/>
          </w:rPr>
          <w:t>Kernwaarden:</w:t>
        </w:r>
        <w:r w:rsidR="00BA011A">
          <w:rPr>
            <w:noProof/>
            <w:webHidden/>
          </w:rPr>
          <w:tab/>
        </w:r>
        <w:r w:rsidR="00BA011A">
          <w:rPr>
            <w:noProof/>
            <w:webHidden/>
          </w:rPr>
          <w:fldChar w:fldCharType="begin"/>
        </w:r>
        <w:r w:rsidR="00BA011A">
          <w:rPr>
            <w:noProof/>
            <w:webHidden/>
          </w:rPr>
          <w:instrText xml:space="preserve"> PAGEREF _Toc485298862 \h </w:instrText>
        </w:r>
        <w:r w:rsidR="00BA011A">
          <w:rPr>
            <w:noProof/>
            <w:webHidden/>
          </w:rPr>
        </w:r>
        <w:r w:rsidR="00BA011A">
          <w:rPr>
            <w:noProof/>
            <w:webHidden/>
          </w:rPr>
          <w:fldChar w:fldCharType="separate"/>
        </w:r>
        <w:r>
          <w:rPr>
            <w:noProof/>
            <w:webHidden/>
          </w:rPr>
          <w:t>7</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3" w:history="1">
        <w:r w:rsidR="00BA011A" w:rsidRPr="00FC71B8">
          <w:rPr>
            <w:rStyle w:val="Hyperlink"/>
            <w:noProof/>
          </w:rPr>
          <w:t>’t Palet kent daarbij de volgende visie-uitspraken:</w:t>
        </w:r>
        <w:r w:rsidR="00BA011A">
          <w:rPr>
            <w:noProof/>
            <w:webHidden/>
          </w:rPr>
          <w:tab/>
        </w:r>
        <w:r w:rsidR="00BA011A">
          <w:rPr>
            <w:noProof/>
            <w:webHidden/>
          </w:rPr>
          <w:fldChar w:fldCharType="begin"/>
        </w:r>
        <w:r w:rsidR="00BA011A">
          <w:rPr>
            <w:noProof/>
            <w:webHidden/>
          </w:rPr>
          <w:instrText xml:space="preserve"> PAGEREF _Toc485298863 \h </w:instrText>
        </w:r>
        <w:r w:rsidR="00BA011A">
          <w:rPr>
            <w:noProof/>
            <w:webHidden/>
          </w:rPr>
        </w:r>
        <w:r w:rsidR="00BA011A">
          <w:rPr>
            <w:noProof/>
            <w:webHidden/>
          </w:rPr>
          <w:fldChar w:fldCharType="separate"/>
        </w:r>
        <w:r>
          <w:rPr>
            <w:noProof/>
            <w:webHidden/>
          </w:rPr>
          <w:t>7</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4" w:history="1">
        <w:r w:rsidR="00BA011A" w:rsidRPr="00FC71B8">
          <w:rPr>
            <w:rStyle w:val="Hyperlink"/>
            <w:noProof/>
          </w:rPr>
          <w:t>Vanuit de visie ontstaan de volgende doelstellingen (hier werken we aan):</w:t>
        </w:r>
        <w:r w:rsidR="00BA011A">
          <w:rPr>
            <w:noProof/>
            <w:webHidden/>
          </w:rPr>
          <w:tab/>
        </w:r>
        <w:r w:rsidR="00BA011A">
          <w:rPr>
            <w:noProof/>
            <w:webHidden/>
          </w:rPr>
          <w:fldChar w:fldCharType="begin"/>
        </w:r>
        <w:r w:rsidR="00BA011A">
          <w:rPr>
            <w:noProof/>
            <w:webHidden/>
          </w:rPr>
          <w:instrText xml:space="preserve"> PAGEREF _Toc485298864 \h </w:instrText>
        </w:r>
        <w:r w:rsidR="00BA011A">
          <w:rPr>
            <w:noProof/>
            <w:webHidden/>
          </w:rPr>
        </w:r>
        <w:r w:rsidR="00BA011A">
          <w:rPr>
            <w:noProof/>
            <w:webHidden/>
          </w:rPr>
          <w:fldChar w:fldCharType="separate"/>
        </w:r>
        <w:r>
          <w:rPr>
            <w:noProof/>
            <w:webHidden/>
          </w:rPr>
          <w:t>8</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65" w:history="1">
        <w:r w:rsidR="00BA011A" w:rsidRPr="00FC71B8">
          <w:rPr>
            <w:rStyle w:val="Hyperlink"/>
            <w:noProof/>
          </w:rPr>
          <w:t>Het onderwijs</w:t>
        </w:r>
        <w:r w:rsidR="00BA011A">
          <w:rPr>
            <w:noProof/>
            <w:webHidden/>
          </w:rPr>
          <w:tab/>
        </w:r>
        <w:r w:rsidR="00BA011A">
          <w:rPr>
            <w:noProof/>
            <w:webHidden/>
          </w:rPr>
          <w:fldChar w:fldCharType="begin"/>
        </w:r>
        <w:r w:rsidR="00BA011A">
          <w:rPr>
            <w:noProof/>
            <w:webHidden/>
          </w:rPr>
          <w:instrText xml:space="preserve"> PAGEREF _Toc485298865 \h </w:instrText>
        </w:r>
        <w:r w:rsidR="00BA011A">
          <w:rPr>
            <w:noProof/>
            <w:webHidden/>
          </w:rPr>
        </w:r>
        <w:r w:rsidR="00BA011A">
          <w:rPr>
            <w:noProof/>
            <w:webHidden/>
          </w:rPr>
          <w:fldChar w:fldCharType="separate"/>
        </w:r>
        <w:r>
          <w:rPr>
            <w:noProof/>
            <w:webHidden/>
          </w:rPr>
          <w:t>9</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6" w:history="1">
        <w:r w:rsidR="00BA011A" w:rsidRPr="00FC71B8">
          <w:rPr>
            <w:rStyle w:val="Hyperlink"/>
            <w:noProof/>
          </w:rPr>
          <w:t>Duurzaamheid</w:t>
        </w:r>
        <w:r w:rsidR="00BA011A">
          <w:rPr>
            <w:noProof/>
            <w:webHidden/>
          </w:rPr>
          <w:tab/>
        </w:r>
        <w:r w:rsidR="00BA011A">
          <w:rPr>
            <w:noProof/>
            <w:webHidden/>
          </w:rPr>
          <w:fldChar w:fldCharType="begin"/>
        </w:r>
        <w:r w:rsidR="00BA011A">
          <w:rPr>
            <w:noProof/>
            <w:webHidden/>
          </w:rPr>
          <w:instrText xml:space="preserve"> PAGEREF _Toc485298866 \h </w:instrText>
        </w:r>
        <w:r w:rsidR="00BA011A">
          <w:rPr>
            <w:noProof/>
            <w:webHidden/>
          </w:rPr>
        </w:r>
        <w:r w:rsidR="00BA011A">
          <w:rPr>
            <w:noProof/>
            <w:webHidden/>
          </w:rPr>
          <w:fldChar w:fldCharType="separate"/>
        </w:r>
        <w:r>
          <w:rPr>
            <w:noProof/>
            <w:webHidden/>
          </w:rPr>
          <w:t>9</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7" w:history="1">
        <w:r w:rsidR="00BA011A" w:rsidRPr="00FC71B8">
          <w:rPr>
            <w:rStyle w:val="Hyperlink"/>
            <w:noProof/>
          </w:rPr>
          <w:t>Natuurlijk leren</w:t>
        </w:r>
        <w:r w:rsidR="00BA011A">
          <w:rPr>
            <w:noProof/>
            <w:webHidden/>
          </w:rPr>
          <w:tab/>
        </w:r>
        <w:r w:rsidR="00BA011A">
          <w:rPr>
            <w:noProof/>
            <w:webHidden/>
          </w:rPr>
          <w:fldChar w:fldCharType="begin"/>
        </w:r>
        <w:r w:rsidR="00BA011A">
          <w:rPr>
            <w:noProof/>
            <w:webHidden/>
          </w:rPr>
          <w:instrText xml:space="preserve"> PAGEREF _Toc485298867 \h </w:instrText>
        </w:r>
        <w:r w:rsidR="00BA011A">
          <w:rPr>
            <w:noProof/>
            <w:webHidden/>
          </w:rPr>
        </w:r>
        <w:r w:rsidR="00BA011A">
          <w:rPr>
            <w:noProof/>
            <w:webHidden/>
          </w:rPr>
          <w:fldChar w:fldCharType="separate"/>
        </w:r>
        <w:r>
          <w:rPr>
            <w:noProof/>
            <w:webHidden/>
          </w:rPr>
          <w:t>10</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8" w:history="1">
        <w:r w:rsidR="00BA011A" w:rsidRPr="00FC71B8">
          <w:rPr>
            <w:rStyle w:val="Hyperlink"/>
            <w:noProof/>
          </w:rPr>
          <w:t>’t Palet met een uitdagende leef, - speel, - leer - en werkomgeving</w:t>
        </w:r>
        <w:r w:rsidR="00BA011A">
          <w:rPr>
            <w:noProof/>
            <w:webHidden/>
          </w:rPr>
          <w:tab/>
        </w:r>
        <w:r w:rsidR="00BA011A">
          <w:rPr>
            <w:noProof/>
            <w:webHidden/>
          </w:rPr>
          <w:fldChar w:fldCharType="begin"/>
        </w:r>
        <w:r w:rsidR="00BA011A">
          <w:rPr>
            <w:noProof/>
            <w:webHidden/>
          </w:rPr>
          <w:instrText xml:space="preserve"> PAGEREF _Toc485298868 \h </w:instrText>
        </w:r>
        <w:r w:rsidR="00BA011A">
          <w:rPr>
            <w:noProof/>
            <w:webHidden/>
          </w:rPr>
        </w:r>
        <w:r w:rsidR="00BA011A">
          <w:rPr>
            <w:noProof/>
            <w:webHidden/>
          </w:rPr>
          <w:fldChar w:fldCharType="separate"/>
        </w:r>
        <w:r>
          <w:rPr>
            <w:noProof/>
            <w:webHidden/>
          </w:rPr>
          <w:t>10</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69" w:history="1">
        <w:r w:rsidR="00BA011A" w:rsidRPr="00FC71B8">
          <w:rPr>
            <w:rStyle w:val="Hyperlink"/>
            <w:noProof/>
          </w:rPr>
          <w:t>’t Palet: ‘de vreedzame school’</w:t>
        </w:r>
        <w:r w:rsidR="00BA011A">
          <w:rPr>
            <w:noProof/>
            <w:webHidden/>
          </w:rPr>
          <w:tab/>
        </w:r>
        <w:r w:rsidR="00BA011A">
          <w:rPr>
            <w:noProof/>
            <w:webHidden/>
          </w:rPr>
          <w:fldChar w:fldCharType="begin"/>
        </w:r>
        <w:r w:rsidR="00BA011A">
          <w:rPr>
            <w:noProof/>
            <w:webHidden/>
          </w:rPr>
          <w:instrText xml:space="preserve"> PAGEREF _Toc485298869 \h </w:instrText>
        </w:r>
        <w:r w:rsidR="00BA011A">
          <w:rPr>
            <w:noProof/>
            <w:webHidden/>
          </w:rPr>
        </w:r>
        <w:r w:rsidR="00BA011A">
          <w:rPr>
            <w:noProof/>
            <w:webHidden/>
          </w:rPr>
          <w:fldChar w:fldCharType="separate"/>
        </w:r>
        <w:r>
          <w:rPr>
            <w:noProof/>
            <w:webHidden/>
          </w:rPr>
          <w:t>10</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70" w:history="1">
        <w:r w:rsidR="00BA011A" w:rsidRPr="00FC71B8">
          <w:rPr>
            <w:rStyle w:val="Hyperlink"/>
            <w:noProof/>
          </w:rPr>
          <w:t>’t Palet en de zelfstandigheid</w:t>
        </w:r>
        <w:r w:rsidR="00BA011A">
          <w:rPr>
            <w:noProof/>
            <w:webHidden/>
          </w:rPr>
          <w:tab/>
        </w:r>
        <w:r w:rsidR="00BA011A">
          <w:rPr>
            <w:noProof/>
            <w:webHidden/>
          </w:rPr>
          <w:fldChar w:fldCharType="begin"/>
        </w:r>
        <w:r w:rsidR="00BA011A">
          <w:rPr>
            <w:noProof/>
            <w:webHidden/>
          </w:rPr>
          <w:instrText xml:space="preserve"> PAGEREF _Toc485298870 \h </w:instrText>
        </w:r>
        <w:r w:rsidR="00BA011A">
          <w:rPr>
            <w:noProof/>
            <w:webHidden/>
          </w:rPr>
        </w:r>
        <w:r w:rsidR="00BA011A">
          <w:rPr>
            <w:noProof/>
            <w:webHidden/>
          </w:rPr>
          <w:fldChar w:fldCharType="separate"/>
        </w:r>
        <w:r>
          <w:rPr>
            <w:noProof/>
            <w:webHidden/>
          </w:rPr>
          <w:t>10</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71" w:history="1">
        <w:r w:rsidR="00BA011A" w:rsidRPr="00FC71B8">
          <w:rPr>
            <w:rStyle w:val="Hyperlink"/>
            <w:noProof/>
            <w:lang w:val="fr-FR"/>
          </w:rPr>
          <w:t>’t Palet en identiteit</w:t>
        </w:r>
        <w:r w:rsidR="00BA011A">
          <w:rPr>
            <w:noProof/>
            <w:webHidden/>
          </w:rPr>
          <w:tab/>
        </w:r>
        <w:r w:rsidR="00BA011A">
          <w:rPr>
            <w:noProof/>
            <w:webHidden/>
          </w:rPr>
          <w:fldChar w:fldCharType="begin"/>
        </w:r>
        <w:r w:rsidR="00BA011A">
          <w:rPr>
            <w:noProof/>
            <w:webHidden/>
          </w:rPr>
          <w:instrText xml:space="preserve"> PAGEREF _Toc485298871 \h </w:instrText>
        </w:r>
        <w:r w:rsidR="00BA011A">
          <w:rPr>
            <w:noProof/>
            <w:webHidden/>
          </w:rPr>
        </w:r>
        <w:r w:rsidR="00BA011A">
          <w:rPr>
            <w:noProof/>
            <w:webHidden/>
          </w:rPr>
          <w:fldChar w:fldCharType="separate"/>
        </w:r>
        <w:r>
          <w:rPr>
            <w:noProof/>
            <w:webHidden/>
          </w:rPr>
          <w:t>10</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72" w:history="1">
        <w:r w:rsidR="007A6874">
          <w:rPr>
            <w:rStyle w:val="Hyperlink"/>
            <w:noProof/>
          </w:rPr>
          <w:t>Vooruitblik 2018-2019</w:t>
        </w:r>
        <w:r w:rsidR="00BA011A" w:rsidRPr="00FC71B8">
          <w:rPr>
            <w:rStyle w:val="Hyperlink"/>
            <w:noProof/>
          </w:rPr>
          <w:t xml:space="preserve"> (zie hiervoor ook het jaarplan)</w:t>
        </w:r>
        <w:r w:rsidR="00BA011A">
          <w:rPr>
            <w:noProof/>
            <w:webHidden/>
          </w:rPr>
          <w:tab/>
        </w:r>
        <w:r w:rsidR="00BA011A">
          <w:rPr>
            <w:noProof/>
            <w:webHidden/>
          </w:rPr>
          <w:fldChar w:fldCharType="begin"/>
        </w:r>
        <w:r w:rsidR="00BA011A">
          <w:rPr>
            <w:noProof/>
            <w:webHidden/>
          </w:rPr>
          <w:instrText xml:space="preserve"> PAGEREF _Toc485298872 \h </w:instrText>
        </w:r>
        <w:r w:rsidR="00BA011A">
          <w:rPr>
            <w:noProof/>
            <w:webHidden/>
          </w:rPr>
        </w:r>
        <w:r w:rsidR="00BA011A">
          <w:rPr>
            <w:noProof/>
            <w:webHidden/>
          </w:rPr>
          <w:fldChar w:fldCharType="separate"/>
        </w:r>
        <w:r>
          <w:rPr>
            <w:noProof/>
            <w:webHidden/>
          </w:rPr>
          <w:t>11</w:t>
        </w:r>
        <w:r w:rsidR="00BA011A">
          <w:rPr>
            <w:noProof/>
            <w:webHidden/>
          </w:rPr>
          <w:fldChar w:fldCharType="end"/>
        </w:r>
      </w:hyperlink>
    </w:p>
    <w:p w:rsidR="000D5187" w:rsidRPr="000D5187" w:rsidRDefault="000D5187" w:rsidP="000D5187">
      <w:pPr>
        <w:pStyle w:val="Inhopg2"/>
        <w:tabs>
          <w:tab w:val="right" w:pos="9060"/>
        </w:tabs>
        <w:rPr>
          <w:noProof/>
        </w:rPr>
      </w:pPr>
      <w:hyperlink w:anchor="_Toc485298873" w:history="1">
        <w:r w:rsidR="00BA011A" w:rsidRPr="00FC71B8">
          <w:rPr>
            <w:rStyle w:val="Hyperlink"/>
            <w:noProof/>
          </w:rPr>
          <w:t>De schooltijden</w:t>
        </w:r>
        <w:r w:rsidR="00BA011A">
          <w:rPr>
            <w:noProof/>
            <w:webHidden/>
          </w:rPr>
          <w:tab/>
        </w:r>
        <w:r>
          <w:rPr>
            <w:noProof/>
            <w:webHidden/>
          </w:rPr>
          <w:t>12</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74" w:history="1">
        <w:r w:rsidR="00BA011A" w:rsidRPr="00FC71B8">
          <w:rPr>
            <w:rStyle w:val="Hyperlink"/>
            <w:noProof/>
          </w:rPr>
          <w:t>Vak</w:t>
        </w:r>
        <w:r w:rsidR="007A6874">
          <w:rPr>
            <w:rStyle w:val="Hyperlink"/>
            <w:noProof/>
          </w:rPr>
          <w:t>antierooster en vrije dagen 2018-2019</w:t>
        </w:r>
        <w:r w:rsidR="00BA011A">
          <w:rPr>
            <w:noProof/>
            <w:webHidden/>
          </w:rPr>
          <w:tab/>
        </w:r>
        <w:r>
          <w:rPr>
            <w:noProof/>
            <w:webHidden/>
          </w:rPr>
          <w:t>12</w:t>
        </w:r>
      </w:hyperlink>
      <w:r>
        <w:rPr>
          <w:noProof/>
        </w:rPr>
        <w:t xml:space="preserve"> </w:t>
      </w:r>
    </w:p>
    <w:p w:rsidR="000D5187" w:rsidRPr="000D5187" w:rsidRDefault="000D5187" w:rsidP="000D5187">
      <w:pPr>
        <w:pStyle w:val="Inhopg2"/>
        <w:tabs>
          <w:tab w:val="right" w:pos="9060"/>
        </w:tabs>
        <w:rPr>
          <w:noProof/>
        </w:rPr>
      </w:pPr>
      <w:hyperlink w:anchor="_Toc485298875" w:history="1">
        <w:r w:rsidR="00BA011A" w:rsidRPr="00FC71B8">
          <w:rPr>
            <w:rStyle w:val="Hyperlink"/>
            <w:noProof/>
          </w:rPr>
          <w:t>Gymnastiek</w:t>
        </w:r>
        <w:r w:rsidR="00BA011A">
          <w:rPr>
            <w:noProof/>
            <w:webHidden/>
          </w:rPr>
          <w:tab/>
        </w:r>
        <w:r>
          <w:rPr>
            <w:noProof/>
            <w:webHidden/>
          </w:rPr>
          <w:t>12</w:t>
        </w:r>
      </w:hyperlink>
    </w:p>
    <w:p w:rsidR="00BA011A" w:rsidRDefault="000D5187" w:rsidP="000D5187">
      <w:pPr>
        <w:pStyle w:val="Inhopg2"/>
        <w:tabs>
          <w:tab w:val="right" w:pos="9060"/>
        </w:tabs>
        <w:rPr>
          <w:rFonts w:asciiTheme="minorHAnsi" w:eastAsiaTheme="minorEastAsia" w:hAnsiTheme="minorHAnsi" w:cstheme="minorBidi"/>
          <w:noProof/>
          <w:sz w:val="22"/>
          <w:szCs w:val="22"/>
        </w:rPr>
      </w:pPr>
      <w:hyperlink w:anchor="_Toc485298876" w:history="1">
        <w:r>
          <w:rPr>
            <w:rStyle w:val="Hyperlink"/>
            <w:noProof/>
          </w:rPr>
          <w:t>Het team</w:t>
        </w:r>
        <w:r w:rsidR="00BA011A">
          <w:rPr>
            <w:noProof/>
            <w:webHidden/>
          </w:rPr>
          <w:tab/>
        </w:r>
        <w:r>
          <w:rPr>
            <w:noProof/>
            <w:webHidden/>
          </w:rPr>
          <w:t>13</w:t>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81" w:history="1">
        <w:r w:rsidR="00BA011A" w:rsidRPr="00FC71B8">
          <w:rPr>
            <w:rStyle w:val="Hyperlink"/>
            <w:noProof/>
          </w:rPr>
          <w:t>Ouders</w:t>
        </w:r>
        <w:r w:rsidR="00BA011A">
          <w:rPr>
            <w:noProof/>
            <w:webHidden/>
          </w:rPr>
          <w:tab/>
        </w:r>
        <w:r w:rsidR="00BA011A">
          <w:rPr>
            <w:noProof/>
            <w:webHidden/>
          </w:rPr>
          <w:fldChar w:fldCharType="begin"/>
        </w:r>
        <w:r w:rsidR="00BA011A">
          <w:rPr>
            <w:noProof/>
            <w:webHidden/>
          </w:rPr>
          <w:instrText xml:space="preserve"> PAGEREF _Toc485298881 \h </w:instrText>
        </w:r>
        <w:r w:rsidR="00BA011A">
          <w:rPr>
            <w:noProof/>
            <w:webHidden/>
          </w:rPr>
        </w:r>
        <w:r w:rsidR="00BA011A">
          <w:rPr>
            <w:noProof/>
            <w:webHidden/>
          </w:rPr>
          <w:fldChar w:fldCharType="separate"/>
        </w:r>
        <w:r>
          <w:rPr>
            <w:noProof/>
            <w:webHidden/>
          </w:rPr>
          <w:t>14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2" w:history="1">
        <w:r w:rsidR="00BA011A" w:rsidRPr="00FC71B8">
          <w:rPr>
            <w:rStyle w:val="Hyperlink"/>
            <w:noProof/>
          </w:rPr>
          <w:t>Algemeen</w:t>
        </w:r>
        <w:r w:rsidR="00BA011A">
          <w:rPr>
            <w:noProof/>
            <w:webHidden/>
          </w:rPr>
          <w:tab/>
        </w:r>
        <w:r w:rsidR="00BA011A">
          <w:rPr>
            <w:noProof/>
            <w:webHidden/>
          </w:rPr>
          <w:fldChar w:fldCharType="begin"/>
        </w:r>
        <w:r w:rsidR="00BA011A">
          <w:rPr>
            <w:noProof/>
            <w:webHidden/>
          </w:rPr>
          <w:instrText xml:space="preserve"> PAGEREF _Toc485298882 \h </w:instrText>
        </w:r>
        <w:r w:rsidR="00BA011A">
          <w:rPr>
            <w:noProof/>
            <w:webHidden/>
          </w:rPr>
        </w:r>
        <w:r w:rsidR="00BA011A">
          <w:rPr>
            <w:noProof/>
            <w:webHidden/>
          </w:rPr>
          <w:fldChar w:fldCharType="separate"/>
        </w:r>
        <w:r>
          <w:rPr>
            <w:noProof/>
            <w:webHidden/>
          </w:rPr>
          <w:t>14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3" w:history="1">
        <w:r w:rsidR="00BA011A" w:rsidRPr="00FC71B8">
          <w:rPr>
            <w:rStyle w:val="Hyperlink"/>
            <w:noProof/>
          </w:rPr>
          <w:t>Informatievoorziening aan gescheiden ouders</w:t>
        </w:r>
        <w:r w:rsidR="00BA011A">
          <w:rPr>
            <w:noProof/>
            <w:webHidden/>
          </w:rPr>
          <w:tab/>
        </w:r>
        <w:r w:rsidR="00BA011A">
          <w:rPr>
            <w:noProof/>
            <w:webHidden/>
          </w:rPr>
          <w:fldChar w:fldCharType="begin"/>
        </w:r>
        <w:r w:rsidR="00BA011A">
          <w:rPr>
            <w:noProof/>
            <w:webHidden/>
          </w:rPr>
          <w:instrText xml:space="preserve"> PAGEREF _Toc485298883 \h </w:instrText>
        </w:r>
        <w:r w:rsidR="00BA011A">
          <w:rPr>
            <w:noProof/>
            <w:webHidden/>
          </w:rPr>
        </w:r>
        <w:r w:rsidR="00BA011A">
          <w:rPr>
            <w:noProof/>
            <w:webHidden/>
          </w:rPr>
          <w:fldChar w:fldCharType="separate"/>
        </w:r>
        <w:r>
          <w:rPr>
            <w:noProof/>
            <w:webHidden/>
          </w:rPr>
          <w:t>14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4" w:history="1">
        <w:r w:rsidR="00BA011A" w:rsidRPr="00FC71B8">
          <w:rPr>
            <w:rStyle w:val="Hyperlink"/>
            <w:noProof/>
          </w:rPr>
          <w:t>De oudervereniging</w:t>
        </w:r>
        <w:r w:rsidR="00BA011A">
          <w:rPr>
            <w:noProof/>
            <w:webHidden/>
          </w:rPr>
          <w:tab/>
        </w:r>
        <w:r w:rsidR="00BA011A">
          <w:rPr>
            <w:noProof/>
            <w:webHidden/>
          </w:rPr>
          <w:fldChar w:fldCharType="begin"/>
        </w:r>
        <w:r w:rsidR="00BA011A">
          <w:rPr>
            <w:noProof/>
            <w:webHidden/>
          </w:rPr>
          <w:instrText xml:space="preserve"> PAGEREF _Toc485298884 \h </w:instrText>
        </w:r>
        <w:r w:rsidR="00BA011A">
          <w:rPr>
            <w:noProof/>
            <w:webHidden/>
          </w:rPr>
        </w:r>
        <w:r w:rsidR="00BA011A">
          <w:rPr>
            <w:noProof/>
            <w:webHidden/>
          </w:rPr>
          <w:fldChar w:fldCharType="separate"/>
        </w:r>
        <w:r>
          <w:rPr>
            <w:noProof/>
            <w:webHidden/>
          </w:rPr>
          <w:t>15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5" w:history="1">
        <w:r w:rsidR="00BA011A" w:rsidRPr="00FC71B8">
          <w:rPr>
            <w:rStyle w:val="Hyperlink"/>
            <w:noProof/>
          </w:rPr>
          <w:t>De medezeggenschapsraad</w:t>
        </w:r>
        <w:r w:rsidR="00BA011A">
          <w:rPr>
            <w:noProof/>
            <w:webHidden/>
          </w:rPr>
          <w:tab/>
        </w:r>
        <w:r w:rsidR="00BA011A">
          <w:rPr>
            <w:noProof/>
            <w:webHidden/>
          </w:rPr>
          <w:fldChar w:fldCharType="begin"/>
        </w:r>
        <w:r w:rsidR="00BA011A">
          <w:rPr>
            <w:noProof/>
            <w:webHidden/>
          </w:rPr>
          <w:instrText xml:space="preserve"> PAGEREF _Toc485298885 \h </w:instrText>
        </w:r>
        <w:r w:rsidR="00BA011A">
          <w:rPr>
            <w:noProof/>
            <w:webHidden/>
          </w:rPr>
        </w:r>
        <w:r w:rsidR="00BA011A">
          <w:rPr>
            <w:noProof/>
            <w:webHidden/>
          </w:rPr>
          <w:fldChar w:fldCharType="separate"/>
        </w:r>
        <w:r>
          <w:rPr>
            <w:noProof/>
            <w:webHidden/>
          </w:rPr>
          <w:t>15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6" w:history="1">
        <w:r w:rsidR="00BA011A" w:rsidRPr="00FC71B8">
          <w:rPr>
            <w:rStyle w:val="Hyperlink"/>
            <w:noProof/>
          </w:rPr>
          <w:t>De GMR (gemeenschappelijke medezeggenschapsraad)</w:t>
        </w:r>
        <w:r w:rsidR="00BA011A">
          <w:rPr>
            <w:noProof/>
            <w:webHidden/>
          </w:rPr>
          <w:tab/>
        </w:r>
        <w:r w:rsidR="00BA011A">
          <w:rPr>
            <w:noProof/>
            <w:webHidden/>
          </w:rPr>
          <w:fldChar w:fldCharType="begin"/>
        </w:r>
        <w:r w:rsidR="00BA011A">
          <w:rPr>
            <w:noProof/>
            <w:webHidden/>
          </w:rPr>
          <w:instrText xml:space="preserve"> PAGEREF _Toc485298886 \h </w:instrText>
        </w:r>
        <w:r w:rsidR="00BA011A">
          <w:rPr>
            <w:noProof/>
            <w:webHidden/>
          </w:rPr>
        </w:r>
        <w:r w:rsidR="00BA011A">
          <w:rPr>
            <w:noProof/>
            <w:webHidden/>
          </w:rPr>
          <w:fldChar w:fldCharType="separate"/>
        </w:r>
        <w:r>
          <w:rPr>
            <w:noProof/>
            <w:webHidden/>
          </w:rPr>
          <w:t>16</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7" w:history="1">
        <w:r w:rsidR="00BA011A" w:rsidRPr="00FC71B8">
          <w:rPr>
            <w:rStyle w:val="Hyperlink"/>
            <w:noProof/>
          </w:rPr>
          <w:t>Klachtenregeling</w:t>
        </w:r>
        <w:r w:rsidR="00BA011A">
          <w:rPr>
            <w:noProof/>
            <w:webHidden/>
          </w:rPr>
          <w:tab/>
        </w:r>
        <w:r w:rsidR="00BA011A">
          <w:rPr>
            <w:noProof/>
            <w:webHidden/>
          </w:rPr>
          <w:fldChar w:fldCharType="begin"/>
        </w:r>
        <w:r w:rsidR="00BA011A">
          <w:rPr>
            <w:noProof/>
            <w:webHidden/>
          </w:rPr>
          <w:instrText xml:space="preserve"> PAGEREF _Toc485298887 \h </w:instrText>
        </w:r>
        <w:r w:rsidR="00BA011A">
          <w:rPr>
            <w:noProof/>
            <w:webHidden/>
          </w:rPr>
        </w:r>
        <w:r w:rsidR="00BA011A">
          <w:rPr>
            <w:noProof/>
            <w:webHidden/>
          </w:rPr>
          <w:fldChar w:fldCharType="separate"/>
        </w:r>
        <w:r>
          <w:rPr>
            <w:noProof/>
            <w:webHidden/>
          </w:rPr>
          <w:t>17</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88" w:history="1">
        <w:r w:rsidR="00BA011A" w:rsidRPr="00FC71B8">
          <w:rPr>
            <w:rStyle w:val="Hyperlink"/>
            <w:noProof/>
          </w:rPr>
          <w:t>De klokkenluidersregeling</w:t>
        </w:r>
        <w:r w:rsidR="00BA011A">
          <w:rPr>
            <w:noProof/>
            <w:webHidden/>
          </w:rPr>
          <w:tab/>
        </w:r>
        <w:r w:rsidR="00BA011A">
          <w:rPr>
            <w:noProof/>
            <w:webHidden/>
          </w:rPr>
          <w:fldChar w:fldCharType="begin"/>
        </w:r>
        <w:r w:rsidR="00BA011A">
          <w:rPr>
            <w:noProof/>
            <w:webHidden/>
          </w:rPr>
          <w:instrText xml:space="preserve"> PAGEREF _Toc485298888 \h </w:instrText>
        </w:r>
        <w:r w:rsidR="00BA011A">
          <w:rPr>
            <w:noProof/>
            <w:webHidden/>
          </w:rPr>
        </w:r>
        <w:r w:rsidR="00BA011A">
          <w:rPr>
            <w:noProof/>
            <w:webHidden/>
          </w:rPr>
          <w:fldChar w:fldCharType="separate"/>
        </w:r>
        <w:r>
          <w:rPr>
            <w:noProof/>
            <w:webHidden/>
          </w:rPr>
          <w:t>18</w:t>
        </w:r>
        <w:r w:rsidR="00BA011A">
          <w:rPr>
            <w:noProof/>
            <w:webHidden/>
          </w:rPr>
          <w:fldChar w:fldCharType="end"/>
        </w:r>
      </w:hyperlink>
    </w:p>
    <w:p w:rsidR="007A6874" w:rsidRDefault="004D0BAA">
      <w:pPr>
        <w:pStyle w:val="Inhopg1"/>
        <w:tabs>
          <w:tab w:val="right" w:pos="9060"/>
        </w:tabs>
      </w:pPr>
      <w:r w:rsidRPr="00821682">
        <w:t>Sociaal welbevinden - p</w:t>
      </w:r>
      <w:r w:rsidR="007A6874" w:rsidRPr="00821682">
        <w:t>estaanpak</w:t>
      </w:r>
      <w:r w:rsidR="007A6874">
        <w:t xml:space="preserve"> </w:t>
      </w:r>
      <w:r w:rsidR="007A6874">
        <w:tab/>
        <w:t>18</w:t>
      </w:r>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89" w:history="1">
        <w:r w:rsidR="00BA011A" w:rsidRPr="00FC71B8">
          <w:rPr>
            <w:rStyle w:val="Hyperlink"/>
            <w:noProof/>
          </w:rPr>
          <w:t>Leerlingenzorg (zie hiervoor ook het schoolondersteuningsprofiel)</w:t>
        </w:r>
        <w:r w:rsidR="00BA011A">
          <w:rPr>
            <w:noProof/>
            <w:webHidden/>
          </w:rPr>
          <w:tab/>
        </w:r>
        <w:r w:rsidR="007A6874">
          <w:rPr>
            <w:noProof/>
            <w:webHidden/>
          </w:rPr>
          <w:t>18</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90" w:history="1">
        <w:r w:rsidR="00BA011A" w:rsidRPr="00FC71B8">
          <w:rPr>
            <w:rStyle w:val="Hyperlink"/>
            <w:noProof/>
          </w:rPr>
          <w:t>Groepsplannen</w:t>
        </w:r>
        <w:r w:rsidR="00BA011A">
          <w:rPr>
            <w:noProof/>
            <w:webHidden/>
          </w:rPr>
          <w:tab/>
        </w:r>
        <w:r w:rsidR="007A6874">
          <w:rPr>
            <w:noProof/>
            <w:webHidden/>
          </w:rPr>
          <w:t>18</w:t>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91" w:history="1">
        <w:r w:rsidR="00BA011A" w:rsidRPr="00FC71B8">
          <w:rPr>
            <w:rStyle w:val="Hyperlink"/>
            <w:noProof/>
          </w:rPr>
          <w:t>Evaluatie en rapportage</w:t>
        </w:r>
        <w:r w:rsidR="00BA011A">
          <w:rPr>
            <w:noProof/>
            <w:webHidden/>
          </w:rPr>
          <w:tab/>
        </w:r>
        <w:r w:rsidR="00BA011A">
          <w:rPr>
            <w:noProof/>
            <w:webHidden/>
          </w:rPr>
          <w:fldChar w:fldCharType="begin"/>
        </w:r>
        <w:r w:rsidR="00BA011A">
          <w:rPr>
            <w:noProof/>
            <w:webHidden/>
          </w:rPr>
          <w:instrText xml:space="preserve"> PAGEREF _Toc485298891 \h </w:instrText>
        </w:r>
        <w:r w:rsidR="00BA011A">
          <w:rPr>
            <w:noProof/>
            <w:webHidden/>
          </w:rPr>
        </w:r>
        <w:r w:rsidR="00BA011A">
          <w:rPr>
            <w:noProof/>
            <w:webHidden/>
          </w:rPr>
          <w:fldChar w:fldCharType="separate"/>
        </w:r>
        <w:r>
          <w:rPr>
            <w:noProof/>
            <w:webHidden/>
          </w:rPr>
          <w:t>19</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92" w:history="1">
        <w:r w:rsidR="00BA011A" w:rsidRPr="00FC71B8">
          <w:rPr>
            <w:rStyle w:val="Hyperlink"/>
            <w:noProof/>
          </w:rPr>
          <w:t>Het volgen van leerlingen</w:t>
        </w:r>
        <w:r w:rsidR="00BA011A">
          <w:rPr>
            <w:noProof/>
            <w:webHidden/>
          </w:rPr>
          <w:tab/>
        </w:r>
        <w:r w:rsidR="00BA011A">
          <w:rPr>
            <w:noProof/>
            <w:webHidden/>
          </w:rPr>
          <w:fldChar w:fldCharType="begin"/>
        </w:r>
        <w:r w:rsidR="00BA011A">
          <w:rPr>
            <w:noProof/>
            <w:webHidden/>
          </w:rPr>
          <w:instrText xml:space="preserve"> PAGEREF _Toc485298892 \h </w:instrText>
        </w:r>
        <w:r w:rsidR="00BA011A">
          <w:rPr>
            <w:noProof/>
            <w:webHidden/>
          </w:rPr>
        </w:r>
        <w:r w:rsidR="00BA011A">
          <w:rPr>
            <w:noProof/>
            <w:webHidden/>
          </w:rPr>
          <w:fldChar w:fldCharType="separate"/>
        </w:r>
        <w:r>
          <w:rPr>
            <w:noProof/>
            <w:webHidden/>
          </w:rPr>
          <w:t>19</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93" w:history="1">
        <w:r w:rsidR="00BA011A" w:rsidRPr="00FC71B8">
          <w:rPr>
            <w:rStyle w:val="Hyperlink"/>
            <w:noProof/>
          </w:rPr>
          <w:t>KIJK! / Het rapport</w:t>
        </w:r>
        <w:r w:rsidR="00BA011A">
          <w:rPr>
            <w:noProof/>
            <w:webHidden/>
          </w:rPr>
          <w:tab/>
        </w:r>
        <w:r w:rsidR="00BA011A">
          <w:rPr>
            <w:noProof/>
            <w:webHidden/>
          </w:rPr>
          <w:fldChar w:fldCharType="begin"/>
        </w:r>
        <w:r w:rsidR="00BA011A">
          <w:rPr>
            <w:noProof/>
            <w:webHidden/>
          </w:rPr>
          <w:instrText xml:space="preserve"> PAGEREF _Toc485298893 \h </w:instrText>
        </w:r>
        <w:r w:rsidR="00BA011A">
          <w:rPr>
            <w:noProof/>
            <w:webHidden/>
          </w:rPr>
        </w:r>
        <w:r w:rsidR="00BA011A">
          <w:rPr>
            <w:noProof/>
            <w:webHidden/>
          </w:rPr>
          <w:fldChar w:fldCharType="separate"/>
        </w:r>
        <w:r>
          <w:rPr>
            <w:noProof/>
            <w:webHidden/>
          </w:rPr>
          <w:t>19</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894" w:history="1">
        <w:r w:rsidR="00BA011A" w:rsidRPr="00FC71B8">
          <w:rPr>
            <w:rStyle w:val="Hyperlink"/>
            <w:noProof/>
          </w:rPr>
          <w:t>De begeleiding naar het voortgezet onderwijs</w:t>
        </w:r>
        <w:r w:rsidR="00BA011A">
          <w:rPr>
            <w:noProof/>
            <w:webHidden/>
          </w:rPr>
          <w:tab/>
        </w:r>
        <w:r w:rsidR="007A6874">
          <w:rPr>
            <w:noProof/>
            <w:webHidden/>
          </w:rPr>
          <w:t>19</w:t>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95" w:history="1">
        <w:r w:rsidR="00BA011A" w:rsidRPr="00FC71B8">
          <w:rPr>
            <w:rStyle w:val="Hyperlink"/>
            <w:noProof/>
          </w:rPr>
          <w:t>De opbrengsten</w:t>
        </w:r>
        <w:r w:rsidR="00BA011A">
          <w:rPr>
            <w:noProof/>
            <w:webHidden/>
          </w:rPr>
          <w:tab/>
        </w:r>
        <w:r w:rsidR="007A6874">
          <w:rPr>
            <w:noProof/>
            <w:webHidden/>
          </w:rPr>
          <w:t>19</w:t>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896" w:history="1">
        <w:r w:rsidR="00BA011A" w:rsidRPr="00FC71B8">
          <w:rPr>
            <w:rStyle w:val="Hyperlink"/>
            <w:noProof/>
          </w:rPr>
          <w:t>De zorgplicht in het kader van Passend Onderwijs</w:t>
        </w:r>
        <w:r w:rsidR="00BA011A">
          <w:rPr>
            <w:noProof/>
            <w:webHidden/>
          </w:rPr>
          <w:tab/>
        </w:r>
        <w:r w:rsidR="00BA011A">
          <w:rPr>
            <w:noProof/>
            <w:webHidden/>
          </w:rPr>
          <w:fldChar w:fldCharType="begin"/>
        </w:r>
        <w:r w:rsidR="00BA011A">
          <w:rPr>
            <w:noProof/>
            <w:webHidden/>
          </w:rPr>
          <w:instrText xml:space="preserve"> PAGEREF _Toc485298896 \h </w:instrText>
        </w:r>
        <w:r w:rsidR="00BA011A">
          <w:rPr>
            <w:noProof/>
            <w:webHidden/>
          </w:rPr>
        </w:r>
        <w:r w:rsidR="00BA011A">
          <w:rPr>
            <w:noProof/>
            <w:webHidden/>
          </w:rPr>
          <w:fldChar w:fldCharType="separate"/>
        </w:r>
        <w:r>
          <w:rPr>
            <w:noProof/>
            <w:webHidden/>
          </w:rPr>
          <w:t>20</w:t>
        </w:r>
        <w:r w:rsidR="00BA011A">
          <w:rPr>
            <w:noProof/>
            <w:webHidden/>
          </w:rPr>
          <w:fldChar w:fldCharType="end"/>
        </w:r>
      </w:hyperlink>
    </w:p>
    <w:p w:rsidR="007A6874" w:rsidRDefault="000D5187" w:rsidP="007A6874">
      <w:pPr>
        <w:pStyle w:val="Inhopg2"/>
        <w:tabs>
          <w:tab w:val="right" w:pos="9060"/>
        </w:tabs>
        <w:rPr>
          <w:noProof/>
        </w:rPr>
      </w:pPr>
      <w:hyperlink w:anchor="_Toc485298897" w:history="1">
        <w:r w:rsidR="00BA011A" w:rsidRPr="00FC71B8">
          <w:rPr>
            <w:rStyle w:val="Hyperlink"/>
            <w:noProof/>
          </w:rPr>
          <w:t>Centrale aanmelding (onder</w:t>
        </w:r>
        <w:r w:rsidR="007A6874">
          <w:rPr>
            <w:rStyle w:val="Hyperlink"/>
            <w:noProof/>
          </w:rPr>
          <w:t xml:space="preserve">- en zij </w:t>
        </w:r>
        <w:r w:rsidR="00BA011A" w:rsidRPr="00FC71B8">
          <w:rPr>
            <w:rStyle w:val="Hyperlink"/>
            <w:noProof/>
          </w:rPr>
          <w:t>instroom)</w:t>
        </w:r>
        <w:r w:rsidR="007A6874">
          <w:rPr>
            <w:rStyle w:val="Hyperlink"/>
            <w:noProof/>
          </w:rPr>
          <w:t xml:space="preserve"> </w:t>
        </w:r>
        <w:r w:rsidR="00BA011A">
          <w:rPr>
            <w:noProof/>
            <w:webHidden/>
          </w:rPr>
          <w:tab/>
        </w:r>
        <w:r w:rsidR="00BA011A">
          <w:rPr>
            <w:noProof/>
            <w:webHidden/>
          </w:rPr>
          <w:fldChar w:fldCharType="begin"/>
        </w:r>
        <w:r w:rsidR="00BA011A">
          <w:rPr>
            <w:noProof/>
            <w:webHidden/>
          </w:rPr>
          <w:instrText xml:space="preserve"> PAGEREF _Toc485298897 \h </w:instrText>
        </w:r>
        <w:r w:rsidR="00BA011A">
          <w:rPr>
            <w:noProof/>
            <w:webHidden/>
          </w:rPr>
        </w:r>
        <w:r w:rsidR="00BA011A">
          <w:rPr>
            <w:noProof/>
            <w:webHidden/>
          </w:rPr>
          <w:fldChar w:fldCharType="separate"/>
        </w:r>
        <w:r>
          <w:rPr>
            <w:noProof/>
            <w:webHidden/>
          </w:rPr>
          <w:t>20</w:t>
        </w:r>
        <w:r w:rsidR="00BA011A">
          <w:rPr>
            <w:noProof/>
            <w:webHidden/>
          </w:rPr>
          <w:fldChar w:fldCharType="end"/>
        </w:r>
      </w:hyperlink>
    </w:p>
    <w:p w:rsidR="007A6874" w:rsidRDefault="007A6874" w:rsidP="007A6874">
      <w:pPr>
        <w:pStyle w:val="Inhopg2"/>
        <w:tabs>
          <w:tab w:val="right" w:pos="9060"/>
        </w:tabs>
      </w:pPr>
    </w:p>
    <w:p w:rsidR="00BA011A" w:rsidRDefault="000D5187" w:rsidP="007A6874">
      <w:pPr>
        <w:pStyle w:val="Inhopg2"/>
        <w:tabs>
          <w:tab w:val="right" w:pos="9060"/>
        </w:tabs>
        <w:rPr>
          <w:rFonts w:asciiTheme="minorHAnsi" w:eastAsiaTheme="minorEastAsia" w:hAnsiTheme="minorHAnsi" w:cstheme="minorBidi"/>
          <w:noProof/>
          <w:sz w:val="22"/>
          <w:szCs w:val="22"/>
        </w:rPr>
      </w:pPr>
      <w:hyperlink w:anchor="_Toc485298902" w:history="1">
        <w:r w:rsidR="00BA011A">
          <w:rPr>
            <w:noProof/>
            <w:webHidden/>
          </w:rPr>
          <w:tab/>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903" w:history="1">
        <w:r w:rsidR="00BA011A" w:rsidRPr="00FC71B8">
          <w:rPr>
            <w:rStyle w:val="Hyperlink"/>
            <w:noProof/>
          </w:rPr>
          <w:t>Kerobei</w:t>
        </w:r>
        <w:r w:rsidR="00BA011A">
          <w:rPr>
            <w:noProof/>
            <w:webHidden/>
          </w:rPr>
          <w:tab/>
        </w:r>
        <w:r w:rsidR="00BA011A">
          <w:rPr>
            <w:noProof/>
            <w:webHidden/>
          </w:rPr>
          <w:fldChar w:fldCharType="begin"/>
        </w:r>
        <w:r w:rsidR="00BA011A">
          <w:rPr>
            <w:noProof/>
            <w:webHidden/>
          </w:rPr>
          <w:instrText xml:space="preserve"> PAGEREF _Toc485298903 \h </w:instrText>
        </w:r>
        <w:r w:rsidR="00BA011A">
          <w:rPr>
            <w:noProof/>
            <w:webHidden/>
          </w:rPr>
        </w:r>
        <w:r w:rsidR="00BA011A">
          <w:rPr>
            <w:noProof/>
            <w:webHidden/>
          </w:rPr>
          <w:fldChar w:fldCharType="separate"/>
        </w:r>
        <w:r>
          <w:rPr>
            <w:noProof/>
            <w:webHidden/>
          </w:rPr>
          <w:t>21</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04" w:history="1">
        <w:r w:rsidR="00BA011A" w:rsidRPr="00FC71B8">
          <w:rPr>
            <w:rStyle w:val="Hyperlink"/>
            <w:noProof/>
          </w:rPr>
          <w:t>Missie-Visie</w:t>
        </w:r>
        <w:r w:rsidR="00BA011A">
          <w:rPr>
            <w:noProof/>
            <w:webHidden/>
          </w:rPr>
          <w:tab/>
        </w:r>
        <w:r w:rsidR="00BA011A">
          <w:rPr>
            <w:noProof/>
            <w:webHidden/>
          </w:rPr>
          <w:fldChar w:fldCharType="begin"/>
        </w:r>
        <w:r w:rsidR="00BA011A">
          <w:rPr>
            <w:noProof/>
            <w:webHidden/>
          </w:rPr>
          <w:instrText xml:space="preserve"> PAGEREF _Toc485298904 \h </w:instrText>
        </w:r>
        <w:r w:rsidR="00BA011A">
          <w:rPr>
            <w:noProof/>
            <w:webHidden/>
          </w:rPr>
        </w:r>
        <w:r w:rsidR="00BA011A">
          <w:rPr>
            <w:noProof/>
            <w:webHidden/>
          </w:rPr>
          <w:fldChar w:fldCharType="separate"/>
        </w:r>
        <w:r>
          <w:rPr>
            <w:noProof/>
            <w:webHidden/>
          </w:rPr>
          <w:t>21</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05" w:history="1">
        <w:r w:rsidR="00BA011A" w:rsidRPr="00FC71B8">
          <w:rPr>
            <w:rStyle w:val="Hyperlink"/>
            <w:noProof/>
          </w:rPr>
          <w:t>Onderwijs</w:t>
        </w:r>
        <w:r w:rsidR="00BA011A">
          <w:rPr>
            <w:noProof/>
            <w:webHidden/>
          </w:rPr>
          <w:tab/>
        </w:r>
        <w:r w:rsidR="00BA011A">
          <w:rPr>
            <w:noProof/>
            <w:webHidden/>
          </w:rPr>
          <w:fldChar w:fldCharType="begin"/>
        </w:r>
        <w:r w:rsidR="00BA011A">
          <w:rPr>
            <w:noProof/>
            <w:webHidden/>
          </w:rPr>
          <w:instrText xml:space="preserve"> PAGEREF _Toc485298905 \h </w:instrText>
        </w:r>
        <w:r w:rsidR="00BA011A">
          <w:rPr>
            <w:noProof/>
            <w:webHidden/>
          </w:rPr>
        </w:r>
        <w:r w:rsidR="00BA011A">
          <w:rPr>
            <w:noProof/>
            <w:webHidden/>
          </w:rPr>
          <w:fldChar w:fldCharType="separate"/>
        </w:r>
        <w:r>
          <w:rPr>
            <w:noProof/>
            <w:webHidden/>
          </w:rPr>
          <w:t>22</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906" w:history="1">
        <w:r w:rsidR="00BA011A" w:rsidRPr="00FC71B8">
          <w:rPr>
            <w:rStyle w:val="Hyperlink"/>
            <w:rFonts w:eastAsia="MS Mincho"/>
            <w:noProof/>
          </w:rPr>
          <w:t>Begeleidingscentrum voor onderwijs en opvoeding (BCO)</w:t>
        </w:r>
        <w:r w:rsidR="00BA011A">
          <w:rPr>
            <w:noProof/>
            <w:webHidden/>
          </w:rPr>
          <w:tab/>
        </w:r>
        <w:r w:rsidR="00BA011A">
          <w:rPr>
            <w:noProof/>
            <w:webHidden/>
          </w:rPr>
          <w:fldChar w:fldCharType="begin"/>
        </w:r>
        <w:r w:rsidR="00BA011A">
          <w:rPr>
            <w:noProof/>
            <w:webHidden/>
          </w:rPr>
          <w:instrText xml:space="preserve"> PAGEREF _Toc485298906 \h </w:instrText>
        </w:r>
        <w:r w:rsidR="00BA011A">
          <w:rPr>
            <w:noProof/>
            <w:webHidden/>
          </w:rPr>
        </w:r>
        <w:r w:rsidR="00BA011A">
          <w:rPr>
            <w:noProof/>
            <w:webHidden/>
          </w:rPr>
          <w:fldChar w:fldCharType="separate"/>
        </w:r>
        <w:r>
          <w:rPr>
            <w:noProof/>
            <w:webHidden/>
          </w:rPr>
          <w:t>23</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907" w:history="1">
        <w:r w:rsidR="00BA011A" w:rsidRPr="00FC71B8">
          <w:rPr>
            <w:rStyle w:val="Hyperlink"/>
            <w:noProof/>
          </w:rPr>
          <w:t>Langdurige zieken</w:t>
        </w:r>
        <w:r w:rsidR="00BA011A">
          <w:rPr>
            <w:noProof/>
            <w:webHidden/>
          </w:rPr>
          <w:tab/>
        </w:r>
        <w:r w:rsidR="00BA011A">
          <w:rPr>
            <w:noProof/>
            <w:webHidden/>
          </w:rPr>
          <w:fldChar w:fldCharType="begin"/>
        </w:r>
        <w:r w:rsidR="00BA011A">
          <w:rPr>
            <w:noProof/>
            <w:webHidden/>
          </w:rPr>
          <w:instrText xml:space="preserve"> PAGEREF _Toc485298907 \h </w:instrText>
        </w:r>
        <w:r w:rsidR="00BA011A">
          <w:rPr>
            <w:noProof/>
            <w:webHidden/>
          </w:rPr>
        </w:r>
        <w:r w:rsidR="00BA011A">
          <w:rPr>
            <w:noProof/>
            <w:webHidden/>
          </w:rPr>
          <w:fldChar w:fldCharType="separate"/>
        </w:r>
        <w:r>
          <w:rPr>
            <w:noProof/>
            <w:webHidden/>
          </w:rPr>
          <w:t>23</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908" w:history="1">
        <w:r w:rsidR="00BA011A" w:rsidRPr="00FC71B8">
          <w:rPr>
            <w:rStyle w:val="Hyperlink"/>
            <w:noProof/>
          </w:rPr>
          <w:t>WEGWIJZER JEUGDGEZONDHEIDSZORG 0-18 JAAR</w:t>
        </w:r>
        <w:r w:rsidR="00BA011A">
          <w:rPr>
            <w:noProof/>
            <w:webHidden/>
          </w:rPr>
          <w:tab/>
        </w:r>
        <w:r w:rsidR="00BA011A">
          <w:rPr>
            <w:noProof/>
            <w:webHidden/>
          </w:rPr>
          <w:fldChar w:fldCharType="begin"/>
        </w:r>
        <w:r w:rsidR="00BA011A">
          <w:rPr>
            <w:noProof/>
            <w:webHidden/>
          </w:rPr>
          <w:instrText xml:space="preserve"> PAGEREF _Toc485298908 \h </w:instrText>
        </w:r>
        <w:r w:rsidR="00BA011A">
          <w:rPr>
            <w:noProof/>
            <w:webHidden/>
          </w:rPr>
        </w:r>
        <w:r w:rsidR="00BA011A">
          <w:rPr>
            <w:noProof/>
            <w:webHidden/>
          </w:rPr>
          <w:fldChar w:fldCharType="separate"/>
        </w:r>
        <w:r>
          <w:rPr>
            <w:noProof/>
            <w:webHidden/>
          </w:rPr>
          <w:t>24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09" w:history="1">
        <w:r w:rsidR="00BA011A" w:rsidRPr="00FC71B8">
          <w:rPr>
            <w:rStyle w:val="Hyperlink"/>
            <w:noProof/>
          </w:rPr>
          <w:t>Hoe werken wij?</w:t>
        </w:r>
        <w:r w:rsidR="00BA011A">
          <w:rPr>
            <w:noProof/>
            <w:webHidden/>
          </w:rPr>
          <w:tab/>
        </w:r>
        <w:r w:rsidR="00BA011A">
          <w:rPr>
            <w:noProof/>
            <w:webHidden/>
          </w:rPr>
          <w:fldChar w:fldCharType="begin"/>
        </w:r>
        <w:r w:rsidR="00BA011A">
          <w:rPr>
            <w:noProof/>
            <w:webHidden/>
          </w:rPr>
          <w:instrText xml:space="preserve"> PAGEREF _Toc485298909 \h </w:instrText>
        </w:r>
        <w:r w:rsidR="00BA011A">
          <w:rPr>
            <w:noProof/>
            <w:webHidden/>
          </w:rPr>
        </w:r>
        <w:r w:rsidR="00BA011A">
          <w:rPr>
            <w:noProof/>
            <w:webHidden/>
          </w:rPr>
          <w:fldChar w:fldCharType="separate"/>
        </w:r>
        <w:r>
          <w:rPr>
            <w:noProof/>
            <w:webHidden/>
          </w:rPr>
          <w:t>24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10" w:history="1">
        <w:r w:rsidR="00BA011A" w:rsidRPr="00FC71B8">
          <w:rPr>
            <w:rStyle w:val="Hyperlink"/>
            <w:noProof/>
          </w:rPr>
          <w:t>Waarvoor kunt u bij de JGZ terecht?</w:t>
        </w:r>
        <w:r w:rsidR="00BA011A">
          <w:rPr>
            <w:noProof/>
            <w:webHidden/>
          </w:rPr>
          <w:tab/>
        </w:r>
        <w:r w:rsidR="00BA011A">
          <w:rPr>
            <w:noProof/>
            <w:webHidden/>
          </w:rPr>
          <w:fldChar w:fldCharType="begin"/>
        </w:r>
        <w:r w:rsidR="00BA011A">
          <w:rPr>
            <w:noProof/>
            <w:webHidden/>
          </w:rPr>
          <w:instrText xml:space="preserve"> PAGEREF _Toc485298910 \h </w:instrText>
        </w:r>
        <w:r w:rsidR="00BA011A">
          <w:rPr>
            <w:noProof/>
            <w:webHidden/>
          </w:rPr>
        </w:r>
        <w:r w:rsidR="00BA011A">
          <w:rPr>
            <w:noProof/>
            <w:webHidden/>
          </w:rPr>
          <w:fldChar w:fldCharType="separate"/>
        </w:r>
        <w:r>
          <w:rPr>
            <w:noProof/>
            <w:webHidden/>
          </w:rPr>
          <w:t>24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11" w:history="1">
        <w:r w:rsidR="00BA011A" w:rsidRPr="00FC71B8">
          <w:rPr>
            <w:rStyle w:val="Hyperlink"/>
            <w:noProof/>
          </w:rPr>
          <w:t>Wat doe wij nog meer?</w:t>
        </w:r>
        <w:r w:rsidR="00BA011A">
          <w:rPr>
            <w:noProof/>
            <w:webHidden/>
          </w:rPr>
          <w:tab/>
        </w:r>
        <w:r w:rsidR="00BA011A">
          <w:rPr>
            <w:noProof/>
            <w:webHidden/>
          </w:rPr>
          <w:fldChar w:fldCharType="begin"/>
        </w:r>
        <w:r w:rsidR="00BA011A">
          <w:rPr>
            <w:noProof/>
            <w:webHidden/>
          </w:rPr>
          <w:instrText xml:space="preserve"> PAGEREF _Toc485298911 \h </w:instrText>
        </w:r>
        <w:r w:rsidR="00BA011A">
          <w:rPr>
            <w:noProof/>
            <w:webHidden/>
          </w:rPr>
        </w:r>
        <w:r w:rsidR="00BA011A">
          <w:rPr>
            <w:noProof/>
            <w:webHidden/>
          </w:rPr>
          <w:fldChar w:fldCharType="separate"/>
        </w:r>
        <w:r>
          <w:rPr>
            <w:noProof/>
            <w:webHidden/>
          </w:rPr>
          <w:t>24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12" w:history="1">
        <w:r w:rsidR="00BA011A" w:rsidRPr="00FC71B8">
          <w:rPr>
            <w:rStyle w:val="Hyperlink"/>
            <w:noProof/>
          </w:rPr>
          <w:t>Hoe zijn wij te bereiken?</w:t>
        </w:r>
        <w:r w:rsidR="00BA011A">
          <w:rPr>
            <w:noProof/>
            <w:webHidden/>
          </w:rPr>
          <w:tab/>
        </w:r>
        <w:r w:rsidR="00BA011A">
          <w:rPr>
            <w:noProof/>
            <w:webHidden/>
          </w:rPr>
          <w:fldChar w:fldCharType="begin"/>
        </w:r>
        <w:r w:rsidR="00BA011A">
          <w:rPr>
            <w:noProof/>
            <w:webHidden/>
          </w:rPr>
          <w:instrText xml:space="preserve"> PAGEREF _Toc485298912 \h </w:instrText>
        </w:r>
        <w:r w:rsidR="00BA011A">
          <w:rPr>
            <w:noProof/>
            <w:webHidden/>
          </w:rPr>
        </w:r>
        <w:r w:rsidR="00BA011A">
          <w:rPr>
            <w:noProof/>
            <w:webHidden/>
          </w:rPr>
          <w:fldChar w:fldCharType="separate"/>
        </w:r>
        <w:r>
          <w:rPr>
            <w:noProof/>
            <w:webHidden/>
          </w:rPr>
          <w:t>25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13" w:history="1">
        <w:r w:rsidR="00BA011A" w:rsidRPr="00FC71B8">
          <w:rPr>
            <w:rStyle w:val="Hyperlink"/>
            <w:noProof/>
          </w:rPr>
          <w:t>Privacy- en klachtenreglement</w:t>
        </w:r>
        <w:r w:rsidR="00BA011A">
          <w:rPr>
            <w:noProof/>
            <w:webHidden/>
          </w:rPr>
          <w:tab/>
        </w:r>
        <w:r w:rsidR="00BA011A">
          <w:rPr>
            <w:noProof/>
            <w:webHidden/>
          </w:rPr>
          <w:fldChar w:fldCharType="begin"/>
        </w:r>
        <w:r w:rsidR="00BA011A">
          <w:rPr>
            <w:noProof/>
            <w:webHidden/>
          </w:rPr>
          <w:instrText xml:space="preserve"> PAGEREF _Toc485298913 \h </w:instrText>
        </w:r>
        <w:r w:rsidR="00BA011A">
          <w:rPr>
            <w:noProof/>
            <w:webHidden/>
          </w:rPr>
        </w:r>
        <w:r w:rsidR="00BA011A">
          <w:rPr>
            <w:noProof/>
            <w:webHidden/>
          </w:rPr>
          <w:fldChar w:fldCharType="separate"/>
        </w:r>
        <w:r>
          <w:rPr>
            <w:noProof/>
            <w:webHidden/>
          </w:rPr>
          <w:t>25</w:t>
        </w:r>
        <w:r w:rsidR="00BA011A">
          <w:rPr>
            <w:noProof/>
            <w:webHidden/>
          </w:rPr>
          <w:fldChar w:fldCharType="end"/>
        </w:r>
      </w:hyperlink>
    </w:p>
    <w:p w:rsidR="00BA011A" w:rsidRDefault="000D5187">
      <w:pPr>
        <w:pStyle w:val="Inhopg1"/>
        <w:tabs>
          <w:tab w:val="right" w:pos="9060"/>
        </w:tabs>
        <w:rPr>
          <w:rFonts w:asciiTheme="minorHAnsi" w:eastAsiaTheme="minorEastAsia" w:hAnsiTheme="minorHAnsi" w:cstheme="minorBidi"/>
          <w:noProof/>
          <w:sz w:val="22"/>
          <w:szCs w:val="22"/>
        </w:rPr>
      </w:pPr>
      <w:r>
        <w:fldChar w:fldCharType="begin"/>
      </w:r>
      <w:r>
        <w:instrText xml:space="preserve"> HYPERLINK \l "_Toc485298914" </w:instrText>
      </w:r>
      <w:r>
        <w:fldChar w:fldCharType="separate"/>
      </w:r>
      <w:r w:rsidR="00BA011A" w:rsidRPr="00FC71B8">
        <w:rPr>
          <w:rStyle w:val="Hyperlink"/>
          <w:noProof/>
        </w:rPr>
        <w:t>Sociaal Wijkteam</w:t>
      </w:r>
      <w:r w:rsidR="00BA011A">
        <w:rPr>
          <w:noProof/>
          <w:webHidden/>
        </w:rPr>
        <w:tab/>
      </w:r>
      <w:r>
        <w:rPr>
          <w:noProof/>
          <w:webHidden/>
        </w:rPr>
        <w:t>25</w:t>
      </w:r>
      <w:r>
        <w:rPr>
          <w:noProof/>
        </w:rPr>
        <w:fldChar w:fldCharType="end"/>
      </w:r>
      <w:r>
        <w:rPr>
          <w:noProof/>
        </w:rPr>
        <w:t xml:space="preserve"> </w:t>
      </w:r>
      <w:bookmarkStart w:id="9" w:name="_GoBack"/>
      <w:bookmarkEnd w:id="9"/>
    </w:p>
    <w:p w:rsidR="00BA011A" w:rsidRDefault="000D5187">
      <w:pPr>
        <w:pStyle w:val="Inhopg1"/>
        <w:tabs>
          <w:tab w:val="right" w:pos="9060"/>
        </w:tabs>
        <w:rPr>
          <w:rFonts w:asciiTheme="minorHAnsi" w:eastAsiaTheme="minorEastAsia" w:hAnsiTheme="minorHAnsi" w:cstheme="minorBidi"/>
          <w:noProof/>
          <w:sz w:val="22"/>
          <w:szCs w:val="22"/>
        </w:rPr>
      </w:pPr>
      <w:r>
        <w:fldChar w:fldCharType="begin"/>
      </w:r>
      <w:r>
        <w:instrText xml:space="preserve"> HYPERLINK \l "_Toc485298915" </w:instrText>
      </w:r>
      <w:r>
        <w:fldChar w:fldCharType="separate"/>
      </w:r>
      <w:r w:rsidR="00BA011A" w:rsidRPr="00FC71B8">
        <w:rPr>
          <w:rStyle w:val="Hyperlink"/>
          <w:noProof/>
        </w:rPr>
        <w:t>Dagarrangementen</w:t>
      </w:r>
      <w:r w:rsidR="00BA011A">
        <w:rPr>
          <w:noProof/>
          <w:webHidden/>
        </w:rPr>
        <w:tab/>
      </w:r>
      <w:r w:rsidR="00BA011A">
        <w:rPr>
          <w:noProof/>
          <w:webHidden/>
        </w:rPr>
        <w:fldChar w:fldCharType="begin"/>
      </w:r>
      <w:r w:rsidR="00BA011A">
        <w:rPr>
          <w:noProof/>
          <w:webHidden/>
        </w:rPr>
        <w:instrText xml:space="preserve"> PAGEREF _Toc485298915 \h </w:instrText>
      </w:r>
      <w:r w:rsidR="00BA011A">
        <w:rPr>
          <w:noProof/>
          <w:webHidden/>
        </w:rPr>
      </w:r>
      <w:r w:rsidR="00BA011A">
        <w:rPr>
          <w:noProof/>
          <w:webHidden/>
        </w:rPr>
        <w:fldChar w:fldCharType="separate"/>
      </w:r>
      <w:r>
        <w:rPr>
          <w:noProof/>
          <w:webHidden/>
        </w:rPr>
        <w:t>26</w:t>
      </w:r>
      <w:r w:rsidR="00BA011A">
        <w:rPr>
          <w:noProof/>
          <w:webHidden/>
        </w:rPr>
        <w:fldChar w:fldCharType="end"/>
      </w:r>
      <w:r>
        <w:rPr>
          <w:noProof/>
        </w:rPr>
        <w:fldChar w:fldCharType="end"/>
      </w:r>
    </w:p>
    <w:p w:rsidR="00BA011A" w:rsidRDefault="000D5187">
      <w:pPr>
        <w:pStyle w:val="Inhopg3"/>
        <w:rPr>
          <w:rFonts w:asciiTheme="minorHAnsi" w:eastAsiaTheme="minorEastAsia" w:hAnsiTheme="minorHAnsi" w:cstheme="minorBidi"/>
          <w:sz w:val="22"/>
          <w:szCs w:val="22"/>
        </w:rPr>
      </w:pPr>
      <w:hyperlink w:anchor="_Toc485298916" w:history="1">
        <w:r w:rsidR="00BA011A" w:rsidRPr="00FC71B8">
          <w:rPr>
            <w:rStyle w:val="Hyperlink"/>
          </w:rPr>
          <w:t>Tussenschoolse opvang</w:t>
        </w:r>
        <w:r w:rsidR="00BA011A">
          <w:rPr>
            <w:webHidden/>
          </w:rPr>
          <w:tab/>
        </w:r>
        <w:r w:rsidR="00BA011A">
          <w:rPr>
            <w:webHidden/>
          </w:rPr>
          <w:fldChar w:fldCharType="begin"/>
        </w:r>
        <w:r w:rsidR="00BA011A">
          <w:rPr>
            <w:webHidden/>
          </w:rPr>
          <w:instrText xml:space="preserve"> PAGEREF _Toc485298916 \h </w:instrText>
        </w:r>
        <w:r w:rsidR="00BA011A">
          <w:rPr>
            <w:webHidden/>
          </w:rPr>
        </w:r>
        <w:r w:rsidR="00BA011A">
          <w:rPr>
            <w:webHidden/>
          </w:rPr>
          <w:fldChar w:fldCharType="separate"/>
        </w:r>
        <w:r>
          <w:rPr>
            <w:webHidden/>
          </w:rPr>
          <w:t>26</w:t>
        </w:r>
        <w:r w:rsidR="00BA011A">
          <w:rPr>
            <w:webHidden/>
          </w:rPr>
          <w:fldChar w:fldCharType="end"/>
        </w:r>
      </w:hyperlink>
    </w:p>
    <w:p w:rsidR="00BA011A" w:rsidRDefault="000D5187">
      <w:pPr>
        <w:pStyle w:val="Inhopg3"/>
        <w:rPr>
          <w:rFonts w:asciiTheme="minorHAnsi" w:eastAsiaTheme="minorEastAsia" w:hAnsiTheme="minorHAnsi" w:cstheme="minorBidi"/>
          <w:sz w:val="22"/>
          <w:szCs w:val="22"/>
        </w:rPr>
      </w:pPr>
      <w:hyperlink w:anchor="_Toc485298917" w:history="1">
        <w:r w:rsidR="00BA011A" w:rsidRPr="00FC71B8">
          <w:rPr>
            <w:rStyle w:val="Hyperlink"/>
          </w:rPr>
          <w:t>Kinderopvang (peuterspeelzaal, voor- en naschoolse opvang)</w:t>
        </w:r>
        <w:r w:rsidR="00BA011A">
          <w:rPr>
            <w:webHidden/>
          </w:rPr>
          <w:tab/>
        </w:r>
        <w:r w:rsidR="00BA011A">
          <w:rPr>
            <w:webHidden/>
          </w:rPr>
          <w:fldChar w:fldCharType="begin"/>
        </w:r>
        <w:r w:rsidR="00BA011A">
          <w:rPr>
            <w:webHidden/>
          </w:rPr>
          <w:instrText xml:space="preserve"> PAGEREF _Toc485298917 \h </w:instrText>
        </w:r>
        <w:r w:rsidR="00BA011A">
          <w:rPr>
            <w:webHidden/>
          </w:rPr>
        </w:r>
        <w:r w:rsidR="00BA011A">
          <w:rPr>
            <w:webHidden/>
          </w:rPr>
          <w:fldChar w:fldCharType="separate"/>
        </w:r>
        <w:r>
          <w:rPr>
            <w:webHidden/>
          </w:rPr>
          <w:t>26</w:t>
        </w:r>
        <w:r w:rsidR="00BA011A">
          <w:rPr>
            <w:webHidden/>
          </w:rPr>
          <w:fldChar w:fldCharType="end"/>
        </w:r>
      </w:hyperlink>
    </w:p>
    <w:p w:rsidR="00BA011A" w:rsidRDefault="000D5187">
      <w:pPr>
        <w:pStyle w:val="Inhopg3"/>
        <w:rPr>
          <w:rFonts w:asciiTheme="minorHAnsi" w:eastAsiaTheme="minorEastAsia" w:hAnsiTheme="minorHAnsi" w:cstheme="minorBidi"/>
          <w:sz w:val="22"/>
          <w:szCs w:val="22"/>
        </w:rPr>
      </w:pPr>
      <w:hyperlink w:anchor="_Toc485298919" w:history="1">
        <w:r w:rsidR="00BA011A" w:rsidRPr="00FC71B8">
          <w:rPr>
            <w:rStyle w:val="Hyperlink"/>
            <w:rFonts w:eastAsia="Tahoma"/>
          </w:rPr>
          <w:t>Spring Kinderopvang –Buitenschoolse opvang</w:t>
        </w:r>
        <w:r w:rsidR="00BA011A">
          <w:rPr>
            <w:webHidden/>
          </w:rPr>
          <w:tab/>
        </w:r>
        <w:r w:rsidR="007A6874">
          <w:rPr>
            <w:webHidden/>
          </w:rPr>
          <w:t>27</w:t>
        </w:r>
      </w:hyperlink>
    </w:p>
    <w:p w:rsidR="00BA011A" w:rsidRDefault="000D5187">
      <w:pPr>
        <w:pStyle w:val="Inhopg3"/>
        <w:rPr>
          <w:rFonts w:asciiTheme="minorHAnsi" w:eastAsiaTheme="minorEastAsia" w:hAnsiTheme="minorHAnsi" w:cstheme="minorBidi"/>
          <w:sz w:val="22"/>
          <w:szCs w:val="22"/>
        </w:rPr>
      </w:pPr>
      <w:hyperlink w:anchor="_Toc485298920" w:history="1">
        <w:r w:rsidR="00BA011A" w:rsidRPr="00FC71B8">
          <w:rPr>
            <w:rStyle w:val="Hyperlink"/>
          </w:rPr>
          <w:t>Naschoolse activiteiten</w:t>
        </w:r>
        <w:r w:rsidR="00BA011A">
          <w:rPr>
            <w:webHidden/>
          </w:rPr>
          <w:tab/>
        </w:r>
        <w:r w:rsidR="007A6874">
          <w:rPr>
            <w:webHidden/>
          </w:rPr>
          <w:t>2</w:t>
        </w:r>
        <w:r w:rsidR="004D0BAA">
          <w:rPr>
            <w:webHidden/>
          </w:rPr>
          <w:t>7</w:t>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921" w:history="1">
        <w:r w:rsidR="00BA011A" w:rsidRPr="00FC71B8">
          <w:rPr>
            <w:rStyle w:val="Hyperlink"/>
            <w:noProof/>
            <w:lang w:val="nl"/>
          </w:rPr>
          <w:t>Kosten</w:t>
        </w:r>
        <w:r w:rsidR="00BA011A">
          <w:rPr>
            <w:noProof/>
            <w:webHidden/>
          </w:rPr>
          <w:tab/>
        </w:r>
        <w:r w:rsidR="007A6874">
          <w:rPr>
            <w:noProof/>
            <w:webHidden/>
          </w:rPr>
          <w:t>2</w:t>
        </w:r>
        <w:r w:rsidR="004D0BAA">
          <w:rPr>
            <w:noProof/>
            <w:webHidden/>
          </w:rPr>
          <w:t>8</w:t>
        </w:r>
      </w:hyperlink>
    </w:p>
    <w:p w:rsidR="004D0BAA" w:rsidRDefault="000D5187">
      <w:pPr>
        <w:pStyle w:val="Inhopg2"/>
        <w:tabs>
          <w:tab w:val="right" w:pos="9060"/>
        </w:tabs>
        <w:rPr>
          <w:noProof/>
        </w:rPr>
      </w:pPr>
      <w:hyperlink w:anchor="_Toc485298922" w:history="1">
        <w:r w:rsidR="00BA011A" w:rsidRPr="00FC71B8">
          <w:rPr>
            <w:rStyle w:val="Hyperlink"/>
            <w:noProof/>
          </w:rPr>
          <w:t>Onkosten waarmee u te maken krijgt</w:t>
        </w:r>
        <w:r w:rsidR="00BA011A">
          <w:rPr>
            <w:noProof/>
            <w:webHidden/>
          </w:rPr>
          <w:tab/>
        </w:r>
        <w:r w:rsidR="007A6874">
          <w:rPr>
            <w:noProof/>
            <w:webHidden/>
          </w:rPr>
          <w:t>2</w:t>
        </w:r>
        <w:r w:rsidR="004D0BAA">
          <w:rPr>
            <w:noProof/>
            <w:webHidden/>
          </w:rPr>
          <w:t>8</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23" w:history="1">
        <w:r w:rsidR="00BA011A" w:rsidRPr="00FC71B8">
          <w:rPr>
            <w:rStyle w:val="Hyperlink"/>
            <w:noProof/>
          </w:rPr>
          <w:t>Onkostenvergoeding</w:t>
        </w:r>
        <w:r w:rsidR="00BA011A">
          <w:rPr>
            <w:noProof/>
            <w:webHidden/>
          </w:rPr>
          <w:tab/>
        </w:r>
        <w:r w:rsidR="007A6874">
          <w:rPr>
            <w:noProof/>
            <w:webHidden/>
          </w:rPr>
          <w:t>2</w:t>
        </w:r>
        <w:r w:rsidR="004D0BAA">
          <w:rPr>
            <w:noProof/>
            <w:webHidden/>
          </w:rPr>
          <w:t>8</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24" w:history="1">
        <w:r w:rsidR="00BA011A" w:rsidRPr="00FC71B8">
          <w:rPr>
            <w:rStyle w:val="Hyperlink"/>
            <w:noProof/>
          </w:rPr>
          <w:t>Jeugdfondsen</w:t>
        </w:r>
        <w:r w:rsidR="00BA011A">
          <w:rPr>
            <w:noProof/>
            <w:webHidden/>
          </w:rPr>
          <w:tab/>
        </w:r>
        <w:r w:rsidR="007A6874">
          <w:rPr>
            <w:noProof/>
            <w:webHidden/>
          </w:rPr>
          <w:t>28</w:t>
        </w:r>
      </w:hyperlink>
    </w:p>
    <w:p w:rsidR="00BA011A" w:rsidRDefault="000D5187">
      <w:pPr>
        <w:pStyle w:val="Inhopg1"/>
        <w:tabs>
          <w:tab w:val="right" w:pos="9060"/>
        </w:tabs>
        <w:rPr>
          <w:rFonts w:asciiTheme="minorHAnsi" w:eastAsiaTheme="minorEastAsia" w:hAnsiTheme="minorHAnsi" w:cstheme="minorBidi"/>
          <w:noProof/>
          <w:sz w:val="22"/>
          <w:szCs w:val="22"/>
        </w:rPr>
      </w:pPr>
      <w:hyperlink w:anchor="_Toc485298925" w:history="1">
        <w:r w:rsidR="00BA011A" w:rsidRPr="00FC71B8">
          <w:rPr>
            <w:rStyle w:val="Hyperlink"/>
            <w:noProof/>
          </w:rPr>
          <w:t>Regelingen en procedures</w:t>
        </w:r>
        <w:r w:rsidR="00BA011A">
          <w:rPr>
            <w:noProof/>
            <w:webHidden/>
          </w:rPr>
          <w:tab/>
        </w:r>
        <w:r w:rsidR="007A6874">
          <w:rPr>
            <w:noProof/>
            <w:webHidden/>
          </w:rPr>
          <w:t>29</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26" w:history="1">
        <w:r w:rsidR="00BA011A" w:rsidRPr="00FC71B8">
          <w:rPr>
            <w:rStyle w:val="Hyperlink"/>
            <w:noProof/>
          </w:rPr>
          <w:t>Schoolverzuim</w:t>
        </w:r>
        <w:r w:rsidR="00BA011A">
          <w:rPr>
            <w:noProof/>
            <w:webHidden/>
          </w:rPr>
          <w:tab/>
        </w:r>
        <w:r w:rsidR="004D0BAA">
          <w:rPr>
            <w:noProof/>
            <w:webHidden/>
          </w:rPr>
          <w:t>29</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27" w:history="1">
        <w:r w:rsidR="00BA011A" w:rsidRPr="00FC71B8">
          <w:rPr>
            <w:rStyle w:val="Hyperlink"/>
            <w:noProof/>
          </w:rPr>
          <w:t>Leerplichtwet en verlofregeling</w:t>
        </w:r>
        <w:r w:rsidR="00BA011A">
          <w:rPr>
            <w:noProof/>
            <w:webHidden/>
          </w:rPr>
          <w:tab/>
        </w:r>
        <w:r w:rsidR="004D0BAA">
          <w:rPr>
            <w:noProof/>
            <w:webHidden/>
          </w:rPr>
          <w:t>29</w:t>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28" w:history="1">
        <w:r w:rsidR="00BA011A" w:rsidRPr="00FC71B8">
          <w:rPr>
            <w:rStyle w:val="Hyperlink"/>
            <w:noProof/>
          </w:rPr>
          <w:t>Protocol vervanging bij ziekte van de leerkracht</w:t>
        </w:r>
        <w:r w:rsidR="00BA011A">
          <w:rPr>
            <w:noProof/>
            <w:webHidden/>
          </w:rPr>
          <w:tab/>
        </w:r>
        <w:r w:rsidR="00BA011A">
          <w:rPr>
            <w:noProof/>
            <w:webHidden/>
          </w:rPr>
          <w:fldChar w:fldCharType="begin"/>
        </w:r>
        <w:r w:rsidR="00BA011A">
          <w:rPr>
            <w:noProof/>
            <w:webHidden/>
          </w:rPr>
          <w:instrText xml:space="preserve"> PAGEREF _Toc485298928 \h </w:instrText>
        </w:r>
        <w:r w:rsidR="00BA011A">
          <w:rPr>
            <w:noProof/>
            <w:webHidden/>
          </w:rPr>
        </w:r>
        <w:r w:rsidR="00BA011A">
          <w:rPr>
            <w:noProof/>
            <w:webHidden/>
          </w:rPr>
          <w:fldChar w:fldCharType="separate"/>
        </w:r>
        <w:r>
          <w:rPr>
            <w:noProof/>
            <w:webHidden/>
          </w:rPr>
          <w:t>30</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29" w:history="1">
        <w:r w:rsidR="00BA011A" w:rsidRPr="00FC71B8">
          <w:rPr>
            <w:rStyle w:val="Hyperlink"/>
            <w:noProof/>
          </w:rPr>
          <w:t>Veiligheidsbeleid</w:t>
        </w:r>
        <w:r w:rsidR="00BA011A">
          <w:rPr>
            <w:noProof/>
            <w:webHidden/>
          </w:rPr>
          <w:tab/>
        </w:r>
        <w:r w:rsidR="00BA011A">
          <w:rPr>
            <w:noProof/>
            <w:webHidden/>
          </w:rPr>
          <w:fldChar w:fldCharType="begin"/>
        </w:r>
        <w:r w:rsidR="00BA011A">
          <w:rPr>
            <w:noProof/>
            <w:webHidden/>
          </w:rPr>
          <w:instrText xml:space="preserve"> PAGEREF _Toc485298929 \h </w:instrText>
        </w:r>
        <w:r w:rsidR="00BA011A">
          <w:rPr>
            <w:noProof/>
            <w:webHidden/>
          </w:rPr>
        </w:r>
        <w:r w:rsidR="00BA011A">
          <w:rPr>
            <w:noProof/>
            <w:webHidden/>
          </w:rPr>
          <w:fldChar w:fldCharType="separate"/>
        </w:r>
        <w:r>
          <w:rPr>
            <w:noProof/>
            <w:webHidden/>
          </w:rPr>
          <w:t>31</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30" w:history="1">
        <w:r w:rsidR="00BA011A" w:rsidRPr="00FC71B8">
          <w:rPr>
            <w:rStyle w:val="Hyperlink"/>
            <w:noProof/>
          </w:rPr>
          <w:t>Protocol schorsing en verwijdering</w:t>
        </w:r>
        <w:r w:rsidR="00BA011A">
          <w:rPr>
            <w:noProof/>
            <w:webHidden/>
          </w:rPr>
          <w:tab/>
        </w:r>
        <w:r w:rsidR="00BA011A">
          <w:rPr>
            <w:noProof/>
            <w:webHidden/>
          </w:rPr>
          <w:fldChar w:fldCharType="begin"/>
        </w:r>
        <w:r w:rsidR="00BA011A">
          <w:rPr>
            <w:noProof/>
            <w:webHidden/>
          </w:rPr>
          <w:instrText xml:space="preserve"> PAGEREF _Toc485298930 \h </w:instrText>
        </w:r>
        <w:r w:rsidR="00BA011A">
          <w:rPr>
            <w:noProof/>
            <w:webHidden/>
          </w:rPr>
        </w:r>
        <w:r w:rsidR="00BA011A">
          <w:rPr>
            <w:noProof/>
            <w:webHidden/>
          </w:rPr>
          <w:fldChar w:fldCharType="separate"/>
        </w:r>
        <w:r>
          <w:rPr>
            <w:noProof/>
            <w:webHidden/>
          </w:rPr>
          <w:t>31</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31" w:history="1">
        <w:r w:rsidR="00BA011A" w:rsidRPr="00FC71B8">
          <w:rPr>
            <w:rStyle w:val="Hyperlink"/>
            <w:noProof/>
          </w:rPr>
          <w:t>Vrijstelling</w:t>
        </w:r>
        <w:r w:rsidR="00BA011A">
          <w:rPr>
            <w:noProof/>
            <w:webHidden/>
          </w:rPr>
          <w:tab/>
        </w:r>
        <w:r w:rsidR="00BA011A">
          <w:rPr>
            <w:noProof/>
            <w:webHidden/>
          </w:rPr>
          <w:fldChar w:fldCharType="begin"/>
        </w:r>
        <w:r w:rsidR="00BA011A">
          <w:rPr>
            <w:noProof/>
            <w:webHidden/>
          </w:rPr>
          <w:instrText xml:space="preserve"> PAGEREF _Toc485298931 \h </w:instrText>
        </w:r>
        <w:r w:rsidR="00BA011A">
          <w:rPr>
            <w:noProof/>
            <w:webHidden/>
          </w:rPr>
        </w:r>
        <w:r w:rsidR="00BA011A">
          <w:rPr>
            <w:noProof/>
            <w:webHidden/>
          </w:rPr>
          <w:fldChar w:fldCharType="separate"/>
        </w:r>
        <w:r>
          <w:rPr>
            <w:noProof/>
            <w:webHidden/>
          </w:rPr>
          <w:t>33</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32" w:history="1">
        <w:r w:rsidR="00BA011A" w:rsidRPr="00FC71B8">
          <w:rPr>
            <w:rStyle w:val="Hyperlink"/>
            <w:noProof/>
          </w:rPr>
          <w:t>Protocol internet en social media</w:t>
        </w:r>
        <w:r w:rsidR="00BA011A">
          <w:rPr>
            <w:noProof/>
            <w:webHidden/>
          </w:rPr>
          <w:tab/>
        </w:r>
        <w:r w:rsidR="00BA011A">
          <w:rPr>
            <w:noProof/>
            <w:webHidden/>
          </w:rPr>
          <w:fldChar w:fldCharType="begin"/>
        </w:r>
        <w:r w:rsidR="00BA011A">
          <w:rPr>
            <w:noProof/>
            <w:webHidden/>
          </w:rPr>
          <w:instrText xml:space="preserve"> PAGEREF _Toc485298932 \h </w:instrText>
        </w:r>
        <w:r w:rsidR="00BA011A">
          <w:rPr>
            <w:noProof/>
            <w:webHidden/>
          </w:rPr>
        </w:r>
        <w:r w:rsidR="00BA011A">
          <w:rPr>
            <w:noProof/>
            <w:webHidden/>
          </w:rPr>
          <w:fldChar w:fldCharType="separate"/>
        </w:r>
        <w:r>
          <w:rPr>
            <w:noProof/>
            <w:webHidden/>
          </w:rPr>
          <w:t>34</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34" w:history="1">
        <w:r w:rsidR="00BA011A" w:rsidRPr="00FC71B8">
          <w:rPr>
            <w:rStyle w:val="Hyperlink"/>
            <w:noProof/>
          </w:rPr>
          <w:t>(Ongevallen)verzekering</w:t>
        </w:r>
        <w:r w:rsidR="00BA011A">
          <w:rPr>
            <w:noProof/>
            <w:webHidden/>
          </w:rPr>
          <w:tab/>
        </w:r>
        <w:r w:rsidR="00BA011A">
          <w:rPr>
            <w:noProof/>
            <w:webHidden/>
          </w:rPr>
          <w:fldChar w:fldCharType="begin"/>
        </w:r>
        <w:r w:rsidR="00BA011A">
          <w:rPr>
            <w:noProof/>
            <w:webHidden/>
          </w:rPr>
          <w:instrText xml:space="preserve"> PAGEREF _Toc485298934 \h </w:instrText>
        </w:r>
        <w:r w:rsidR="00BA011A">
          <w:rPr>
            <w:noProof/>
            <w:webHidden/>
          </w:rPr>
        </w:r>
        <w:r w:rsidR="00BA011A">
          <w:rPr>
            <w:noProof/>
            <w:webHidden/>
          </w:rPr>
          <w:fldChar w:fldCharType="separate"/>
        </w:r>
        <w:r>
          <w:rPr>
            <w:noProof/>
            <w:webHidden/>
          </w:rPr>
          <w:t>35</w:t>
        </w:r>
        <w:r w:rsidR="00BA011A">
          <w:rPr>
            <w:noProof/>
            <w:webHidden/>
          </w:rPr>
          <w:fldChar w:fldCharType="end"/>
        </w:r>
      </w:hyperlink>
    </w:p>
    <w:p w:rsidR="00BA011A" w:rsidRDefault="000D5187">
      <w:pPr>
        <w:pStyle w:val="Inhopg2"/>
        <w:tabs>
          <w:tab w:val="right" w:pos="9060"/>
        </w:tabs>
        <w:rPr>
          <w:rFonts w:asciiTheme="minorHAnsi" w:eastAsiaTheme="minorEastAsia" w:hAnsiTheme="minorHAnsi" w:cstheme="minorBidi"/>
          <w:noProof/>
          <w:sz w:val="22"/>
          <w:szCs w:val="22"/>
        </w:rPr>
      </w:pPr>
      <w:hyperlink w:anchor="_Toc485298935" w:history="1">
        <w:r w:rsidR="00BA011A" w:rsidRPr="00FC71B8">
          <w:rPr>
            <w:rStyle w:val="Hyperlink"/>
            <w:noProof/>
          </w:rPr>
          <w:t>Sponsoring</w:t>
        </w:r>
        <w:r w:rsidR="00BA011A">
          <w:rPr>
            <w:noProof/>
            <w:webHidden/>
          </w:rPr>
          <w:tab/>
        </w:r>
        <w:r w:rsidR="00BA011A">
          <w:rPr>
            <w:noProof/>
            <w:webHidden/>
          </w:rPr>
          <w:fldChar w:fldCharType="begin"/>
        </w:r>
        <w:r w:rsidR="00BA011A">
          <w:rPr>
            <w:noProof/>
            <w:webHidden/>
          </w:rPr>
          <w:instrText xml:space="preserve"> PAGEREF _Toc485298935 \h </w:instrText>
        </w:r>
        <w:r w:rsidR="00BA011A">
          <w:rPr>
            <w:noProof/>
            <w:webHidden/>
          </w:rPr>
        </w:r>
        <w:r w:rsidR="00BA011A">
          <w:rPr>
            <w:noProof/>
            <w:webHidden/>
          </w:rPr>
          <w:fldChar w:fldCharType="separate"/>
        </w:r>
        <w:r>
          <w:rPr>
            <w:noProof/>
            <w:webHidden/>
          </w:rPr>
          <w:t>36</w:t>
        </w:r>
        <w:r w:rsidR="00BA011A">
          <w:rPr>
            <w:noProof/>
            <w:webHidden/>
          </w:rPr>
          <w:fldChar w:fldCharType="end"/>
        </w:r>
      </w:hyperlink>
    </w:p>
    <w:p w:rsidR="00FA782D" w:rsidRDefault="00CB0299">
      <w:pPr>
        <w:rPr>
          <w:b/>
          <w:bCs/>
        </w:rPr>
      </w:pPr>
      <w:r>
        <w:rPr>
          <w:b/>
          <w:bCs/>
        </w:rPr>
        <w:fldChar w:fldCharType="end"/>
      </w:r>
    </w:p>
    <w:p w:rsidR="007C1617" w:rsidRPr="004F05D4" w:rsidRDefault="00FA782D" w:rsidP="00295F2A">
      <w:pPr>
        <w:pStyle w:val="Kop1"/>
      </w:pPr>
      <w:r>
        <w:br w:type="page"/>
      </w:r>
      <w:bookmarkStart w:id="10" w:name="_Toc485298855"/>
      <w:r w:rsidR="004F05D4" w:rsidRPr="00EF4D75">
        <w:lastRenderedPageBreak/>
        <w:t>Voorwoord</w:t>
      </w:r>
      <w:bookmarkEnd w:id="0"/>
      <w:bookmarkEnd w:id="1"/>
      <w:bookmarkEnd w:id="2"/>
      <w:bookmarkEnd w:id="3"/>
      <w:bookmarkEnd w:id="4"/>
      <w:bookmarkEnd w:id="5"/>
      <w:bookmarkEnd w:id="6"/>
      <w:bookmarkEnd w:id="7"/>
      <w:bookmarkEnd w:id="8"/>
      <w:bookmarkEnd w:id="10"/>
    </w:p>
    <w:p w:rsidR="004F05D4" w:rsidRPr="009518FF" w:rsidRDefault="004F05D4" w:rsidP="007C1617">
      <w:pPr>
        <w:pStyle w:val="Normaalweb"/>
        <w:spacing w:after="0" w:afterAutospacing="0"/>
        <w:rPr>
          <w:bCs/>
          <w:color w:val="auto"/>
          <w:sz w:val="22"/>
          <w:szCs w:val="22"/>
        </w:rPr>
      </w:pPr>
    </w:p>
    <w:p w:rsidR="007C1617" w:rsidRPr="009518FF" w:rsidRDefault="007C1617" w:rsidP="007C1617">
      <w:pPr>
        <w:pStyle w:val="Normaalweb"/>
        <w:spacing w:before="0" w:beforeAutospacing="0" w:after="0" w:afterAutospacing="0"/>
        <w:rPr>
          <w:bCs/>
          <w:color w:val="auto"/>
          <w:sz w:val="22"/>
          <w:szCs w:val="22"/>
        </w:rPr>
      </w:pPr>
      <w:r w:rsidRPr="009518FF">
        <w:rPr>
          <w:rStyle w:val="Zwaar"/>
          <w:b w:val="0"/>
          <w:color w:val="auto"/>
          <w:sz w:val="22"/>
          <w:szCs w:val="22"/>
        </w:rPr>
        <w:t xml:space="preserve">Beste </w:t>
      </w:r>
      <w:r w:rsidR="00BA011A" w:rsidRPr="009518FF">
        <w:rPr>
          <w:rStyle w:val="Zwaar"/>
          <w:b w:val="0"/>
          <w:color w:val="auto"/>
          <w:sz w:val="22"/>
          <w:szCs w:val="22"/>
        </w:rPr>
        <w:t>ouders/</w:t>
      </w:r>
      <w:r w:rsidRPr="009518FF">
        <w:rPr>
          <w:rStyle w:val="Zwaar"/>
          <w:b w:val="0"/>
          <w:color w:val="auto"/>
          <w:sz w:val="22"/>
          <w:szCs w:val="22"/>
        </w:rPr>
        <w:t xml:space="preserve"> verzorgers,</w:t>
      </w:r>
    </w:p>
    <w:p w:rsidR="007C1617" w:rsidRPr="009518FF" w:rsidRDefault="007C1617" w:rsidP="007C1617">
      <w:pPr>
        <w:pStyle w:val="Normaalweb"/>
        <w:spacing w:before="0" w:beforeAutospacing="0" w:after="0" w:afterAutospacing="0"/>
        <w:jc w:val="center"/>
        <w:rPr>
          <w:rStyle w:val="Zwaar"/>
          <w:b w:val="0"/>
          <w:color w:val="auto"/>
          <w:sz w:val="22"/>
          <w:szCs w:val="22"/>
        </w:rPr>
      </w:pPr>
    </w:p>
    <w:p w:rsidR="007C1617" w:rsidRPr="009518FF" w:rsidRDefault="007C1617" w:rsidP="007C1617">
      <w:pPr>
        <w:pStyle w:val="Normaalweb"/>
        <w:spacing w:before="0" w:beforeAutospacing="0" w:after="0" w:afterAutospacing="0"/>
        <w:jc w:val="center"/>
        <w:rPr>
          <w:rStyle w:val="Zwaar"/>
          <w:b w:val="0"/>
          <w:color w:val="auto"/>
          <w:sz w:val="22"/>
          <w:szCs w:val="22"/>
        </w:rPr>
      </w:pPr>
    </w:p>
    <w:p w:rsidR="00907E67" w:rsidRPr="00821682" w:rsidRDefault="007C1617" w:rsidP="007C1617">
      <w:pPr>
        <w:pStyle w:val="Normaalweb"/>
        <w:spacing w:before="0" w:beforeAutospacing="0" w:after="0" w:afterAutospacing="0"/>
        <w:rPr>
          <w:color w:val="auto"/>
          <w:sz w:val="22"/>
          <w:szCs w:val="22"/>
        </w:rPr>
      </w:pPr>
      <w:r w:rsidRPr="009518FF">
        <w:rPr>
          <w:bCs/>
          <w:color w:val="auto"/>
          <w:sz w:val="22"/>
          <w:szCs w:val="22"/>
        </w:rPr>
        <w:t>Voor u ligt de nieuwe schoolgids voor het schooljaar 20</w:t>
      </w:r>
      <w:r w:rsidR="00A42B8B" w:rsidRPr="009518FF">
        <w:rPr>
          <w:bCs/>
          <w:color w:val="auto"/>
          <w:sz w:val="22"/>
          <w:szCs w:val="22"/>
        </w:rPr>
        <w:t>1</w:t>
      </w:r>
      <w:r w:rsidR="00907E67">
        <w:rPr>
          <w:bCs/>
          <w:color w:val="auto"/>
          <w:sz w:val="22"/>
          <w:szCs w:val="22"/>
        </w:rPr>
        <w:t>8</w:t>
      </w:r>
      <w:r w:rsidRPr="009518FF">
        <w:rPr>
          <w:bCs/>
          <w:color w:val="auto"/>
          <w:sz w:val="22"/>
          <w:szCs w:val="22"/>
        </w:rPr>
        <w:t xml:space="preserve"> – 20</w:t>
      </w:r>
      <w:r w:rsidR="00771A1F" w:rsidRPr="009518FF">
        <w:rPr>
          <w:bCs/>
          <w:color w:val="auto"/>
          <w:sz w:val="22"/>
          <w:szCs w:val="22"/>
        </w:rPr>
        <w:t>1</w:t>
      </w:r>
      <w:r w:rsidR="00907E67">
        <w:rPr>
          <w:bCs/>
          <w:color w:val="auto"/>
          <w:sz w:val="22"/>
          <w:szCs w:val="22"/>
        </w:rPr>
        <w:t>9</w:t>
      </w:r>
      <w:r w:rsidRPr="009518FF">
        <w:rPr>
          <w:bCs/>
          <w:color w:val="auto"/>
          <w:sz w:val="22"/>
          <w:szCs w:val="22"/>
        </w:rPr>
        <w:t xml:space="preserve">.  </w:t>
      </w:r>
      <w:r w:rsidRPr="009518FF">
        <w:rPr>
          <w:color w:val="auto"/>
          <w:sz w:val="22"/>
          <w:szCs w:val="22"/>
        </w:rPr>
        <w:t>Deze schoolgids is bedoeld voor ouders</w:t>
      </w:r>
      <w:r w:rsidR="00907E67">
        <w:rPr>
          <w:color w:val="auto"/>
          <w:sz w:val="22"/>
          <w:szCs w:val="22"/>
        </w:rPr>
        <w:t xml:space="preserve"> van de kinderen op onze school, </w:t>
      </w:r>
      <w:r w:rsidR="00907E67" w:rsidRPr="00821682">
        <w:rPr>
          <w:color w:val="auto"/>
          <w:sz w:val="22"/>
          <w:szCs w:val="22"/>
        </w:rPr>
        <w:t xml:space="preserve">dependance ’t Palet, sinds de start van dit schooljaar horende bij </w:t>
      </w:r>
      <w:proofErr w:type="spellStart"/>
      <w:r w:rsidR="00907E67" w:rsidRPr="00821682">
        <w:rPr>
          <w:color w:val="auto"/>
          <w:sz w:val="22"/>
          <w:szCs w:val="22"/>
        </w:rPr>
        <w:t>b.s</w:t>
      </w:r>
      <w:proofErr w:type="spellEnd"/>
      <w:r w:rsidR="00907E67" w:rsidRPr="00821682">
        <w:rPr>
          <w:color w:val="auto"/>
          <w:sz w:val="22"/>
          <w:szCs w:val="22"/>
        </w:rPr>
        <w:t>. Natuurlijk!</w:t>
      </w:r>
    </w:p>
    <w:p w:rsidR="00907E67" w:rsidRPr="00821682" w:rsidRDefault="00907E67" w:rsidP="007C1617">
      <w:pPr>
        <w:pStyle w:val="Normaalweb"/>
        <w:spacing w:before="0" w:beforeAutospacing="0" w:after="0" w:afterAutospacing="0"/>
        <w:rPr>
          <w:color w:val="auto"/>
          <w:sz w:val="22"/>
          <w:szCs w:val="22"/>
        </w:rPr>
      </w:pPr>
      <w:r w:rsidRPr="00821682">
        <w:rPr>
          <w:color w:val="auto"/>
          <w:sz w:val="22"/>
          <w:szCs w:val="22"/>
        </w:rPr>
        <w:t xml:space="preserve">Op 1 augustus is </w:t>
      </w:r>
      <w:proofErr w:type="spellStart"/>
      <w:r w:rsidRPr="00821682">
        <w:rPr>
          <w:color w:val="auto"/>
          <w:sz w:val="22"/>
          <w:szCs w:val="22"/>
        </w:rPr>
        <w:t>b.s</w:t>
      </w:r>
      <w:proofErr w:type="spellEnd"/>
      <w:r w:rsidRPr="00821682">
        <w:rPr>
          <w:color w:val="auto"/>
          <w:sz w:val="22"/>
          <w:szCs w:val="22"/>
        </w:rPr>
        <w:t xml:space="preserve">. ’t Palet gefuseerd met </w:t>
      </w:r>
      <w:proofErr w:type="spellStart"/>
      <w:r w:rsidRPr="00821682">
        <w:rPr>
          <w:color w:val="auto"/>
          <w:sz w:val="22"/>
          <w:szCs w:val="22"/>
        </w:rPr>
        <w:t>b.s</w:t>
      </w:r>
      <w:proofErr w:type="spellEnd"/>
      <w:r w:rsidRPr="00821682">
        <w:rPr>
          <w:color w:val="auto"/>
          <w:sz w:val="22"/>
          <w:szCs w:val="22"/>
        </w:rPr>
        <w:t xml:space="preserve">. Natuurlijk! </w:t>
      </w:r>
    </w:p>
    <w:p w:rsidR="00907E67" w:rsidRDefault="00907E67" w:rsidP="007C1617">
      <w:pPr>
        <w:pStyle w:val="Normaalweb"/>
        <w:spacing w:before="0" w:beforeAutospacing="0" w:after="0" w:afterAutospacing="0"/>
        <w:rPr>
          <w:color w:val="auto"/>
          <w:sz w:val="22"/>
          <w:szCs w:val="22"/>
        </w:rPr>
      </w:pPr>
      <w:r w:rsidRPr="00821682">
        <w:rPr>
          <w:color w:val="auto"/>
          <w:sz w:val="22"/>
          <w:szCs w:val="22"/>
        </w:rPr>
        <w:t xml:space="preserve">We blijven als dependance nog 1 jaar open op deze locatie </w:t>
      </w:r>
      <w:r w:rsidR="00881D0A" w:rsidRPr="00821682">
        <w:rPr>
          <w:color w:val="auto"/>
          <w:sz w:val="22"/>
          <w:szCs w:val="22"/>
        </w:rPr>
        <w:t xml:space="preserve">en zullen blijven werken zoals u </w:t>
      </w:r>
      <w:r w:rsidR="00FA503E">
        <w:rPr>
          <w:color w:val="auto"/>
          <w:sz w:val="22"/>
          <w:szCs w:val="22"/>
        </w:rPr>
        <w:t xml:space="preserve">dat </w:t>
      </w:r>
      <w:r w:rsidR="00881D0A" w:rsidRPr="00821682">
        <w:rPr>
          <w:color w:val="auto"/>
          <w:sz w:val="22"/>
          <w:szCs w:val="22"/>
        </w:rPr>
        <w:t>van ons gewend bent.</w:t>
      </w:r>
      <w:r>
        <w:rPr>
          <w:color w:val="auto"/>
          <w:sz w:val="22"/>
          <w:szCs w:val="22"/>
        </w:rPr>
        <w:t xml:space="preserve"> </w:t>
      </w:r>
    </w:p>
    <w:p w:rsidR="00881D0A" w:rsidRDefault="00881D0A" w:rsidP="007C1617">
      <w:pPr>
        <w:pStyle w:val="Normaalweb"/>
        <w:spacing w:before="0" w:beforeAutospacing="0" w:after="0" w:afterAutospacing="0"/>
        <w:rPr>
          <w:color w:val="auto"/>
          <w:sz w:val="22"/>
          <w:szCs w:val="22"/>
        </w:rPr>
      </w:pPr>
    </w:p>
    <w:p w:rsidR="007C1617" w:rsidRPr="009518FF" w:rsidRDefault="007C1617" w:rsidP="007C1617">
      <w:pPr>
        <w:pStyle w:val="Normaalweb"/>
        <w:spacing w:before="0" w:beforeAutospacing="0" w:after="0" w:afterAutospacing="0"/>
        <w:rPr>
          <w:bCs/>
          <w:color w:val="auto"/>
          <w:sz w:val="22"/>
          <w:szCs w:val="22"/>
        </w:rPr>
      </w:pPr>
      <w:r w:rsidRPr="009518FF">
        <w:rPr>
          <w:color w:val="auto"/>
          <w:sz w:val="22"/>
          <w:szCs w:val="22"/>
        </w:rPr>
        <w:t>Naast de</w:t>
      </w:r>
      <w:r w:rsidR="00AE7F58">
        <w:rPr>
          <w:color w:val="auto"/>
          <w:sz w:val="22"/>
          <w:szCs w:val="22"/>
        </w:rPr>
        <w:t>ze</w:t>
      </w:r>
      <w:r w:rsidRPr="009518FF">
        <w:rPr>
          <w:color w:val="auto"/>
          <w:sz w:val="22"/>
          <w:szCs w:val="22"/>
        </w:rPr>
        <w:t xml:space="preserve"> schoolgids </w:t>
      </w:r>
      <w:r w:rsidR="00AE7F58">
        <w:rPr>
          <w:color w:val="auto"/>
          <w:sz w:val="22"/>
          <w:szCs w:val="22"/>
        </w:rPr>
        <w:t>maken we altijd een tweede schoolgids deel A</w:t>
      </w:r>
      <w:r w:rsidR="00890D0E">
        <w:rPr>
          <w:color w:val="auto"/>
          <w:sz w:val="22"/>
          <w:szCs w:val="22"/>
        </w:rPr>
        <w:t>. Hie</w:t>
      </w:r>
      <w:r w:rsidR="00890D0E" w:rsidRPr="001D5EC3">
        <w:rPr>
          <w:color w:val="auto"/>
          <w:sz w:val="22"/>
          <w:szCs w:val="22"/>
        </w:rPr>
        <w:t>rin</w:t>
      </w:r>
      <w:r w:rsidRPr="001D5EC3">
        <w:rPr>
          <w:color w:val="auto"/>
          <w:sz w:val="22"/>
          <w:szCs w:val="22"/>
        </w:rPr>
        <w:t xml:space="preserve"> </w:t>
      </w:r>
      <w:r w:rsidRPr="009518FF">
        <w:rPr>
          <w:color w:val="auto"/>
          <w:sz w:val="22"/>
          <w:szCs w:val="22"/>
        </w:rPr>
        <w:t>vindt u nog allerlei praktische informatie als aanvulling op de schoolgids.</w:t>
      </w:r>
    </w:p>
    <w:p w:rsidR="007C1617" w:rsidRPr="009518FF" w:rsidRDefault="007C1617" w:rsidP="007C1617">
      <w:pPr>
        <w:pStyle w:val="Normaalweb"/>
        <w:spacing w:before="0" w:beforeAutospacing="0" w:after="0" w:afterAutospacing="0"/>
        <w:rPr>
          <w:bCs/>
          <w:color w:val="auto"/>
          <w:sz w:val="22"/>
          <w:szCs w:val="22"/>
        </w:rPr>
      </w:pPr>
      <w:r w:rsidRPr="009518FF">
        <w:rPr>
          <w:bCs/>
          <w:color w:val="auto"/>
          <w:sz w:val="22"/>
          <w:szCs w:val="22"/>
        </w:rPr>
        <w:t> </w:t>
      </w:r>
    </w:p>
    <w:p w:rsidR="007C1617" w:rsidRPr="009518FF" w:rsidRDefault="007C1617" w:rsidP="007C1617">
      <w:pPr>
        <w:autoSpaceDE w:val="0"/>
        <w:autoSpaceDN w:val="0"/>
        <w:adjustRightInd w:val="0"/>
        <w:rPr>
          <w:rFonts w:ascii="Arial" w:hAnsi="Arial" w:cs="Arial"/>
          <w:sz w:val="22"/>
          <w:szCs w:val="22"/>
        </w:rPr>
      </w:pPr>
      <w:r w:rsidRPr="009518FF">
        <w:rPr>
          <w:rFonts w:ascii="Arial" w:hAnsi="Arial" w:cs="Arial"/>
          <w:sz w:val="22"/>
          <w:szCs w:val="22"/>
        </w:rPr>
        <w:t xml:space="preserve">Door het lezen van de gids hopen wij </w:t>
      </w:r>
      <w:r w:rsidR="00890D0E" w:rsidRPr="001D5EC3">
        <w:rPr>
          <w:rFonts w:ascii="Arial" w:hAnsi="Arial" w:cs="Arial"/>
          <w:sz w:val="22"/>
          <w:szCs w:val="22"/>
        </w:rPr>
        <w:t xml:space="preserve">dat </w:t>
      </w:r>
      <w:r w:rsidRPr="001D5EC3">
        <w:rPr>
          <w:rFonts w:ascii="Arial" w:hAnsi="Arial" w:cs="Arial"/>
          <w:sz w:val="22"/>
          <w:szCs w:val="22"/>
        </w:rPr>
        <w:t xml:space="preserve">u een beeld </w:t>
      </w:r>
      <w:r w:rsidR="00890D0E" w:rsidRPr="001D5EC3">
        <w:rPr>
          <w:rFonts w:ascii="Arial" w:hAnsi="Arial" w:cs="Arial"/>
          <w:sz w:val="22"/>
          <w:szCs w:val="22"/>
        </w:rPr>
        <w:t>krijgt van</w:t>
      </w:r>
      <w:r w:rsidRPr="001D5EC3">
        <w:rPr>
          <w:rFonts w:ascii="Arial" w:hAnsi="Arial" w:cs="Arial"/>
          <w:sz w:val="22"/>
          <w:szCs w:val="22"/>
        </w:rPr>
        <w:t xml:space="preserve"> het onderwijs</w:t>
      </w:r>
      <w:r w:rsidRPr="009518FF">
        <w:rPr>
          <w:rFonts w:ascii="Arial" w:hAnsi="Arial" w:cs="Arial"/>
          <w:sz w:val="22"/>
          <w:szCs w:val="22"/>
        </w:rPr>
        <w:t xml:space="preserve"> op onze</w:t>
      </w:r>
    </w:p>
    <w:p w:rsidR="007C1617" w:rsidRPr="009518FF" w:rsidRDefault="00BA011A" w:rsidP="007C1617">
      <w:pPr>
        <w:autoSpaceDE w:val="0"/>
        <w:autoSpaceDN w:val="0"/>
        <w:adjustRightInd w:val="0"/>
        <w:rPr>
          <w:rFonts w:ascii="Arial" w:hAnsi="Arial" w:cs="Arial"/>
          <w:sz w:val="22"/>
          <w:szCs w:val="22"/>
        </w:rPr>
      </w:pPr>
      <w:proofErr w:type="gramStart"/>
      <w:r>
        <w:rPr>
          <w:rFonts w:ascii="Arial" w:hAnsi="Arial" w:cs="Arial"/>
          <w:sz w:val="22"/>
          <w:szCs w:val="22"/>
        </w:rPr>
        <w:t>s</w:t>
      </w:r>
      <w:r w:rsidRPr="009518FF">
        <w:rPr>
          <w:rFonts w:ascii="Arial" w:hAnsi="Arial" w:cs="Arial"/>
          <w:sz w:val="22"/>
          <w:szCs w:val="22"/>
        </w:rPr>
        <w:t>chool</w:t>
      </w:r>
      <w:proofErr w:type="gramEnd"/>
      <w:r w:rsidR="007C1617" w:rsidRPr="009518FF">
        <w:rPr>
          <w:rFonts w:ascii="Arial" w:hAnsi="Arial" w:cs="Arial"/>
          <w:sz w:val="22"/>
          <w:szCs w:val="22"/>
        </w:rPr>
        <w:t xml:space="preserve"> en hoe het een en ander </w:t>
      </w:r>
      <w:r w:rsidR="00881D0A">
        <w:rPr>
          <w:rFonts w:ascii="Arial" w:hAnsi="Arial" w:cs="Arial"/>
          <w:sz w:val="22"/>
          <w:szCs w:val="22"/>
        </w:rPr>
        <w:t>dit schooljaar</w:t>
      </w:r>
      <w:r w:rsidR="007C1617" w:rsidRPr="009518FF">
        <w:rPr>
          <w:rFonts w:ascii="Arial" w:hAnsi="Arial" w:cs="Arial"/>
          <w:sz w:val="22"/>
          <w:szCs w:val="22"/>
        </w:rPr>
        <w:t xml:space="preserve"> is georganiseerd.</w:t>
      </w:r>
    </w:p>
    <w:p w:rsidR="007C1617" w:rsidRPr="009518FF" w:rsidRDefault="007C1617" w:rsidP="007C1617">
      <w:pPr>
        <w:autoSpaceDE w:val="0"/>
        <w:autoSpaceDN w:val="0"/>
        <w:adjustRightInd w:val="0"/>
        <w:rPr>
          <w:rFonts w:ascii="Arial" w:hAnsi="Arial" w:cs="Arial"/>
          <w:sz w:val="22"/>
          <w:szCs w:val="22"/>
        </w:rPr>
      </w:pPr>
      <w:r w:rsidRPr="009518FF">
        <w:rPr>
          <w:rFonts w:ascii="Arial" w:hAnsi="Arial" w:cs="Arial"/>
          <w:sz w:val="22"/>
          <w:szCs w:val="22"/>
        </w:rPr>
        <w:t>Gedurende het schooljaar zult u via de nieuwsbrieven</w:t>
      </w:r>
      <w:r w:rsidR="00AE7F58">
        <w:rPr>
          <w:rFonts w:ascii="Arial" w:hAnsi="Arial" w:cs="Arial"/>
          <w:sz w:val="22"/>
          <w:szCs w:val="22"/>
        </w:rPr>
        <w:t xml:space="preserve"> en het ouderportaal</w:t>
      </w:r>
      <w:r w:rsidR="006306E4">
        <w:rPr>
          <w:rFonts w:ascii="Arial" w:hAnsi="Arial" w:cs="Arial"/>
          <w:sz w:val="22"/>
          <w:szCs w:val="22"/>
        </w:rPr>
        <w:t xml:space="preserve"> </w:t>
      </w:r>
      <w:r w:rsidRPr="009518FF">
        <w:rPr>
          <w:rFonts w:ascii="Arial" w:hAnsi="Arial" w:cs="Arial"/>
          <w:sz w:val="22"/>
          <w:szCs w:val="22"/>
        </w:rPr>
        <w:t>ook op de hoogte gehouden worden</w:t>
      </w:r>
      <w:r w:rsidR="006306E4">
        <w:rPr>
          <w:rFonts w:ascii="Arial" w:hAnsi="Arial" w:cs="Arial"/>
          <w:sz w:val="22"/>
          <w:szCs w:val="22"/>
        </w:rPr>
        <w:t xml:space="preserve"> </w:t>
      </w:r>
      <w:r w:rsidRPr="009518FF">
        <w:rPr>
          <w:rFonts w:ascii="Arial" w:hAnsi="Arial" w:cs="Arial"/>
          <w:sz w:val="22"/>
          <w:szCs w:val="22"/>
        </w:rPr>
        <w:t>van vernieuwingen en veranderingen.</w:t>
      </w:r>
    </w:p>
    <w:p w:rsidR="007C1617" w:rsidRPr="009518FF" w:rsidRDefault="007C1617" w:rsidP="007C1617">
      <w:pPr>
        <w:autoSpaceDE w:val="0"/>
        <w:autoSpaceDN w:val="0"/>
        <w:adjustRightInd w:val="0"/>
        <w:rPr>
          <w:rFonts w:ascii="Arial" w:hAnsi="Arial" w:cs="Arial"/>
          <w:sz w:val="22"/>
          <w:szCs w:val="22"/>
        </w:rPr>
      </w:pPr>
      <w:r w:rsidRPr="009518FF">
        <w:rPr>
          <w:rFonts w:ascii="Arial" w:hAnsi="Arial" w:cs="Arial"/>
          <w:sz w:val="22"/>
          <w:szCs w:val="22"/>
        </w:rPr>
        <w:t>Tevens kunt u de website van school raa</w:t>
      </w:r>
      <w:r w:rsidR="009C6A16">
        <w:rPr>
          <w:rFonts w:ascii="Arial" w:hAnsi="Arial" w:cs="Arial"/>
          <w:sz w:val="22"/>
          <w:szCs w:val="22"/>
        </w:rPr>
        <w:t xml:space="preserve">dplegen voor </w:t>
      </w:r>
      <w:r w:rsidR="00AB3599">
        <w:rPr>
          <w:rFonts w:ascii="Arial" w:hAnsi="Arial" w:cs="Arial"/>
          <w:sz w:val="22"/>
          <w:szCs w:val="22"/>
        </w:rPr>
        <w:t>de schoolgids ed.</w:t>
      </w:r>
      <w:r w:rsidR="009C6A16">
        <w:rPr>
          <w:rFonts w:ascii="Arial" w:hAnsi="Arial" w:cs="Arial"/>
          <w:sz w:val="22"/>
          <w:szCs w:val="22"/>
        </w:rPr>
        <w:t>:</w:t>
      </w:r>
      <w:r w:rsidRPr="009518FF">
        <w:rPr>
          <w:rFonts w:ascii="Arial" w:hAnsi="Arial" w:cs="Arial"/>
          <w:sz w:val="22"/>
          <w:szCs w:val="22"/>
        </w:rPr>
        <w:t xml:space="preserve"> </w:t>
      </w:r>
    </w:p>
    <w:p w:rsidR="007C1617" w:rsidRPr="009518FF" w:rsidRDefault="000D5187" w:rsidP="007C1617">
      <w:pPr>
        <w:autoSpaceDE w:val="0"/>
        <w:autoSpaceDN w:val="0"/>
        <w:adjustRightInd w:val="0"/>
        <w:rPr>
          <w:rFonts w:ascii="Arial" w:hAnsi="Arial" w:cs="Arial"/>
          <w:sz w:val="22"/>
          <w:szCs w:val="22"/>
          <w:u w:val="single"/>
        </w:rPr>
      </w:pPr>
      <w:hyperlink r:id="rId12" w:history="1">
        <w:r w:rsidR="00A25199" w:rsidRPr="009518FF">
          <w:rPr>
            <w:rStyle w:val="Hyperlink"/>
            <w:rFonts w:ascii="Arial" w:hAnsi="Arial" w:cs="Arial"/>
            <w:sz w:val="22"/>
            <w:szCs w:val="22"/>
          </w:rPr>
          <w:t>www.palet.kerobei.nl</w:t>
        </w:r>
      </w:hyperlink>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r w:rsidRPr="009518FF">
        <w:rPr>
          <w:rFonts w:ascii="Arial" w:hAnsi="Arial" w:cs="Arial"/>
          <w:sz w:val="22"/>
          <w:szCs w:val="22"/>
        </w:rPr>
        <w:t>Mocht u vragen hebben, mist u zaken of hebt u suggesties om de gids te verbeteren, dan</w:t>
      </w:r>
    </w:p>
    <w:p w:rsidR="007C1617" w:rsidRPr="009518FF" w:rsidRDefault="007C1617" w:rsidP="007C1617">
      <w:pPr>
        <w:autoSpaceDE w:val="0"/>
        <w:autoSpaceDN w:val="0"/>
        <w:adjustRightInd w:val="0"/>
        <w:rPr>
          <w:rFonts w:ascii="Arial" w:hAnsi="Arial" w:cs="Arial"/>
          <w:sz w:val="22"/>
          <w:szCs w:val="22"/>
        </w:rPr>
      </w:pPr>
      <w:proofErr w:type="gramStart"/>
      <w:r w:rsidRPr="009518FF">
        <w:rPr>
          <w:rFonts w:ascii="Arial" w:hAnsi="Arial" w:cs="Arial"/>
          <w:sz w:val="22"/>
          <w:szCs w:val="22"/>
        </w:rPr>
        <w:t>kunt</w:t>
      </w:r>
      <w:proofErr w:type="gramEnd"/>
      <w:r w:rsidRPr="009518FF">
        <w:rPr>
          <w:rFonts w:ascii="Arial" w:hAnsi="Arial" w:cs="Arial"/>
          <w:sz w:val="22"/>
          <w:szCs w:val="22"/>
        </w:rPr>
        <w:t xml:space="preserve"> u altijd contact met ons opnemen.</w:t>
      </w:r>
    </w:p>
    <w:p w:rsidR="007C1617" w:rsidRPr="009518FF" w:rsidRDefault="007C1617" w:rsidP="007C1617">
      <w:pPr>
        <w:autoSpaceDE w:val="0"/>
        <w:autoSpaceDN w:val="0"/>
        <w:adjustRightInd w:val="0"/>
        <w:rPr>
          <w:rFonts w:ascii="Arial" w:hAnsi="Arial" w:cs="Arial"/>
          <w:sz w:val="22"/>
          <w:szCs w:val="22"/>
        </w:rPr>
      </w:pPr>
    </w:p>
    <w:p w:rsidR="007C1617" w:rsidRPr="001D5EC3" w:rsidRDefault="007C1617" w:rsidP="007C1617">
      <w:pPr>
        <w:autoSpaceDE w:val="0"/>
        <w:autoSpaceDN w:val="0"/>
        <w:adjustRightInd w:val="0"/>
        <w:rPr>
          <w:rFonts w:ascii="Arial" w:hAnsi="Arial" w:cs="Arial"/>
          <w:b/>
          <w:sz w:val="22"/>
          <w:szCs w:val="22"/>
        </w:rPr>
      </w:pPr>
      <w:r w:rsidRPr="000023D0">
        <w:rPr>
          <w:rFonts w:ascii="Arial" w:hAnsi="Arial" w:cs="Arial"/>
          <w:b/>
          <w:sz w:val="22"/>
          <w:szCs w:val="22"/>
        </w:rPr>
        <w:t xml:space="preserve">Verder nodigen wij u van harte uit om niet met vragen of opmerkingen rond te blijven </w:t>
      </w:r>
      <w:r w:rsidRPr="001D5EC3">
        <w:rPr>
          <w:rFonts w:ascii="Arial" w:hAnsi="Arial" w:cs="Arial"/>
          <w:b/>
          <w:sz w:val="22"/>
          <w:szCs w:val="22"/>
        </w:rPr>
        <w:t>lopen</w:t>
      </w:r>
      <w:r w:rsidR="00890D0E" w:rsidRPr="001D5EC3">
        <w:rPr>
          <w:rFonts w:ascii="Arial" w:hAnsi="Arial" w:cs="Arial"/>
          <w:b/>
          <w:sz w:val="22"/>
          <w:szCs w:val="22"/>
        </w:rPr>
        <w:t>. K</w:t>
      </w:r>
      <w:r w:rsidRPr="001D5EC3">
        <w:rPr>
          <w:rFonts w:ascii="Arial" w:hAnsi="Arial" w:cs="Arial"/>
          <w:b/>
          <w:sz w:val="22"/>
          <w:szCs w:val="22"/>
        </w:rPr>
        <w:t>om gerust binnen voor een praatje of een gesprek.</w:t>
      </w: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r w:rsidRPr="009518FF">
        <w:rPr>
          <w:rFonts w:ascii="Arial" w:hAnsi="Arial" w:cs="Arial"/>
          <w:sz w:val="22"/>
          <w:szCs w:val="22"/>
        </w:rPr>
        <w:t>Wij wensen u en uw kind(</w:t>
      </w:r>
      <w:r w:rsidR="00890D0E">
        <w:rPr>
          <w:rFonts w:ascii="Arial" w:hAnsi="Arial" w:cs="Arial"/>
          <w:sz w:val="22"/>
          <w:szCs w:val="22"/>
        </w:rPr>
        <w:t>-</w:t>
      </w:r>
      <w:r w:rsidRPr="009518FF">
        <w:rPr>
          <w:rFonts w:ascii="Arial" w:hAnsi="Arial" w:cs="Arial"/>
          <w:sz w:val="22"/>
          <w:szCs w:val="22"/>
        </w:rPr>
        <w:t xml:space="preserve">eren) </w:t>
      </w:r>
      <w:r w:rsidR="00907E67">
        <w:rPr>
          <w:rFonts w:ascii="Arial" w:hAnsi="Arial" w:cs="Arial"/>
          <w:bCs/>
          <w:sz w:val="22"/>
          <w:szCs w:val="22"/>
        </w:rPr>
        <w:t xml:space="preserve">een heel leerzaam, </w:t>
      </w:r>
      <w:r w:rsidRPr="009518FF">
        <w:rPr>
          <w:rFonts w:ascii="Arial" w:hAnsi="Arial" w:cs="Arial"/>
          <w:bCs/>
          <w:sz w:val="22"/>
          <w:szCs w:val="22"/>
        </w:rPr>
        <w:t xml:space="preserve">plezierig </w:t>
      </w:r>
      <w:r w:rsidR="00907E67">
        <w:rPr>
          <w:rFonts w:ascii="Arial" w:hAnsi="Arial" w:cs="Arial"/>
          <w:bCs/>
          <w:sz w:val="22"/>
          <w:szCs w:val="22"/>
        </w:rPr>
        <w:t xml:space="preserve">en mooi laatste schooljaar toe op deze locatie. </w:t>
      </w: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r w:rsidRPr="009518FF">
        <w:rPr>
          <w:rFonts w:ascii="Arial" w:hAnsi="Arial" w:cs="Arial"/>
          <w:sz w:val="22"/>
          <w:szCs w:val="22"/>
        </w:rPr>
        <w:t xml:space="preserve">Namens het team van </w:t>
      </w:r>
      <w:proofErr w:type="spellStart"/>
      <w:r w:rsidR="00907E67">
        <w:rPr>
          <w:rFonts w:ascii="Arial" w:hAnsi="Arial" w:cs="Arial"/>
          <w:sz w:val="22"/>
          <w:szCs w:val="22"/>
        </w:rPr>
        <w:t>b.s</w:t>
      </w:r>
      <w:proofErr w:type="spellEnd"/>
      <w:r w:rsidR="00907E67">
        <w:rPr>
          <w:rFonts w:ascii="Arial" w:hAnsi="Arial" w:cs="Arial"/>
          <w:sz w:val="22"/>
          <w:szCs w:val="22"/>
        </w:rPr>
        <w:t>. Natuurlijk</w:t>
      </w:r>
      <w:r w:rsidRPr="009518FF">
        <w:rPr>
          <w:rFonts w:ascii="Arial" w:hAnsi="Arial" w:cs="Arial"/>
          <w:sz w:val="22"/>
          <w:szCs w:val="22"/>
        </w:rPr>
        <w:t>,</w:t>
      </w: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p>
    <w:p w:rsidR="007C1617" w:rsidRPr="009518FF" w:rsidRDefault="007C1617" w:rsidP="007C1617">
      <w:pPr>
        <w:autoSpaceDE w:val="0"/>
        <w:autoSpaceDN w:val="0"/>
        <w:adjustRightInd w:val="0"/>
        <w:rPr>
          <w:rFonts w:ascii="Arial" w:hAnsi="Arial" w:cs="Arial"/>
          <w:sz w:val="22"/>
          <w:szCs w:val="22"/>
        </w:rPr>
      </w:pPr>
    </w:p>
    <w:p w:rsidR="007C1617" w:rsidRPr="009518FF" w:rsidRDefault="00907E67" w:rsidP="007C1617">
      <w:pPr>
        <w:pStyle w:val="Normaalweb"/>
        <w:spacing w:before="0" w:beforeAutospacing="0" w:after="0" w:afterAutospacing="0"/>
        <w:rPr>
          <w:bCs/>
          <w:color w:val="auto"/>
          <w:sz w:val="22"/>
          <w:szCs w:val="22"/>
        </w:rPr>
      </w:pPr>
      <w:r>
        <w:rPr>
          <w:bCs/>
          <w:color w:val="auto"/>
          <w:sz w:val="22"/>
          <w:szCs w:val="22"/>
        </w:rPr>
        <w:t>Nicole Hamers</w:t>
      </w:r>
      <w:r w:rsidR="007C1617" w:rsidRPr="009518FF">
        <w:rPr>
          <w:bCs/>
          <w:color w:val="auto"/>
          <w:sz w:val="22"/>
          <w:szCs w:val="22"/>
        </w:rPr>
        <w:t>,</w:t>
      </w:r>
    </w:p>
    <w:p w:rsidR="00E03F0D" w:rsidRDefault="007C1617" w:rsidP="00E03F0D">
      <w:pPr>
        <w:pStyle w:val="Normaalweb"/>
        <w:spacing w:before="0" w:beforeAutospacing="0" w:after="0" w:afterAutospacing="0"/>
        <w:rPr>
          <w:bCs/>
          <w:color w:val="auto"/>
          <w:sz w:val="22"/>
          <w:szCs w:val="22"/>
        </w:rPr>
      </w:pPr>
      <w:r w:rsidRPr="009518FF">
        <w:rPr>
          <w:bCs/>
          <w:color w:val="auto"/>
          <w:sz w:val="22"/>
          <w:szCs w:val="22"/>
        </w:rPr>
        <w:t>Directeur</w:t>
      </w:r>
    </w:p>
    <w:p w:rsidR="004F05D4" w:rsidRPr="004F05D4" w:rsidRDefault="00FA782D" w:rsidP="00A56780">
      <w:pPr>
        <w:pStyle w:val="Kop1"/>
      </w:pPr>
      <w:r>
        <w:rPr>
          <w:sz w:val="36"/>
          <w:szCs w:val="36"/>
        </w:rPr>
        <w:br w:type="page"/>
      </w:r>
      <w:bookmarkStart w:id="11" w:name="_Toc337060158"/>
      <w:bookmarkStart w:id="12" w:name="_Toc337061294"/>
      <w:bookmarkStart w:id="13" w:name="_Toc337064819"/>
      <w:bookmarkStart w:id="14" w:name="_Toc337064964"/>
      <w:bookmarkStart w:id="15" w:name="_Toc337065109"/>
      <w:bookmarkStart w:id="16" w:name="_Toc337066362"/>
      <w:bookmarkStart w:id="17" w:name="_Toc337066685"/>
      <w:bookmarkStart w:id="18" w:name="_Toc337068349"/>
      <w:bookmarkStart w:id="19" w:name="_Toc337068489"/>
      <w:bookmarkStart w:id="20" w:name="_Toc485298856"/>
      <w:r w:rsidR="004F05D4" w:rsidRPr="004F05D4">
        <w:lastRenderedPageBreak/>
        <w:t>De School</w:t>
      </w:r>
      <w:bookmarkEnd w:id="11"/>
      <w:bookmarkEnd w:id="12"/>
      <w:bookmarkEnd w:id="13"/>
      <w:bookmarkEnd w:id="14"/>
      <w:bookmarkEnd w:id="15"/>
      <w:bookmarkEnd w:id="16"/>
      <w:bookmarkEnd w:id="17"/>
      <w:bookmarkEnd w:id="18"/>
      <w:bookmarkEnd w:id="19"/>
      <w:bookmarkEnd w:id="20"/>
    </w:p>
    <w:p w:rsidR="00126C6E" w:rsidRPr="00AB3599" w:rsidRDefault="00126C6E" w:rsidP="00D11863">
      <w:pPr>
        <w:pStyle w:val="Kop2"/>
      </w:pPr>
      <w:bookmarkStart w:id="21" w:name="_Toc337060159"/>
      <w:bookmarkStart w:id="22" w:name="_Toc337061295"/>
      <w:bookmarkStart w:id="23" w:name="_Toc337064820"/>
      <w:bookmarkStart w:id="24" w:name="_Toc337064965"/>
      <w:bookmarkStart w:id="25" w:name="_Toc337065110"/>
      <w:bookmarkStart w:id="26" w:name="_Toc337066363"/>
      <w:bookmarkStart w:id="27" w:name="_Toc337066686"/>
      <w:bookmarkStart w:id="28" w:name="_Toc337068350"/>
      <w:bookmarkStart w:id="29" w:name="_Toc337068490"/>
      <w:bookmarkStart w:id="30" w:name="_Toc485298857"/>
      <w:r w:rsidRPr="00AB3599">
        <w:t>Situering</w:t>
      </w:r>
      <w:bookmarkEnd w:id="21"/>
      <w:bookmarkEnd w:id="22"/>
      <w:bookmarkEnd w:id="23"/>
      <w:bookmarkEnd w:id="24"/>
      <w:bookmarkEnd w:id="25"/>
      <w:bookmarkEnd w:id="26"/>
      <w:bookmarkEnd w:id="27"/>
      <w:bookmarkEnd w:id="28"/>
      <w:bookmarkEnd w:id="29"/>
      <w:bookmarkEnd w:id="30"/>
      <w:r w:rsidRPr="00AB3599">
        <w:t xml:space="preserve"> </w:t>
      </w:r>
    </w:p>
    <w:p w:rsidR="00126C6E" w:rsidRPr="00AB3599" w:rsidRDefault="00881D0A" w:rsidP="004F05D4">
      <w:pPr>
        <w:rPr>
          <w:rFonts w:ascii="Arial" w:hAnsi="Arial" w:cs="Arial"/>
          <w:sz w:val="22"/>
          <w:szCs w:val="22"/>
        </w:rPr>
      </w:pPr>
      <w:r>
        <w:rPr>
          <w:rFonts w:ascii="Arial" w:hAnsi="Arial" w:cs="Arial"/>
          <w:sz w:val="22"/>
          <w:szCs w:val="22"/>
        </w:rPr>
        <w:t xml:space="preserve">Dependance </w:t>
      </w:r>
      <w:r w:rsidR="004F05D4" w:rsidRPr="00AB3599">
        <w:rPr>
          <w:rFonts w:ascii="Arial" w:hAnsi="Arial" w:cs="Arial"/>
          <w:sz w:val="22"/>
          <w:szCs w:val="22"/>
        </w:rPr>
        <w:t>‘t Palet</w:t>
      </w:r>
      <w:r w:rsidR="00126C6E" w:rsidRPr="00AB3599">
        <w:rPr>
          <w:rFonts w:ascii="Arial" w:hAnsi="Arial" w:cs="Arial"/>
          <w:sz w:val="22"/>
          <w:szCs w:val="22"/>
        </w:rPr>
        <w:t xml:space="preserve"> werkt samen met de TSO ‘</w:t>
      </w:r>
      <w:proofErr w:type="spellStart"/>
      <w:r w:rsidR="00330148" w:rsidRPr="00AB3599">
        <w:rPr>
          <w:rFonts w:ascii="Arial" w:hAnsi="Arial" w:cs="Arial"/>
          <w:sz w:val="22"/>
          <w:szCs w:val="22"/>
        </w:rPr>
        <w:t>Brood&amp;Spelen</w:t>
      </w:r>
      <w:proofErr w:type="spellEnd"/>
      <w:r w:rsidR="00126C6E" w:rsidRPr="00AB3599">
        <w:rPr>
          <w:rFonts w:ascii="Arial" w:hAnsi="Arial" w:cs="Arial"/>
          <w:sz w:val="22"/>
          <w:szCs w:val="22"/>
        </w:rPr>
        <w:t>’</w:t>
      </w:r>
      <w:r>
        <w:rPr>
          <w:rFonts w:ascii="Arial" w:hAnsi="Arial" w:cs="Arial"/>
          <w:sz w:val="22"/>
          <w:szCs w:val="22"/>
        </w:rPr>
        <w:t>.</w:t>
      </w:r>
      <w:r w:rsidR="00126C6E" w:rsidRPr="00AB3599">
        <w:rPr>
          <w:rFonts w:ascii="Arial" w:hAnsi="Arial" w:cs="Arial"/>
          <w:sz w:val="22"/>
          <w:szCs w:val="22"/>
        </w:rPr>
        <w:t xml:space="preserve"> </w:t>
      </w:r>
    </w:p>
    <w:p w:rsidR="00126C6E" w:rsidRPr="00AB3599" w:rsidRDefault="00881D0A" w:rsidP="00126C6E">
      <w:pPr>
        <w:rPr>
          <w:rFonts w:ascii="Arial" w:hAnsi="Arial" w:cs="Arial"/>
          <w:sz w:val="22"/>
          <w:szCs w:val="22"/>
        </w:rPr>
      </w:pPr>
      <w:r>
        <w:rPr>
          <w:rFonts w:ascii="Arial" w:hAnsi="Arial" w:cs="Arial"/>
          <w:sz w:val="22"/>
          <w:szCs w:val="22"/>
        </w:rPr>
        <w:t>Onze locatie</w:t>
      </w:r>
      <w:r w:rsidR="00126C6E" w:rsidRPr="00AB3599">
        <w:rPr>
          <w:rFonts w:ascii="Arial" w:hAnsi="Arial" w:cs="Arial"/>
          <w:sz w:val="22"/>
          <w:szCs w:val="22"/>
        </w:rPr>
        <w:t xml:space="preserve"> is gehuisvest in een gebouw dat </w:t>
      </w:r>
      <w:r w:rsidR="004F05D4" w:rsidRPr="00AB3599">
        <w:rPr>
          <w:rFonts w:ascii="Arial" w:hAnsi="Arial" w:cs="Arial"/>
          <w:sz w:val="22"/>
          <w:szCs w:val="22"/>
        </w:rPr>
        <w:t>op de rand van</w:t>
      </w:r>
      <w:r w:rsidR="00126C6E" w:rsidRPr="00AB3599">
        <w:rPr>
          <w:rFonts w:ascii="Arial" w:hAnsi="Arial" w:cs="Arial"/>
          <w:sz w:val="22"/>
          <w:szCs w:val="22"/>
        </w:rPr>
        <w:t xml:space="preserve"> de wijk </w:t>
      </w:r>
      <w:r w:rsidR="004F05D4" w:rsidRPr="00AB3599">
        <w:rPr>
          <w:rFonts w:ascii="Arial" w:hAnsi="Arial" w:cs="Arial"/>
          <w:sz w:val="22"/>
          <w:szCs w:val="22"/>
        </w:rPr>
        <w:t>Zonneveld en de wijk st. Annakamp</w:t>
      </w:r>
      <w:r w:rsidR="00126C6E" w:rsidRPr="00AB3599">
        <w:rPr>
          <w:rFonts w:ascii="Arial" w:hAnsi="Arial" w:cs="Arial"/>
          <w:sz w:val="22"/>
          <w:szCs w:val="22"/>
        </w:rPr>
        <w:t xml:space="preserve"> ligt. </w:t>
      </w:r>
    </w:p>
    <w:p w:rsidR="00126C6E" w:rsidRPr="00AB3599" w:rsidRDefault="00126C6E" w:rsidP="00D11863">
      <w:pPr>
        <w:pStyle w:val="Kop2"/>
      </w:pPr>
      <w:bookmarkStart w:id="31" w:name="_Toc337060160"/>
      <w:bookmarkStart w:id="32" w:name="_Toc337061296"/>
      <w:bookmarkStart w:id="33" w:name="_Toc337064821"/>
      <w:bookmarkStart w:id="34" w:name="_Toc337064966"/>
      <w:bookmarkStart w:id="35" w:name="_Toc337065111"/>
      <w:bookmarkStart w:id="36" w:name="_Toc337066364"/>
      <w:bookmarkStart w:id="37" w:name="_Toc337066687"/>
      <w:bookmarkStart w:id="38" w:name="_Toc337068351"/>
      <w:bookmarkStart w:id="39" w:name="_Toc337068491"/>
      <w:bookmarkStart w:id="40" w:name="_Toc485298858"/>
      <w:r w:rsidRPr="00AB3599">
        <w:t>Beschrijving wijk</w:t>
      </w:r>
      <w:bookmarkEnd w:id="31"/>
      <w:bookmarkEnd w:id="32"/>
      <w:bookmarkEnd w:id="33"/>
      <w:bookmarkEnd w:id="34"/>
      <w:bookmarkEnd w:id="35"/>
      <w:bookmarkEnd w:id="36"/>
      <w:bookmarkEnd w:id="37"/>
      <w:bookmarkEnd w:id="38"/>
      <w:bookmarkEnd w:id="39"/>
      <w:bookmarkEnd w:id="40"/>
    </w:p>
    <w:p w:rsidR="00AB3599" w:rsidRPr="009B76B3" w:rsidRDefault="00AB3599" w:rsidP="00AB3599">
      <w:pPr>
        <w:shd w:val="clear" w:color="auto" w:fill="FFFFFF"/>
        <w:spacing w:line="252" w:lineRule="atLeast"/>
        <w:rPr>
          <w:rFonts w:ascii="Arial" w:hAnsi="Arial" w:cs="Arial"/>
          <w:sz w:val="22"/>
          <w:szCs w:val="22"/>
        </w:rPr>
      </w:pPr>
      <w:bookmarkStart w:id="41" w:name="_Toc337060161"/>
      <w:bookmarkStart w:id="42" w:name="_Toc337061297"/>
      <w:bookmarkStart w:id="43" w:name="_Toc337064822"/>
      <w:bookmarkStart w:id="44" w:name="_Toc337064967"/>
      <w:bookmarkStart w:id="45" w:name="_Toc337065112"/>
      <w:bookmarkStart w:id="46" w:name="_Toc337066365"/>
      <w:bookmarkStart w:id="47" w:name="_Toc337066688"/>
      <w:bookmarkStart w:id="48" w:name="_Toc337068352"/>
      <w:bookmarkStart w:id="49" w:name="_Toc337068492"/>
      <w:r w:rsidRPr="009B76B3">
        <w:rPr>
          <w:rFonts w:ascii="Arial" w:hAnsi="Arial" w:cs="Arial"/>
          <w:sz w:val="22"/>
          <w:szCs w:val="22"/>
        </w:rPr>
        <w:t>Sint-Annakamp is een buurt die zich kenmerkt door de verscheidenheid aan woningtypen (hoogbouw en laagbouw, eengezinswoningen, seniorenwoningen, rijtjeswoningen en vrijstaande woningen), waarbij eengezinswoningen overheersen. Er is beperkt sprake van functiemenging. Het is een naoorlogse woonbuurt met veel (privé)groen.</w:t>
      </w:r>
    </w:p>
    <w:p w:rsidR="00AB3599" w:rsidRPr="009B76B3" w:rsidRDefault="00AB3599" w:rsidP="00AB3599">
      <w:pPr>
        <w:shd w:val="clear" w:color="auto" w:fill="FFFFFF"/>
        <w:spacing w:line="252" w:lineRule="atLeast"/>
        <w:rPr>
          <w:rFonts w:ascii="Arial" w:hAnsi="Arial" w:cs="Arial"/>
          <w:sz w:val="22"/>
          <w:szCs w:val="22"/>
        </w:rPr>
      </w:pPr>
      <w:r w:rsidRPr="009B76B3">
        <w:rPr>
          <w:rFonts w:ascii="Arial" w:hAnsi="Arial" w:cs="Arial"/>
          <w:sz w:val="22"/>
          <w:szCs w:val="22"/>
        </w:rPr>
        <w:t xml:space="preserve">De buurt wordt ontsloten door de </w:t>
      </w:r>
      <w:proofErr w:type="spellStart"/>
      <w:r w:rsidRPr="009B76B3">
        <w:rPr>
          <w:rFonts w:ascii="Arial" w:hAnsi="Arial" w:cs="Arial"/>
          <w:sz w:val="22"/>
          <w:szCs w:val="22"/>
        </w:rPr>
        <w:t>Baarlosestraat</w:t>
      </w:r>
      <w:proofErr w:type="spellEnd"/>
      <w:r w:rsidRPr="009B76B3">
        <w:rPr>
          <w:rFonts w:ascii="Arial" w:hAnsi="Arial" w:cs="Arial"/>
          <w:sz w:val="22"/>
          <w:szCs w:val="22"/>
        </w:rPr>
        <w:t>, de Pastoor Stassenstraat en de Shakespearelaan. Over het algemeen zijn het ruime eengezinswoningen met een eigen voor- en achtertuin.</w:t>
      </w:r>
    </w:p>
    <w:p w:rsidR="00AB3599" w:rsidRPr="000C53A3" w:rsidRDefault="00AB3599" w:rsidP="00AB3599">
      <w:pPr>
        <w:pStyle w:val="Normaalweb"/>
        <w:spacing w:before="0" w:beforeAutospacing="0" w:after="0" w:afterAutospacing="0"/>
        <w:rPr>
          <w:color w:val="auto"/>
          <w:sz w:val="22"/>
          <w:szCs w:val="22"/>
        </w:rPr>
      </w:pPr>
      <w:r w:rsidRPr="000C53A3">
        <w:rPr>
          <w:color w:val="auto"/>
          <w:sz w:val="22"/>
          <w:szCs w:val="22"/>
        </w:rPr>
        <w:t xml:space="preserve">De huizen dateren voornamelijk uit de jaren ’60 en ’70, maar er zijn ook een aantal jaren geleden nog woningen gebouwd. Meer dan de helft van de bewoners is ouder dan 45 jaar. De gemiddelde gezinsgrootte is 2,0 personen. </w:t>
      </w:r>
    </w:p>
    <w:p w:rsidR="00AB3599" w:rsidRPr="000C53A3" w:rsidRDefault="00AB3599" w:rsidP="00AB3599">
      <w:pPr>
        <w:pStyle w:val="Normaalweb"/>
        <w:spacing w:before="0" w:beforeAutospacing="0" w:after="0" w:afterAutospacing="0"/>
        <w:rPr>
          <w:color w:val="auto"/>
          <w:sz w:val="22"/>
          <w:szCs w:val="22"/>
        </w:rPr>
      </w:pPr>
      <w:r w:rsidRPr="000C53A3">
        <w:rPr>
          <w:color w:val="auto"/>
          <w:sz w:val="22"/>
          <w:szCs w:val="22"/>
        </w:rPr>
        <w:t xml:space="preserve">De wijk verbindt Blerick met Hout-Blerick en staat vooral bekend om de vier </w:t>
      </w:r>
      <w:proofErr w:type="spellStart"/>
      <w:r w:rsidRPr="000C53A3">
        <w:rPr>
          <w:color w:val="auto"/>
          <w:sz w:val="22"/>
          <w:szCs w:val="22"/>
        </w:rPr>
        <w:t>woonflats</w:t>
      </w:r>
      <w:proofErr w:type="spellEnd"/>
      <w:r w:rsidRPr="000C53A3">
        <w:rPr>
          <w:color w:val="auto"/>
          <w:sz w:val="22"/>
          <w:szCs w:val="22"/>
        </w:rPr>
        <w:t xml:space="preserve"> De Molenbossen. In het verleden stond hier vleugelflat ‘Annakamp’, in de volksmond ‘De </w:t>
      </w:r>
      <w:proofErr w:type="spellStart"/>
      <w:r w:rsidRPr="000C53A3">
        <w:rPr>
          <w:color w:val="auto"/>
          <w:sz w:val="22"/>
          <w:szCs w:val="22"/>
        </w:rPr>
        <w:t>Knoepert</w:t>
      </w:r>
      <w:proofErr w:type="spellEnd"/>
      <w:r w:rsidRPr="000C53A3">
        <w:rPr>
          <w:color w:val="auto"/>
          <w:sz w:val="22"/>
          <w:szCs w:val="22"/>
        </w:rPr>
        <w:t>’ genoemd. Dit complex is aan het begin van de 21ste eeuw vervangen door de woonwijk ‘Zonneveld’. In het Zonneveld staan 68 koopwoningen, 4 luxe appartementencomplexen en 1 woon-zorgcomplex.</w:t>
      </w:r>
      <w:r w:rsidRPr="000C53A3">
        <w:rPr>
          <w:color w:val="auto"/>
          <w:sz w:val="22"/>
          <w:szCs w:val="22"/>
        </w:rPr>
        <w:br/>
        <w:t xml:space="preserve">De wijk kenmerkt zich door de verscheidenheid aan woningtypen; hoogbouw, laagbouw, eengezinswoningen, seniorenwoningen, rijtjeswoningen en vrijstaande woningen. </w:t>
      </w:r>
    </w:p>
    <w:p w:rsidR="00AB3599" w:rsidRPr="000C53A3" w:rsidRDefault="00AB3599" w:rsidP="00AB3599">
      <w:pPr>
        <w:shd w:val="clear" w:color="auto" w:fill="FFFFFF"/>
        <w:spacing w:line="252" w:lineRule="atLeast"/>
        <w:rPr>
          <w:rFonts w:ascii="Arial" w:hAnsi="Arial" w:cs="Arial"/>
          <w:sz w:val="22"/>
          <w:szCs w:val="22"/>
        </w:rPr>
      </w:pPr>
      <w:r w:rsidRPr="009B76B3">
        <w:rPr>
          <w:rFonts w:ascii="Arial" w:hAnsi="Arial" w:cs="Arial"/>
          <w:sz w:val="22"/>
          <w:szCs w:val="22"/>
        </w:rPr>
        <w:t>Het winkelcentrum Sint Annakamp is te karakteriseren als een centraal in de buurt gelegen winkelcentrum. De bereikbaarheid is goed. Het winkelcentrum beschikt over voldoende parkeervoorzieningen.</w:t>
      </w:r>
    </w:p>
    <w:p w:rsidR="00AB3599" w:rsidRDefault="00AB3599" w:rsidP="00AB3599">
      <w:pPr>
        <w:shd w:val="clear" w:color="auto" w:fill="FFFFFF"/>
        <w:spacing w:line="252" w:lineRule="atLeast"/>
        <w:rPr>
          <w:rFonts w:ascii="Arial" w:hAnsi="Arial" w:cs="Arial"/>
          <w:sz w:val="22"/>
          <w:szCs w:val="22"/>
        </w:rPr>
      </w:pPr>
      <w:r w:rsidRPr="009B76B3">
        <w:rPr>
          <w:rFonts w:ascii="Arial" w:hAnsi="Arial" w:cs="Arial"/>
          <w:sz w:val="22"/>
          <w:szCs w:val="22"/>
        </w:rPr>
        <w:t>Sint-Annakamp kent een redelijk hoog voorzieningenniveau. In de buurt zijn een (basis)school en een crèche. Oudere kinderen gaan buiten de buurt naar school. Als zij uitgaan bezoeken ze gelegenheden in het in de nabijheid gelegen centrum van Venlo of Blerick. Sportgelegenheid aan de rand van de buurt is er genoeg. Voor jongere kinderen zijn er veel grasveldjes met speeltoestellen.</w:t>
      </w:r>
    </w:p>
    <w:p w:rsidR="0061670C" w:rsidRPr="009B76B3" w:rsidRDefault="0061670C" w:rsidP="00AB3599">
      <w:pPr>
        <w:shd w:val="clear" w:color="auto" w:fill="FFFFFF"/>
        <w:spacing w:line="252" w:lineRule="atLeast"/>
        <w:rPr>
          <w:rFonts w:ascii="Arial" w:hAnsi="Arial" w:cs="Arial"/>
          <w:sz w:val="22"/>
          <w:szCs w:val="22"/>
        </w:rPr>
      </w:pPr>
    </w:p>
    <w:p w:rsidR="00AB3599" w:rsidRPr="009B76B3" w:rsidRDefault="00AB3599" w:rsidP="00AB3599">
      <w:pPr>
        <w:shd w:val="clear" w:color="auto" w:fill="FFFFFF"/>
        <w:spacing w:line="252" w:lineRule="atLeast"/>
        <w:rPr>
          <w:rFonts w:ascii="Arial" w:hAnsi="Arial" w:cs="Arial"/>
          <w:sz w:val="22"/>
          <w:szCs w:val="22"/>
        </w:rPr>
      </w:pPr>
      <w:r w:rsidRPr="000C53A3">
        <w:rPr>
          <w:rFonts w:ascii="Arial" w:hAnsi="Arial" w:cs="Arial"/>
          <w:sz w:val="22"/>
          <w:szCs w:val="22"/>
          <w:u w:val="single"/>
        </w:rPr>
        <w:t>Molenbossen</w:t>
      </w:r>
    </w:p>
    <w:p w:rsidR="00AB3599" w:rsidRPr="009B76B3" w:rsidRDefault="00AB3599" w:rsidP="00AB3599">
      <w:pPr>
        <w:shd w:val="clear" w:color="auto" w:fill="FFFFFF"/>
        <w:spacing w:line="252" w:lineRule="atLeast"/>
        <w:rPr>
          <w:rFonts w:ascii="Arial" w:hAnsi="Arial" w:cs="Arial"/>
          <w:sz w:val="22"/>
          <w:szCs w:val="22"/>
        </w:rPr>
      </w:pPr>
      <w:r w:rsidRPr="009B76B3">
        <w:rPr>
          <w:rFonts w:ascii="Arial" w:hAnsi="Arial" w:cs="Arial"/>
          <w:sz w:val="22"/>
          <w:szCs w:val="22"/>
        </w:rPr>
        <w:t xml:space="preserve">Molenbossen wordt gekenmerkt door galerijflats. Daarnaast staan er eengezinswoningen langs de </w:t>
      </w:r>
      <w:proofErr w:type="spellStart"/>
      <w:r w:rsidRPr="009B76B3">
        <w:rPr>
          <w:rFonts w:ascii="Arial" w:hAnsi="Arial" w:cs="Arial"/>
          <w:sz w:val="22"/>
          <w:szCs w:val="22"/>
        </w:rPr>
        <w:t>Baarlosestraat</w:t>
      </w:r>
      <w:proofErr w:type="spellEnd"/>
      <w:r w:rsidRPr="009B76B3">
        <w:rPr>
          <w:rFonts w:ascii="Arial" w:hAnsi="Arial" w:cs="Arial"/>
          <w:sz w:val="22"/>
          <w:szCs w:val="22"/>
        </w:rPr>
        <w:t xml:space="preserve"> en de Van </w:t>
      </w:r>
      <w:proofErr w:type="spellStart"/>
      <w:r w:rsidRPr="009B76B3">
        <w:rPr>
          <w:rFonts w:ascii="Arial" w:hAnsi="Arial" w:cs="Arial"/>
          <w:sz w:val="22"/>
          <w:szCs w:val="22"/>
        </w:rPr>
        <w:t>Boerlostraat</w:t>
      </w:r>
      <w:proofErr w:type="spellEnd"/>
      <w:r w:rsidRPr="009B76B3">
        <w:rPr>
          <w:rFonts w:ascii="Arial" w:hAnsi="Arial" w:cs="Arial"/>
          <w:sz w:val="22"/>
          <w:szCs w:val="22"/>
        </w:rPr>
        <w:t xml:space="preserve">. De flats zijn overwegend huurwoningen, de eengezinswoningen overwegend koopwoningen. Tussen de flats is er een groenvoorziening en langs de Maas zijn natuurwaarden gelegen. Er is beperkt sprake van functiemenging; naast de woningen zijn er slechts enkele (niet-commerciële) voorzieningen en langs de </w:t>
      </w:r>
      <w:proofErr w:type="spellStart"/>
      <w:r w:rsidRPr="009B76B3">
        <w:rPr>
          <w:rFonts w:ascii="Arial" w:hAnsi="Arial" w:cs="Arial"/>
          <w:sz w:val="22"/>
          <w:szCs w:val="22"/>
        </w:rPr>
        <w:t>Baarlosestraat</w:t>
      </w:r>
      <w:proofErr w:type="spellEnd"/>
      <w:r w:rsidRPr="009B76B3">
        <w:rPr>
          <w:rFonts w:ascii="Arial" w:hAnsi="Arial" w:cs="Arial"/>
          <w:sz w:val="22"/>
          <w:szCs w:val="22"/>
        </w:rPr>
        <w:t xml:space="preserve"> enkele kleine bedrijven.</w:t>
      </w:r>
    </w:p>
    <w:p w:rsidR="00AB3599" w:rsidRPr="009B76B3" w:rsidRDefault="00AB3599" w:rsidP="00AB3599">
      <w:pPr>
        <w:shd w:val="clear" w:color="auto" w:fill="FFFFFF"/>
        <w:spacing w:line="252" w:lineRule="atLeast"/>
        <w:rPr>
          <w:rFonts w:ascii="Arial" w:hAnsi="Arial" w:cs="Arial"/>
          <w:sz w:val="22"/>
          <w:szCs w:val="22"/>
        </w:rPr>
      </w:pPr>
      <w:r w:rsidRPr="009B76B3">
        <w:rPr>
          <w:rFonts w:ascii="Arial" w:hAnsi="Arial" w:cs="Arial"/>
          <w:sz w:val="22"/>
          <w:szCs w:val="22"/>
        </w:rPr>
        <w:t xml:space="preserve">Molenbossen wordt omsloten door de </w:t>
      </w:r>
      <w:proofErr w:type="spellStart"/>
      <w:r w:rsidRPr="009B76B3">
        <w:rPr>
          <w:rFonts w:ascii="Arial" w:hAnsi="Arial" w:cs="Arial"/>
          <w:sz w:val="22"/>
          <w:szCs w:val="22"/>
        </w:rPr>
        <w:t>Baarlosestraat</w:t>
      </w:r>
      <w:proofErr w:type="spellEnd"/>
      <w:r w:rsidRPr="009B76B3">
        <w:rPr>
          <w:rFonts w:ascii="Arial" w:hAnsi="Arial" w:cs="Arial"/>
          <w:sz w:val="22"/>
          <w:szCs w:val="22"/>
        </w:rPr>
        <w:t xml:space="preserve">, de rijksweg en de Maas. De </w:t>
      </w:r>
      <w:proofErr w:type="spellStart"/>
      <w:r w:rsidRPr="009B76B3">
        <w:rPr>
          <w:rFonts w:ascii="Arial" w:hAnsi="Arial" w:cs="Arial"/>
          <w:sz w:val="22"/>
          <w:szCs w:val="22"/>
        </w:rPr>
        <w:t>Baarlosestraat</w:t>
      </w:r>
      <w:proofErr w:type="spellEnd"/>
      <w:r w:rsidRPr="009B76B3">
        <w:rPr>
          <w:rFonts w:ascii="Arial" w:hAnsi="Arial" w:cs="Arial"/>
          <w:sz w:val="22"/>
          <w:szCs w:val="22"/>
        </w:rPr>
        <w:t xml:space="preserve"> scheidt Molenbossen van Sint-Annakamp. Vanwege de flats is sprake van een open omgeving (naar de Maas) met veel groen.</w:t>
      </w:r>
    </w:p>
    <w:p w:rsidR="00AB3599" w:rsidRPr="001C47BF" w:rsidRDefault="00AB3599" w:rsidP="001C47BF">
      <w:pPr>
        <w:rPr>
          <w:rFonts w:ascii="Arial" w:hAnsi="Arial" w:cs="Arial"/>
          <w:sz w:val="22"/>
          <w:szCs w:val="22"/>
        </w:rPr>
      </w:pPr>
      <w:r w:rsidRPr="001C47BF">
        <w:rPr>
          <w:rFonts w:ascii="Arial" w:hAnsi="Arial" w:cs="Arial"/>
          <w:sz w:val="22"/>
          <w:szCs w:val="22"/>
        </w:rPr>
        <w:t xml:space="preserve">Voorzieningen kent dit deel van de wijk niet of nauwelijks. Er is een crèche en er is een school voor voorbereidend beroepsonderwijs. In het gebouw waarin vroeger de school was gevestigd (De Wendel), is nu een stichting voor </w:t>
      </w:r>
      <w:r w:rsidR="0094491E" w:rsidRPr="001C47BF">
        <w:rPr>
          <w:rFonts w:ascii="Arial" w:hAnsi="Arial" w:cs="Arial"/>
          <w:sz w:val="22"/>
          <w:szCs w:val="22"/>
        </w:rPr>
        <w:t>verstandelijk</w:t>
      </w:r>
      <w:r w:rsidRPr="001C47BF">
        <w:rPr>
          <w:rFonts w:ascii="Arial" w:hAnsi="Arial" w:cs="Arial"/>
          <w:sz w:val="22"/>
          <w:szCs w:val="22"/>
        </w:rPr>
        <w:t xml:space="preserve"> gehandicapten actief. Het gebouw wordt intensief gebruikt voor (buurt)vergaderingen en activiteiten voor ouderen. Speelgelegenheid voor de kinderen is er volop (zandbakken, wipkippen, voetbalveldje en veel groen).</w:t>
      </w:r>
    </w:p>
    <w:p w:rsidR="00126C6E" w:rsidRPr="00AB3599" w:rsidRDefault="00126C6E" w:rsidP="00AB3599">
      <w:pPr>
        <w:pStyle w:val="Kop2"/>
      </w:pPr>
      <w:bookmarkStart w:id="50" w:name="_Toc485298859"/>
      <w:r w:rsidRPr="00AB3599">
        <w:lastRenderedPageBreak/>
        <w:t>School en partners</w:t>
      </w:r>
      <w:bookmarkEnd w:id="41"/>
      <w:bookmarkEnd w:id="42"/>
      <w:bookmarkEnd w:id="43"/>
      <w:bookmarkEnd w:id="44"/>
      <w:bookmarkEnd w:id="45"/>
      <w:bookmarkEnd w:id="46"/>
      <w:bookmarkEnd w:id="47"/>
      <w:bookmarkEnd w:id="48"/>
      <w:bookmarkEnd w:id="49"/>
      <w:bookmarkEnd w:id="50"/>
      <w:r w:rsidRPr="00AB3599">
        <w:t xml:space="preserve"> </w:t>
      </w:r>
    </w:p>
    <w:p w:rsidR="00126C6E" w:rsidRPr="00AB3599" w:rsidRDefault="00126C6E" w:rsidP="00126C6E">
      <w:pPr>
        <w:rPr>
          <w:rFonts w:ascii="Arial" w:hAnsi="Arial" w:cs="Arial"/>
          <w:sz w:val="22"/>
          <w:szCs w:val="22"/>
        </w:rPr>
      </w:pPr>
      <w:r w:rsidRPr="00AB3599">
        <w:rPr>
          <w:rFonts w:ascii="Arial" w:hAnsi="Arial" w:cs="Arial"/>
          <w:sz w:val="22"/>
          <w:szCs w:val="22"/>
        </w:rPr>
        <w:t xml:space="preserve">Het netwerk van partners rondom </w:t>
      </w:r>
      <w:r w:rsidR="00B534B2" w:rsidRPr="00AB3599">
        <w:rPr>
          <w:rFonts w:ascii="Arial" w:hAnsi="Arial" w:cs="Arial"/>
          <w:sz w:val="22"/>
          <w:szCs w:val="22"/>
        </w:rPr>
        <w:t>‘t Palet</w:t>
      </w:r>
      <w:r w:rsidRPr="00AB3599">
        <w:rPr>
          <w:rFonts w:ascii="Arial" w:hAnsi="Arial" w:cs="Arial"/>
          <w:sz w:val="22"/>
          <w:szCs w:val="22"/>
        </w:rPr>
        <w:t xml:space="preserve"> bestaat uit:  </w:t>
      </w:r>
    </w:p>
    <w:p w:rsidR="00126C6E" w:rsidRPr="00AB3599" w:rsidRDefault="006306E4" w:rsidP="00126C6E">
      <w:pPr>
        <w:rPr>
          <w:rFonts w:ascii="Arial" w:hAnsi="Arial" w:cs="Arial"/>
          <w:sz w:val="22"/>
          <w:szCs w:val="22"/>
        </w:rPr>
      </w:pPr>
      <w:r w:rsidRPr="00AB3599">
        <w:rPr>
          <w:rFonts w:ascii="Arial" w:hAnsi="Arial" w:cs="Arial"/>
          <w:sz w:val="22"/>
          <w:szCs w:val="22"/>
        </w:rPr>
        <w:t>Kinderopvang ‘Spring</w:t>
      </w:r>
      <w:r w:rsidR="00126C6E" w:rsidRPr="00AB3599">
        <w:rPr>
          <w:rFonts w:ascii="Arial" w:hAnsi="Arial" w:cs="Arial"/>
          <w:sz w:val="22"/>
          <w:szCs w:val="22"/>
        </w:rPr>
        <w:t>’,</w:t>
      </w:r>
      <w:r w:rsidR="00330148" w:rsidRPr="00AB3599">
        <w:rPr>
          <w:rFonts w:ascii="Arial" w:hAnsi="Arial" w:cs="Arial"/>
          <w:sz w:val="22"/>
          <w:szCs w:val="22"/>
        </w:rPr>
        <w:t xml:space="preserve"> TSO ‘</w:t>
      </w:r>
      <w:proofErr w:type="spellStart"/>
      <w:r w:rsidR="00330148" w:rsidRPr="00AB3599">
        <w:rPr>
          <w:rFonts w:ascii="Arial" w:hAnsi="Arial" w:cs="Arial"/>
          <w:sz w:val="22"/>
          <w:szCs w:val="22"/>
        </w:rPr>
        <w:t>Brood&amp;Spelen</w:t>
      </w:r>
      <w:proofErr w:type="spellEnd"/>
      <w:r w:rsidR="00330148" w:rsidRPr="00AB3599">
        <w:rPr>
          <w:rFonts w:ascii="Arial" w:hAnsi="Arial" w:cs="Arial"/>
          <w:sz w:val="22"/>
          <w:szCs w:val="22"/>
        </w:rPr>
        <w:t>’,</w:t>
      </w:r>
      <w:r w:rsidR="00126C6E" w:rsidRPr="00AB3599">
        <w:rPr>
          <w:rFonts w:ascii="Arial" w:hAnsi="Arial" w:cs="Arial"/>
          <w:sz w:val="22"/>
          <w:szCs w:val="22"/>
        </w:rPr>
        <w:t xml:space="preserve"> </w:t>
      </w:r>
      <w:r w:rsidR="00AB3599" w:rsidRPr="00AB3599">
        <w:rPr>
          <w:rFonts w:ascii="Arial" w:hAnsi="Arial" w:cs="Arial"/>
          <w:sz w:val="22"/>
          <w:szCs w:val="22"/>
        </w:rPr>
        <w:t xml:space="preserve">Het sociale wijkteam, </w:t>
      </w:r>
      <w:r w:rsidR="00126C6E" w:rsidRPr="00AB3599">
        <w:rPr>
          <w:rFonts w:ascii="Arial" w:hAnsi="Arial" w:cs="Arial"/>
          <w:sz w:val="22"/>
          <w:szCs w:val="22"/>
        </w:rPr>
        <w:t>Welzijnsstichting '</w:t>
      </w:r>
      <w:proofErr w:type="spellStart"/>
      <w:r w:rsidR="00126C6E" w:rsidRPr="00AB3599">
        <w:rPr>
          <w:rFonts w:ascii="Arial" w:hAnsi="Arial" w:cs="Arial"/>
          <w:sz w:val="22"/>
          <w:szCs w:val="22"/>
        </w:rPr>
        <w:t>Wel.kom</w:t>
      </w:r>
      <w:proofErr w:type="spellEnd"/>
      <w:r w:rsidR="00126C6E" w:rsidRPr="00AB3599">
        <w:rPr>
          <w:rFonts w:ascii="Arial" w:hAnsi="Arial" w:cs="Arial"/>
          <w:sz w:val="22"/>
          <w:szCs w:val="22"/>
        </w:rPr>
        <w:t xml:space="preserve">', de Openbare Bibliotheek, Gemeente Venlo afd. Sportzaken, GGD </w:t>
      </w:r>
      <w:proofErr w:type="spellStart"/>
      <w:r w:rsidR="00126C6E" w:rsidRPr="00AB3599">
        <w:rPr>
          <w:rFonts w:ascii="Arial" w:hAnsi="Arial" w:cs="Arial"/>
          <w:sz w:val="22"/>
          <w:szCs w:val="22"/>
        </w:rPr>
        <w:t>LimburgNoord</w:t>
      </w:r>
      <w:proofErr w:type="spellEnd"/>
      <w:r w:rsidR="00126C6E" w:rsidRPr="00AB3599">
        <w:rPr>
          <w:rFonts w:ascii="Arial" w:hAnsi="Arial" w:cs="Arial"/>
          <w:sz w:val="22"/>
          <w:szCs w:val="22"/>
        </w:rPr>
        <w:t xml:space="preserve">, Politie Limburg-Noord, </w:t>
      </w:r>
      <w:proofErr w:type="spellStart"/>
      <w:r w:rsidR="00126C6E" w:rsidRPr="00AB3599">
        <w:rPr>
          <w:rFonts w:ascii="Arial" w:hAnsi="Arial" w:cs="Arial"/>
          <w:sz w:val="22"/>
          <w:szCs w:val="22"/>
        </w:rPr>
        <w:t>Stg</w:t>
      </w:r>
      <w:proofErr w:type="spellEnd"/>
      <w:r w:rsidR="00126C6E" w:rsidRPr="00AB3599">
        <w:rPr>
          <w:rFonts w:ascii="Arial" w:hAnsi="Arial" w:cs="Arial"/>
          <w:sz w:val="22"/>
          <w:szCs w:val="22"/>
        </w:rPr>
        <w:t xml:space="preserve">. Kunstzinnige Vorming, BCO -onderwijsadvies, </w:t>
      </w:r>
      <w:r w:rsidR="00B534B2" w:rsidRPr="00AB3599">
        <w:rPr>
          <w:rFonts w:ascii="Arial" w:hAnsi="Arial" w:cs="Arial"/>
          <w:sz w:val="22"/>
          <w:szCs w:val="22"/>
        </w:rPr>
        <w:t>Consultatiebureau, Groene Kruis,</w:t>
      </w:r>
      <w:r w:rsidR="00126C6E" w:rsidRPr="00AB3599">
        <w:rPr>
          <w:rFonts w:ascii="Arial" w:hAnsi="Arial" w:cs="Arial"/>
          <w:sz w:val="22"/>
          <w:szCs w:val="22"/>
        </w:rPr>
        <w:t xml:space="preserve"> </w:t>
      </w:r>
      <w:proofErr w:type="spellStart"/>
      <w:r w:rsidR="00126C6E" w:rsidRPr="00AB3599">
        <w:rPr>
          <w:rFonts w:ascii="Arial" w:hAnsi="Arial" w:cs="Arial"/>
          <w:sz w:val="22"/>
          <w:szCs w:val="22"/>
        </w:rPr>
        <w:t>sbo</w:t>
      </w:r>
      <w:proofErr w:type="spellEnd"/>
      <w:r w:rsidR="00126C6E" w:rsidRPr="00AB3599">
        <w:rPr>
          <w:rFonts w:ascii="Arial" w:hAnsi="Arial" w:cs="Arial"/>
          <w:sz w:val="22"/>
          <w:szCs w:val="22"/>
        </w:rPr>
        <w:t xml:space="preserve"> ‘De Schans’</w:t>
      </w:r>
      <w:r w:rsidR="00B534B2" w:rsidRPr="00AB3599">
        <w:rPr>
          <w:rFonts w:ascii="Arial" w:hAnsi="Arial" w:cs="Arial"/>
          <w:sz w:val="22"/>
          <w:szCs w:val="22"/>
        </w:rPr>
        <w:t xml:space="preserve"> en het </w:t>
      </w:r>
      <w:proofErr w:type="spellStart"/>
      <w:r w:rsidR="00B534B2" w:rsidRPr="00AB3599">
        <w:rPr>
          <w:rFonts w:ascii="Arial" w:hAnsi="Arial" w:cs="Arial"/>
          <w:sz w:val="22"/>
          <w:szCs w:val="22"/>
        </w:rPr>
        <w:t>Blariacum</w:t>
      </w:r>
      <w:proofErr w:type="spellEnd"/>
      <w:r w:rsidR="00126C6E" w:rsidRPr="00AB3599">
        <w:rPr>
          <w:rFonts w:ascii="Arial" w:hAnsi="Arial" w:cs="Arial"/>
          <w:sz w:val="22"/>
          <w:szCs w:val="22"/>
        </w:rPr>
        <w:t xml:space="preserve">.  </w:t>
      </w:r>
    </w:p>
    <w:p w:rsidR="00126C6E" w:rsidRPr="00AB3599" w:rsidRDefault="00126C6E" w:rsidP="00D11863">
      <w:pPr>
        <w:pStyle w:val="Kop2"/>
      </w:pPr>
      <w:bookmarkStart w:id="51" w:name="_Toc337060162"/>
      <w:bookmarkStart w:id="52" w:name="_Toc337061298"/>
      <w:bookmarkStart w:id="53" w:name="_Toc337064823"/>
      <w:bookmarkStart w:id="54" w:name="_Toc337064968"/>
      <w:bookmarkStart w:id="55" w:name="_Toc337065113"/>
      <w:bookmarkStart w:id="56" w:name="_Toc337066366"/>
      <w:bookmarkStart w:id="57" w:name="_Toc337066689"/>
      <w:bookmarkStart w:id="58" w:name="_Toc337068353"/>
      <w:bookmarkStart w:id="59" w:name="_Toc337068493"/>
      <w:bookmarkStart w:id="60" w:name="_Toc485298860"/>
      <w:r w:rsidRPr="00AB3599">
        <w:t>Schoolgrootte</w:t>
      </w:r>
      <w:bookmarkEnd w:id="51"/>
      <w:bookmarkEnd w:id="52"/>
      <w:bookmarkEnd w:id="53"/>
      <w:bookmarkEnd w:id="54"/>
      <w:bookmarkEnd w:id="55"/>
      <w:bookmarkEnd w:id="56"/>
      <w:bookmarkEnd w:id="57"/>
      <w:bookmarkEnd w:id="58"/>
      <w:bookmarkEnd w:id="59"/>
      <w:bookmarkEnd w:id="60"/>
      <w:r w:rsidRPr="00AB3599">
        <w:t xml:space="preserve"> </w:t>
      </w:r>
    </w:p>
    <w:p w:rsidR="00126C6E" w:rsidRPr="00FA503E" w:rsidRDefault="00126C6E" w:rsidP="00126C6E">
      <w:pPr>
        <w:rPr>
          <w:rFonts w:ascii="Arial" w:hAnsi="Arial" w:cs="Arial"/>
          <w:sz w:val="22"/>
          <w:szCs w:val="22"/>
        </w:rPr>
      </w:pPr>
      <w:r w:rsidRPr="00FA503E">
        <w:rPr>
          <w:rFonts w:ascii="Arial" w:hAnsi="Arial" w:cs="Arial"/>
          <w:sz w:val="22"/>
          <w:szCs w:val="22"/>
        </w:rPr>
        <w:t>Op 1 oktober 201</w:t>
      </w:r>
      <w:r w:rsidR="00881D0A" w:rsidRPr="00FA503E">
        <w:rPr>
          <w:rFonts w:ascii="Arial" w:hAnsi="Arial" w:cs="Arial"/>
          <w:sz w:val="22"/>
          <w:szCs w:val="22"/>
        </w:rPr>
        <w:t>7</w:t>
      </w:r>
      <w:r w:rsidRPr="00FA503E">
        <w:rPr>
          <w:rFonts w:ascii="Arial" w:hAnsi="Arial" w:cs="Arial"/>
          <w:sz w:val="22"/>
          <w:szCs w:val="22"/>
        </w:rPr>
        <w:t xml:space="preserve"> telde </w:t>
      </w:r>
      <w:r w:rsidR="00881D0A" w:rsidRPr="00FA503E">
        <w:rPr>
          <w:rFonts w:ascii="Arial" w:hAnsi="Arial" w:cs="Arial"/>
          <w:sz w:val="22"/>
          <w:szCs w:val="22"/>
        </w:rPr>
        <w:t>’</w:t>
      </w:r>
      <w:r w:rsidR="00B534B2" w:rsidRPr="00FA503E">
        <w:rPr>
          <w:rFonts w:ascii="Arial" w:hAnsi="Arial" w:cs="Arial"/>
          <w:sz w:val="22"/>
          <w:szCs w:val="22"/>
        </w:rPr>
        <w:t>t Palet</w:t>
      </w:r>
      <w:r w:rsidR="00881D0A" w:rsidRPr="00FA503E">
        <w:rPr>
          <w:rFonts w:ascii="Arial" w:hAnsi="Arial" w:cs="Arial"/>
          <w:sz w:val="22"/>
          <w:szCs w:val="22"/>
        </w:rPr>
        <w:t xml:space="preserve"> 155</w:t>
      </w:r>
      <w:r w:rsidRPr="00FA503E">
        <w:rPr>
          <w:rFonts w:ascii="Arial" w:hAnsi="Arial" w:cs="Arial"/>
          <w:sz w:val="22"/>
          <w:szCs w:val="22"/>
        </w:rPr>
        <w:t xml:space="preserve"> leerlingen. </w:t>
      </w:r>
      <w:r w:rsidR="0061670C" w:rsidRPr="00FA503E">
        <w:rPr>
          <w:rFonts w:ascii="Arial" w:hAnsi="Arial" w:cs="Arial"/>
          <w:sz w:val="22"/>
          <w:szCs w:val="22"/>
        </w:rPr>
        <w:t>Door de naderende fusie zijn 73 kinderen overgestapt</w:t>
      </w:r>
      <w:r w:rsidR="00881D0A" w:rsidRPr="00FA503E">
        <w:rPr>
          <w:rFonts w:ascii="Arial" w:hAnsi="Arial" w:cs="Arial"/>
          <w:sz w:val="22"/>
          <w:szCs w:val="22"/>
        </w:rPr>
        <w:t xml:space="preserve"> naar de scholen in onze omgeving</w:t>
      </w:r>
      <w:r w:rsidR="00B92530" w:rsidRPr="00FA503E">
        <w:rPr>
          <w:rFonts w:ascii="Arial" w:hAnsi="Arial" w:cs="Arial"/>
          <w:sz w:val="22"/>
          <w:szCs w:val="22"/>
        </w:rPr>
        <w:t>;</w:t>
      </w:r>
      <w:r w:rsidR="00881D0A" w:rsidRPr="00FA503E">
        <w:rPr>
          <w:rFonts w:ascii="Arial" w:hAnsi="Arial" w:cs="Arial"/>
          <w:sz w:val="22"/>
          <w:szCs w:val="22"/>
        </w:rPr>
        <w:t xml:space="preserve"> waaronder </w:t>
      </w:r>
      <w:r w:rsidR="00B92530" w:rsidRPr="00FA503E">
        <w:rPr>
          <w:rFonts w:ascii="Arial" w:hAnsi="Arial" w:cs="Arial"/>
          <w:sz w:val="22"/>
          <w:szCs w:val="22"/>
        </w:rPr>
        <w:t>basis</w:t>
      </w:r>
      <w:r w:rsidR="00881D0A" w:rsidRPr="00FA503E">
        <w:rPr>
          <w:rFonts w:ascii="Arial" w:hAnsi="Arial" w:cs="Arial"/>
          <w:sz w:val="22"/>
          <w:szCs w:val="22"/>
        </w:rPr>
        <w:t xml:space="preserve">school </w:t>
      </w:r>
      <w:proofErr w:type="gramStart"/>
      <w:r w:rsidR="00881D0A" w:rsidRPr="00FA503E">
        <w:rPr>
          <w:rFonts w:ascii="Arial" w:hAnsi="Arial" w:cs="Arial"/>
          <w:sz w:val="22"/>
          <w:szCs w:val="22"/>
        </w:rPr>
        <w:t>Natuurlijk!</w:t>
      </w:r>
      <w:r w:rsidR="00B92530" w:rsidRPr="00FA503E">
        <w:rPr>
          <w:rFonts w:ascii="Arial" w:hAnsi="Arial" w:cs="Arial"/>
          <w:sz w:val="22"/>
          <w:szCs w:val="22"/>
        </w:rPr>
        <w:t>,</w:t>
      </w:r>
      <w:proofErr w:type="gramEnd"/>
      <w:r w:rsidR="00B92530" w:rsidRPr="00FA503E">
        <w:rPr>
          <w:rFonts w:ascii="Arial" w:hAnsi="Arial" w:cs="Arial"/>
          <w:sz w:val="22"/>
          <w:szCs w:val="22"/>
        </w:rPr>
        <w:t xml:space="preserve"> de Regenboog en de Springbeek. </w:t>
      </w:r>
      <w:r w:rsidR="00881D0A" w:rsidRPr="00FA503E">
        <w:rPr>
          <w:rFonts w:ascii="Arial" w:hAnsi="Arial" w:cs="Arial"/>
          <w:sz w:val="22"/>
          <w:szCs w:val="22"/>
        </w:rPr>
        <w:t xml:space="preserve"> </w:t>
      </w:r>
    </w:p>
    <w:p w:rsidR="00B92530" w:rsidRPr="000D2A9E" w:rsidRDefault="00B92530" w:rsidP="00126C6E">
      <w:pPr>
        <w:rPr>
          <w:rFonts w:ascii="Arial" w:hAnsi="Arial" w:cs="Arial"/>
          <w:color w:val="FF0000"/>
          <w:sz w:val="22"/>
          <w:szCs w:val="22"/>
        </w:rPr>
      </w:pPr>
      <w:r w:rsidRPr="00FA503E">
        <w:rPr>
          <w:rFonts w:ascii="Arial" w:hAnsi="Arial" w:cs="Arial"/>
          <w:sz w:val="22"/>
          <w:szCs w:val="22"/>
        </w:rPr>
        <w:t>In s</w:t>
      </w:r>
      <w:r w:rsidR="00FA503E" w:rsidRPr="00FA503E">
        <w:rPr>
          <w:rFonts w:ascii="Arial" w:hAnsi="Arial" w:cs="Arial"/>
          <w:sz w:val="22"/>
          <w:szCs w:val="22"/>
        </w:rPr>
        <w:t>chooljaar 2018-2019 zullen er 83</w:t>
      </w:r>
      <w:r w:rsidR="00206B07" w:rsidRPr="00FA503E">
        <w:rPr>
          <w:rFonts w:ascii="Arial" w:hAnsi="Arial" w:cs="Arial"/>
          <w:sz w:val="22"/>
          <w:szCs w:val="22"/>
        </w:rPr>
        <w:t xml:space="preserve"> leerlingen op deze locatie spelen en werken. Aan het einde van dit schooljaar zullen 20 leerlingen van groep 8 hun basisschooltijd afsluiten. 62 leerlingen nemen schooljaar 2019-2020 afscheid van dit gebouw en zal </w:t>
      </w:r>
      <w:proofErr w:type="spellStart"/>
      <w:r w:rsidR="00206B07" w:rsidRPr="00FA503E">
        <w:rPr>
          <w:rFonts w:ascii="Arial" w:hAnsi="Arial" w:cs="Arial"/>
          <w:sz w:val="22"/>
          <w:szCs w:val="22"/>
        </w:rPr>
        <w:t>b.s</w:t>
      </w:r>
      <w:proofErr w:type="spellEnd"/>
      <w:r w:rsidR="00206B07" w:rsidRPr="00FA503E">
        <w:rPr>
          <w:rFonts w:ascii="Arial" w:hAnsi="Arial" w:cs="Arial"/>
          <w:sz w:val="22"/>
          <w:szCs w:val="22"/>
        </w:rPr>
        <w:t xml:space="preserve">. Natuurlijk! alle kinderen </w:t>
      </w:r>
      <w:r w:rsidR="0061670C" w:rsidRPr="00FA503E">
        <w:rPr>
          <w:rFonts w:ascii="Arial" w:hAnsi="Arial" w:cs="Arial"/>
          <w:sz w:val="22"/>
          <w:szCs w:val="22"/>
        </w:rPr>
        <w:t xml:space="preserve">herbergen op de </w:t>
      </w:r>
      <w:proofErr w:type="spellStart"/>
      <w:r w:rsidR="0061670C" w:rsidRPr="00FA503E">
        <w:rPr>
          <w:rFonts w:ascii="Arial" w:hAnsi="Arial" w:cs="Arial"/>
          <w:sz w:val="22"/>
          <w:szCs w:val="22"/>
        </w:rPr>
        <w:t>Vossenerlaan</w:t>
      </w:r>
      <w:proofErr w:type="spellEnd"/>
      <w:r w:rsidR="0061670C" w:rsidRPr="00FA503E">
        <w:rPr>
          <w:rFonts w:ascii="Arial" w:hAnsi="Arial" w:cs="Arial"/>
          <w:sz w:val="22"/>
          <w:szCs w:val="22"/>
        </w:rPr>
        <w:t xml:space="preserve"> 57 in Blerick</w:t>
      </w:r>
      <w:r w:rsidR="00206B07" w:rsidRPr="00FA503E">
        <w:rPr>
          <w:rFonts w:ascii="Arial" w:hAnsi="Arial" w:cs="Arial"/>
          <w:sz w:val="22"/>
          <w:szCs w:val="22"/>
        </w:rPr>
        <w:t>.</w:t>
      </w:r>
      <w:r w:rsidR="0061670C">
        <w:rPr>
          <w:rFonts w:ascii="Arial" w:hAnsi="Arial" w:cs="Arial"/>
          <w:sz w:val="22"/>
          <w:szCs w:val="22"/>
        </w:rPr>
        <w:t xml:space="preserve"> </w:t>
      </w:r>
      <w:r w:rsidR="00206B07">
        <w:rPr>
          <w:rFonts w:ascii="Arial" w:hAnsi="Arial" w:cs="Arial"/>
          <w:sz w:val="22"/>
          <w:szCs w:val="22"/>
        </w:rPr>
        <w:t xml:space="preserve"> </w:t>
      </w:r>
    </w:p>
    <w:p w:rsidR="00937BD0" w:rsidRPr="00BB2614" w:rsidRDefault="00EF047D" w:rsidP="00EF047D">
      <w:pPr>
        <w:pStyle w:val="Kop1"/>
      </w:pPr>
      <w:r w:rsidRPr="000D2A9E">
        <w:rPr>
          <w:color w:val="FF0000"/>
          <w:sz w:val="22"/>
          <w:szCs w:val="22"/>
        </w:rPr>
        <w:br w:type="page"/>
      </w:r>
      <w:bookmarkStart w:id="61" w:name="_Toc485298861"/>
      <w:bookmarkStart w:id="62" w:name="_Toc337060163"/>
      <w:bookmarkStart w:id="63" w:name="_Toc337061299"/>
      <w:bookmarkStart w:id="64" w:name="_Toc337064824"/>
      <w:bookmarkStart w:id="65" w:name="_Toc337064969"/>
      <w:bookmarkStart w:id="66" w:name="_Toc337065114"/>
      <w:bookmarkStart w:id="67" w:name="_Toc337066367"/>
      <w:bookmarkStart w:id="68" w:name="_Toc337066690"/>
      <w:bookmarkStart w:id="69" w:name="_Toc337068354"/>
      <w:bookmarkStart w:id="70" w:name="_Toc337068494"/>
      <w:r w:rsidR="00BB2614" w:rsidRPr="00BB2614">
        <w:lastRenderedPageBreak/>
        <w:t>Missie en visie</w:t>
      </w:r>
      <w:bookmarkEnd w:id="61"/>
    </w:p>
    <w:p w:rsidR="00937BD0" w:rsidRPr="00937BD0" w:rsidRDefault="00937BD0" w:rsidP="00937BD0">
      <w:pPr>
        <w:ind w:left="360"/>
        <w:rPr>
          <w:rFonts w:ascii="Arial" w:hAnsi="Arial" w:cs="Arial"/>
          <w:b/>
          <w:sz w:val="22"/>
          <w:szCs w:val="22"/>
        </w:rPr>
      </w:pPr>
    </w:p>
    <w:p w:rsidR="00937BD0" w:rsidRPr="00937BD0" w:rsidRDefault="00937BD0" w:rsidP="00937BD0">
      <w:pPr>
        <w:rPr>
          <w:rFonts w:ascii="Arial" w:hAnsi="Arial" w:cs="Arial"/>
          <w:sz w:val="22"/>
          <w:szCs w:val="22"/>
        </w:rPr>
      </w:pPr>
      <w:r w:rsidRPr="00937BD0">
        <w:rPr>
          <w:rFonts w:ascii="Arial" w:hAnsi="Arial" w:cs="Arial"/>
          <w:sz w:val="22"/>
          <w:szCs w:val="22"/>
        </w:rPr>
        <w:t xml:space="preserve">De missie en visie van de stichting Kerobei is de grondslag voor de visie en missie van </w:t>
      </w:r>
      <w:r w:rsidR="00881D0A">
        <w:rPr>
          <w:rFonts w:ascii="Arial" w:hAnsi="Arial" w:cs="Arial"/>
          <w:sz w:val="22"/>
          <w:szCs w:val="22"/>
        </w:rPr>
        <w:t xml:space="preserve">dependance </w:t>
      </w:r>
      <w:r w:rsidRPr="00937BD0">
        <w:rPr>
          <w:rFonts w:ascii="Arial" w:hAnsi="Arial" w:cs="Arial"/>
          <w:sz w:val="22"/>
          <w:szCs w:val="22"/>
        </w:rPr>
        <w:t xml:space="preserve">’t Palet. </w:t>
      </w:r>
    </w:p>
    <w:p w:rsidR="00937BD0" w:rsidRPr="00937BD0" w:rsidRDefault="00937BD0" w:rsidP="00937BD0">
      <w:pPr>
        <w:rPr>
          <w:rFonts w:ascii="Arial" w:hAnsi="Arial" w:cs="Arial"/>
          <w:b/>
          <w:sz w:val="22"/>
          <w:szCs w:val="22"/>
        </w:rPr>
      </w:pPr>
    </w:p>
    <w:p w:rsidR="00937BD0" w:rsidRPr="00937BD0" w:rsidRDefault="00937BD0" w:rsidP="00937BD0">
      <w:pPr>
        <w:pStyle w:val="Kop2"/>
      </w:pPr>
      <w:bookmarkStart w:id="71" w:name="_Toc485298862"/>
      <w:r w:rsidRPr="00937BD0">
        <w:t>Kernwaarden:</w:t>
      </w:r>
      <w:bookmarkEnd w:id="71"/>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Iedereen verdient een ongelijke behandeling;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hebben vertrouwen in ontwikkelkracht van kinderen;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De lat ligt hoog;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 xml:space="preserve">Eigenaarschap bij kinderen; </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Passend onderwijs;</w:t>
      </w:r>
    </w:p>
    <w:p w:rsidR="00937BD0" w:rsidRPr="00937BD0" w:rsidRDefault="00937BD0" w:rsidP="00937BD0">
      <w:pPr>
        <w:pStyle w:val="Kop2"/>
      </w:pPr>
      <w:bookmarkStart w:id="72" w:name="_Toc485298863"/>
      <w:r w:rsidRPr="00937BD0">
        <w:t xml:space="preserve">’t Palet kent daarbij de </w:t>
      </w:r>
      <w:r w:rsidR="00AE516F" w:rsidRPr="00937BD0">
        <w:t>volgende visie</w:t>
      </w:r>
      <w:r w:rsidRPr="00937BD0">
        <w:t>-uitspraken:</w:t>
      </w:r>
      <w:bookmarkEnd w:id="72"/>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Iedereen verdient een ongelijke behandeling; We houden rekening met verschillen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hebben vertrouwen in ontwikkelkracht van kinderen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De lat ligt hoog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werken aan eigenaarschap bij kinderen; kinderen hebben zicht op hun eigen leren en hun eigen leerstijl. Het onderwijs sluit hierbij aan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 xml:space="preserve">Natuurlijk leren biedt kinderen kansen om op eigen wijze hun leerproces vorm te geven en zo </w:t>
      </w:r>
      <w:r w:rsidRPr="001D5EC3">
        <w:rPr>
          <w:sz w:val="22"/>
          <w:szCs w:val="22"/>
        </w:rPr>
        <w:t xml:space="preserve">eigenaar </w:t>
      </w:r>
      <w:r w:rsidR="0094491E" w:rsidRPr="001D5EC3">
        <w:rPr>
          <w:sz w:val="22"/>
          <w:szCs w:val="22"/>
        </w:rPr>
        <w:t>te</w:t>
      </w:r>
      <w:r w:rsidR="0094491E">
        <w:rPr>
          <w:sz w:val="22"/>
          <w:szCs w:val="22"/>
        </w:rPr>
        <w:t xml:space="preserve"> </w:t>
      </w:r>
      <w:r w:rsidRPr="00937BD0">
        <w:rPr>
          <w:sz w:val="22"/>
          <w:szCs w:val="22"/>
        </w:rPr>
        <w:t>zijn van de eigen ontwikkeling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Grote deelname en betrokkenheid van leerlingen bij leren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bieden passend onderwijs binnen onze mogelijkheden en grenzen en binnen de mogelijkheden en grenzen van het kind</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hebben goed zicht op leer- en ontwikkelbehoeften van kinderen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Kinderen zijn zelfstandig, zelfredzaam en kunnen zichzelf sturen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zorgen voor betekenisvol en eigentijds onderwijs dat aansluit bij de huidige manier van leren van kinderen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Kinderen zijn van nature nieuwsgierig en hier sluiten we bij aan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dragen zorg voor een veilige, gezellige en opgeruimde school waar kinderen optimaal kunnen ontwikkelen binnen hun eigen mogelijkheden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stimuleren respectvol omgaan met elkaar en onze omgeving (gebouw, materiaal, etc.)</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 xml:space="preserve">Wij leggen de basis bij kinderen </w:t>
      </w:r>
      <w:proofErr w:type="gramStart"/>
      <w:r w:rsidRPr="00937BD0">
        <w:rPr>
          <w:sz w:val="22"/>
          <w:szCs w:val="22"/>
        </w:rPr>
        <w:t>voor goed</w:t>
      </w:r>
      <w:proofErr w:type="gramEnd"/>
      <w:r w:rsidRPr="00937BD0">
        <w:rPr>
          <w:sz w:val="22"/>
          <w:szCs w:val="22"/>
        </w:rPr>
        <w:t xml:space="preserve"> burgerschap</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communiceren open en professioneel met elkaar, ouders en kinderen om zo van en met elkaar te leren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zetten in op participatie van leerlingen en ouders</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kiezen bewust tussen methodisch en thematisch werken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kiezen bewust voor heterogeen en homogeen groeperen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zorgen voor kwalitatief goede cultuureducatie en wereldoriëntatie</w:t>
      </w:r>
    </w:p>
    <w:p w:rsidR="00937BD0" w:rsidRDefault="00937BD0" w:rsidP="00937BD0">
      <w:pPr>
        <w:pStyle w:val="Lijstalinea"/>
        <w:spacing w:after="200" w:line="276" w:lineRule="auto"/>
        <w:rPr>
          <w:sz w:val="22"/>
          <w:szCs w:val="22"/>
        </w:rPr>
      </w:pPr>
    </w:p>
    <w:p w:rsidR="00B92530" w:rsidRPr="00937BD0" w:rsidRDefault="00B92530" w:rsidP="00937BD0">
      <w:pPr>
        <w:pStyle w:val="Lijstalinea"/>
        <w:spacing w:after="200" w:line="276" w:lineRule="auto"/>
        <w:rPr>
          <w:sz w:val="22"/>
          <w:szCs w:val="22"/>
        </w:rPr>
      </w:pPr>
    </w:p>
    <w:p w:rsidR="00937BD0" w:rsidRPr="00937BD0" w:rsidRDefault="00937BD0" w:rsidP="00937BD0">
      <w:pPr>
        <w:pStyle w:val="Kop2"/>
      </w:pPr>
      <w:bookmarkStart w:id="73" w:name="_Toc485298864"/>
      <w:r w:rsidRPr="00937BD0">
        <w:lastRenderedPageBreak/>
        <w:t>Vanuit de visie ontstaan de volgende doelstellingen (hier werken we aan):</w:t>
      </w:r>
      <w:bookmarkEnd w:id="73"/>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 xml:space="preserve">Alle kinderen krijgen onderwijs op </w:t>
      </w:r>
      <w:r w:rsidR="00AC0960">
        <w:rPr>
          <w:sz w:val="22"/>
          <w:szCs w:val="22"/>
        </w:rPr>
        <w:t>maat (ook kinderen aan de boven-</w:t>
      </w:r>
      <w:r w:rsidRPr="00937BD0">
        <w:rPr>
          <w:sz w:val="22"/>
          <w:szCs w:val="22"/>
        </w:rPr>
        <w:t>en onderkant)</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Kinderen zijn zich bewust van verschillen en leren hiermee omgaan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Kinderen kunnen verbanden leggen vanuit de lesstof naar de maatschappij</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Kinderen en ouders voelen zich gehoord en gezien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Kinderen en ouders voelen zich medeverantwoordelijk</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 xml:space="preserve">Kinderen leren </w:t>
      </w:r>
      <w:proofErr w:type="spellStart"/>
      <w:r w:rsidRPr="00937BD0">
        <w:rPr>
          <w:sz w:val="22"/>
          <w:szCs w:val="22"/>
        </w:rPr>
        <w:t>leren</w:t>
      </w:r>
      <w:proofErr w:type="spellEnd"/>
    </w:p>
    <w:p w:rsidR="00937BD0" w:rsidRPr="00937BD0" w:rsidRDefault="0094491E" w:rsidP="008D0B06">
      <w:pPr>
        <w:pStyle w:val="Lijstalinea"/>
        <w:numPr>
          <w:ilvl w:val="0"/>
          <w:numId w:val="15"/>
        </w:numPr>
        <w:spacing w:before="0" w:after="200" w:line="276" w:lineRule="auto"/>
        <w:rPr>
          <w:sz w:val="22"/>
          <w:szCs w:val="22"/>
        </w:rPr>
      </w:pPr>
      <w:r w:rsidRPr="001D5EC3">
        <w:rPr>
          <w:sz w:val="22"/>
          <w:szCs w:val="22"/>
        </w:rPr>
        <w:t>We hebben z</w:t>
      </w:r>
      <w:r w:rsidR="00937BD0" w:rsidRPr="001D5EC3">
        <w:rPr>
          <w:sz w:val="22"/>
          <w:szCs w:val="22"/>
        </w:rPr>
        <w:t>ichtbare gedrags</w:t>
      </w:r>
      <w:r w:rsidR="00937BD0" w:rsidRPr="00937BD0">
        <w:rPr>
          <w:sz w:val="22"/>
          <w:szCs w:val="22"/>
        </w:rPr>
        <w:t>- en omgangsregels binnen ’t Palet waarvoor we gezamenlijk verantwoordelijk zijn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Door de Vreedzame School meer als leefwijze te hanteren zijn leerkrachten, kinderen en ouders zich bewust van gezond omgaan met elkaar en spreken de kinderen, ouders en leerkrachten meer dezelfde taal</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De sociaal emotionele ontwikkeling en de leerresultaten van de leerlingen zijn zichtbaar in het leerlingvolgsysteem</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Zelfstandigheid en zelfsturing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Differentiatie</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Concreet onderwijs vanuit de praktijk</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Wij werken opbrengstgericht</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Middels groepsplannen werken we aan onderwijs op maat</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Leerkrachten bekwamen zich in HGPD denken en doen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Op tijd signaleren en in kaart brengen van de mogelijkheden van het kind middels OPP</w:t>
      </w:r>
    </w:p>
    <w:p w:rsidR="00937BD0" w:rsidRPr="00937BD0" w:rsidRDefault="00AE516F" w:rsidP="008D0B06">
      <w:pPr>
        <w:pStyle w:val="Lijstalinea"/>
        <w:numPr>
          <w:ilvl w:val="0"/>
          <w:numId w:val="15"/>
        </w:numPr>
        <w:spacing w:before="0" w:after="200" w:line="276" w:lineRule="auto"/>
        <w:rPr>
          <w:sz w:val="22"/>
          <w:szCs w:val="22"/>
        </w:rPr>
      </w:pPr>
      <w:r w:rsidRPr="00937BD0">
        <w:rPr>
          <w:sz w:val="22"/>
          <w:szCs w:val="22"/>
        </w:rPr>
        <w:t>ICT-integratie</w:t>
      </w:r>
      <w:r w:rsidR="00937BD0" w:rsidRPr="00937BD0">
        <w:rPr>
          <w:sz w:val="22"/>
          <w:szCs w:val="22"/>
        </w:rPr>
        <w:t xml:space="preserve"> in alle vakken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 xml:space="preserve">Loslaten </w:t>
      </w:r>
      <w:r w:rsidR="00D47F6B">
        <w:rPr>
          <w:sz w:val="22"/>
          <w:szCs w:val="22"/>
        </w:rPr>
        <w:t xml:space="preserve">van kinderen </w:t>
      </w:r>
      <w:r w:rsidRPr="00937BD0">
        <w:rPr>
          <w:sz w:val="22"/>
          <w:szCs w:val="22"/>
        </w:rPr>
        <w:t>waar mogelijk</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hanteren diverse (coöperatieve) werkvormen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Open communicatie met ouders waarin we initiatief nemen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Gesprekken met ouders van nieuwe kleuters</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Creatieve ontwikkeling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We leven voor waar we voor staan</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Onze eigen ontwikkeling</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Gebruik maken van (in- en externe) expertise</w:t>
      </w:r>
    </w:p>
    <w:p w:rsidR="00937BD0" w:rsidRPr="00937BD0" w:rsidRDefault="00937BD0" w:rsidP="008D0B06">
      <w:pPr>
        <w:pStyle w:val="Lijstalinea"/>
        <w:numPr>
          <w:ilvl w:val="0"/>
          <w:numId w:val="15"/>
        </w:numPr>
        <w:spacing w:before="0" w:after="200" w:line="276" w:lineRule="auto"/>
        <w:rPr>
          <w:sz w:val="22"/>
          <w:szCs w:val="22"/>
        </w:rPr>
      </w:pPr>
      <w:r w:rsidRPr="00937BD0">
        <w:rPr>
          <w:sz w:val="22"/>
          <w:szCs w:val="22"/>
        </w:rPr>
        <w:t>Een opgeruimde school</w:t>
      </w:r>
    </w:p>
    <w:p w:rsidR="00EE303C" w:rsidRPr="002D0740" w:rsidRDefault="00937BD0" w:rsidP="00833A3C">
      <w:pPr>
        <w:pStyle w:val="Kop1"/>
      </w:pPr>
      <w:r w:rsidRPr="00937BD0">
        <w:rPr>
          <w:sz w:val="22"/>
          <w:szCs w:val="22"/>
        </w:rPr>
        <w:br w:type="page"/>
      </w:r>
      <w:bookmarkStart w:id="74" w:name="_Toc337059315"/>
      <w:bookmarkStart w:id="75" w:name="_Toc337060175"/>
      <w:bookmarkStart w:id="76" w:name="_Toc337061311"/>
      <w:bookmarkStart w:id="77" w:name="_Toc337064836"/>
      <w:bookmarkStart w:id="78" w:name="_Toc337064981"/>
      <w:bookmarkStart w:id="79" w:name="_Toc337065126"/>
      <w:bookmarkStart w:id="80" w:name="_Toc337066379"/>
      <w:bookmarkStart w:id="81" w:name="_Toc337066702"/>
      <w:bookmarkStart w:id="82" w:name="_Toc337068366"/>
      <w:bookmarkStart w:id="83" w:name="_Toc337068506"/>
      <w:bookmarkStart w:id="84" w:name="_Toc485298865"/>
      <w:bookmarkEnd w:id="62"/>
      <w:bookmarkEnd w:id="63"/>
      <w:bookmarkEnd w:id="64"/>
      <w:bookmarkEnd w:id="65"/>
      <w:bookmarkEnd w:id="66"/>
      <w:bookmarkEnd w:id="67"/>
      <w:bookmarkEnd w:id="68"/>
      <w:bookmarkEnd w:id="69"/>
      <w:bookmarkEnd w:id="70"/>
      <w:r w:rsidR="00EE303C" w:rsidRPr="002D0740">
        <w:lastRenderedPageBreak/>
        <w:t>Het onderwijs</w:t>
      </w:r>
      <w:bookmarkEnd w:id="74"/>
      <w:bookmarkEnd w:id="75"/>
      <w:bookmarkEnd w:id="76"/>
      <w:bookmarkEnd w:id="77"/>
      <w:bookmarkEnd w:id="78"/>
      <w:bookmarkEnd w:id="79"/>
      <w:bookmarkEnd w:id="80"/>
      <w:bookmarkEnd w:id="81"/>
      <w:bookmarkEnd w:id="82"/>
      <w:bookmarkEnd w:id="83"/>
      <w:bookmarkEnd w:id="84"/>
    </w:p>
    <w:p w:rsidR="00EE303C" w:rsidRPr="002D0740" w:rsidRDefault="00EE303C" w:rsidP="00EE303C">
      <w:pPr>
        <w:rPr>
          <w:rFonts w:ascii="Arial" w:hAnsi="Arial" w:cs="Arial"/>
          <w:sz w:val="22"/>
          <w:szCs w:val="22"/>
        </w:rPr>
      </w:pPr>
      <w:r w:rsidRPr="002D0740">
        <w:rPr>
          <w:rFonts w:ascii="Arial" w:hAnsi="Arial" w:cs="Arial"/>
          <w:sz w:val="22"/>
          <w:szCs w:val="22"/>
        </w:rPr>
        <w:t>Basisschool ’t Palet is een ontmoetingsplaats waar kinderen van en met elkaar leren.</w:t>
      </w:r>
    </w:p>
    <w:p w:rsidR="00EE303C" w:rsidRPr="002D0740" w:rsidRDefault="00EE303C" w:rsidP="00EE303C">
      <w:pPr>
        <w:rPr>
          <w:rFonts w:ascii="Arial" w:hAnsi="Arial" w:cs="Arial"/>
          <w:sz w:val="22"/>
          <w:szCs w:val="22"/>
        </w:rPr>
      </w:pPr>
      <w:r w:rsidRPr="002D0740">
        <w:rPr>
          <w:rFonts w:ascii="Arial" w:hAnsi="Arial" w:cs="Arial"/>
          <w:sz w:val="22"/>
          <w:szCs w:val="22"/>
        </w:rPr>
        <w:t>De school prikkelt en daagt voortdurend uit tot verdere veelzijdige ontwikkeling.</w:t>
      </w:r>
    </w:p>
    <w:p w:rsidR="00EE303C" w:rsidRPr="002D0740" w:rsidRDefault="00EE303C" w:rsidP="00EE303C">
      <w:pPr>
        <w:rPr>
          <w:rFonts w:ascii="Arial" w:hAnsi="Arial" w:cs="Arial"/>
          <w:sz w:val="22"/>
          <w:szCs w:val="22"/>
        </w:rPr>
      </w:pPr>
      <w:r w:rsidRPr="002D0740">
        <w:rPr>
          <w:rFonts w:ascii="Arial" w:hAnsi="Arial" w:cs="Arial"/>
          <w:sz w:val="22"/>
          <w:szCs w:val="22"/>
        </w:rPr>
        <w:t>De kinderen krijgen de kans zichzelf te ontwikkelen en zich zo goed mogelijk voor te bereiden op hun eigen toekomst, op hun maatschappelijke deelname en verantwoordelijkheid.</w:t>
      </w:r>
    </w:p>
    <w:p w:rsidR="00EE303C" w:rsidRPr="002D0740" w:rsidRDefault="00EE303C" w:rsidP="00EE303C">
      <w:pPr>
        <w:rPr>
          <w:rFonts w:ascii="Arial" w:hAnsi="Arial" w:cs="Arial"/>
          <w:sz w:val="22"/>
          <w:szCs w:val="22"/>
        </w:rPr>
      </w:pPr>
    </w:p>
    <w:p w:rsidR="00EE303C" w:rsidRPr="002D0740" w:rsidRDefault="00EE303C" w:rsidP="00EE303C">
      <w:pPr>
        <w:rPr>
          <w:rFonts w:ascii="Arial" w:hAnsi="Arial" w:cs="Arial"/>
          <w:sz w:val="22"/>
          <w:szCs w:val="22"/>
        </w:rPr>
      </w:pPr>
      <w:r w:rsidRPr="002D0740">
        <w:rPr>
          <w:rFonts w:ascii="Arial" w:hAnsi="Arial" w:cs="Arial"/>
          <w:sz w:val="22"/>
          <w:szCs w:val="22"/>
        </w:rPr>
        <w:t xml:space="preserve">De school is traditioneel georganiseerd waarbij we goed proberen aan te sluiten bij de vraag en de behoefte van </w:t>
      </w:r>
      <w:r w:rsidR="00C34047">
        <w:rPr>
          <w:rFonts w:ascii="Arial" w:hAnsi="Arial" w:cs="Arial"/>
          <w:sz w:val="22"/>
          <w:szCs w:val="22"/>
        </w:rPr>
        <w:t>ieder</w:t>
      </w:r>
      <w:r w:rsidRPr="002D0740">
        <w:rPr>
          <w:rFonts w:ascii="Arial" w:hAnsi="Arial" w:cs="Arial"/>
          <w:sz w:val="22"/>
          <w:szCs w:val="22"/>
        </w:rPr>
        <w:t xml:space="preserve"> kind. We bieden ruimte voor zelfstandig werken, zelfstandig onderzoek en samenwerking.</w:t>
      </w:r>
    </w:p>
    <w:p w:rsidR="00EE303C" w:rsidRPr="002D0740" w:rsidRDefault="00EE303C" w:rsidP="00EE303C">
      <w:pPr>
        <w:rPr>
          <w:rFonts w:ascii="Arial" w:hAnsi="Arial" w:cs="Arial"/>
          <w:sz w:val="22"/>
          <w:szCs w:val="22"/>
        </w:rPr>
      </w:pPr>
      <w:r w:rsidRPr="002D0740">
        <w:rPr>
          <w:rFonts w:ascii="Arial" w:hAnsi="Arial" w:cs="Arial"/>
          <w:sz w:val="22"/>
          <w:szCs w:val="22"/>
        </w:rPr>
        <w:t>Het leren is mede afgestemd op de eigen kracht en de talenten van het kind.</w:t>
      </w:r>
    </w:p>
    <w:p w:rsidR="00EE303C" w:rsidRPr="002D0740" w:rsidRDefault="00EE303C" w:rsidP="00EE303C">
      <w:pPr>
        <w:rPr>
          <w:rFonts w:ascii="Arial" w:hAnsi="Arial" w:cs="Arial"/>
          <w:sz w:val="22"/>
          <w:szCs w:val="22"/>
        </w:rPr>
      </w:pPr>
      <w:r w:rsidRPr="002D0740">
        <w:rPr>
          <w:rFonts w:ascii="Arial" w:hAnsi="Arial" w:cs="Arial"/>
          <w:sz w:val="22"/>
          <w:szCs w:val="22"/>
        </w:rPr>
        <w:t xml:space="preserve">In onze traditionele organisatie vindt een </w:t>
      </w:r>
      <w:r w:rsidR="00AE516F" w:rsidRPr="002D0740">
        <w:rPr>
          <w:rFonts w:ascii="Arial" w:hAnsi="Arial" w:cs="Arial"/>
          <w:sz w:val="22"/>
          <w:szCs w:val="22"/>
        </w:rPr>
        <w:t>mix plaats</w:t>
      </w:r>
      <w:r w:rsidRPr="002D0740">
        <w:rPr>
          <w:rFonts w:ascii="Arial" w:hAnsi="Arial" w:cs="Arial"/>
          <w:sz w:val="22"/>
          <w:szCs w:val="22"/>
        </w:rPr>
        <w:t xml:space="preserve"> van </w:t>
      </w:r>
      <w:r w:rsidR="009B33D6">
        <w:rPr>
          <w:rFonts w:ascii="Arial" w:hAnsi="Arial" w:cs="Arial"/>
          <w:sz w:val="22"/>
          <w:szCs w:val="22"/>
        </w:rPr>
        <w:t>voor</w:t>
      </w:r>
      <w:r w:rsidR="009B33D6" w:rsidRPr="002D0740">
        <w:rPr>
          <w:rFonts w:ascii="Arial" w:hAnsi="Arial" w:cs="Arial"/>
          <w:sz w:val="22"/>
          <w:szCs w:val="22"/>
        </w:rPr>
        <w:t xml:space="preserve"> gestructureerde</w:t>
      </w:r>
      <w:r w:rsidRPr="002D0740">
        <w:rPr>
          <w:rFonts w:ascii="Arial" w:hAnsi="Arial" w:cs="Arial"/>
          <w:sz w:val="22"/>
          <w:szCs w:val="22"/>
        </w:rPr>
        <w:t xml:space="preserve"> l</w:t>
      </w:r>
      <w:r w:rsidR="00C34047">
        <w:rPr>
          <w:rFonts w:ascii="Arial" w:hAnsi="Arial" w:cs="Arial"/>
          <w:sz w:val="22"/>
          <w:szCs w:val="22"/>
        </w:rPr>
        <w:t xml:space="preserve">eerstof waarbij de leerkracht (m.b.v. de methode) </w:t>
      </w:r>
      <w:r w:rsidRPr="002D0740">
        <w:rPr>
          <w:rFonts w:ascii="Arial" w:hAnsi="Arial" w:cs="Arial"/>
          <w:sz w:val="22"/>
          <w:szCs w:val="22"/>
        </w:rPr>
        <w:t xml:space="preserve">voor kennisoverdracht zorgt en een werkwijze waarbij het zelfstandig leren van het kind centraal staat en de leerkracht als begeleider van de leerprocessen optreedt. Daartoe is de leeromgeving flexibel en prikkelend ingericht en staan de </w:t>
      </w:r>
      <w:r w:rsidR="009B33D6" w:rsidRPr="002D0740">
        <w:rPr>
          <w:rFonts w:ascii="Arial" w:hAnsi="Arial" w:cs="Arial"/>
          <w:sz w:val="22"/>
          <w:szCs w:val="22"/>
        </w:rPr>
        <w:t>ICT</w:t>
      </w:r>
      <w:r w:rsidRPr="002D0740">
        <w:rPr>
          <w:rFonts w:ascii="Arial" w:hAnsi="Arial" w:cs="Arial"/>
          <w:sz w:val="22"/>
          <w:szCs w:val="22"/>
        </w:rPr>
        <w:t xml:space="preserve"> - mogelijkheden ter beschikking.</w:t>
      </w:r>
    </w:p>
    <w:p w:rsidR="00EE303C" w:rsidRPr="002D0740" w:rsidRDefault="00EE303C" w:rsidP="00EE303C">
      <w:pPr>
        <w:rPr>
          <w:rFonts w:ascii="Arial" w:hAnsi="Arial" w:cs="Arial"/>
          <w:sz w:val="22"/>
          <w:szCs w:val="22"/>
        </w:rPr>
      </w:pPr>
      <w:r w:rsidRPr="002D0740">
        <w:rPr>
          <w:rFonts w:ascii="Arial" w:hAnsi="Arial" w:cs="Arial"/>
          <w:sz w:val="22"/>
          <w:szCs w:val="22"/>
        </w:rPr>
        <w:t xml:space="preserve">De samenwerking tussen leerlingen is o.a. te zien bij gezamenlijke thema’s en kinderwerkplaatsen, bij </w:t>
      </w:r>
      <w:r w:rsidR="00AE516F" w:rsidRPr="002D0740">
        <w:rPr>
          <w:rFonts w:ascii="Arial" w:hAnsi="Arial" w:cs="Arial"/>
          <w:sz w:val="22"/>
          <w:szCs w:val="22"/>
        </w:rPr>
        <w:t>tutor -</w:t>
      </w:r>
      <w:r w:rsidRPr="002D0740">
        <w:rPr>
          <w:rFonts w:ascii="Arial" w:hAnsi="Arial" w:cs="Arial"/>
          <w:sz w:val="22"/>
          <w:szCs w:val="22"/>
        </w:rPr>
        <w:t xml:space="preserve"> lezen, gezamenlijke projecten en activiteiten, bij </w:t>
      </w:r>
      <w:r w:rsidR="00AE516F" w:rsidRPr="002D0740">
        <w:rPr>
          <w:rFonts w:ascii="Arial" w:hAnsi="Arial" w:cs="Arial"/>
          <w:sz w:val="22"/>
          <w:szCs w:val="22"/>
        </w:rPr>
        <w:t>ICT-gebruik</w:t>
      </w:r>
      <w:r w:rsidRPr="002D0740">
        <w:rPr>
          <w:rFonts w:ascii="Arial" w:hAnsi="Arial" w:cs="Arial"/>
          <w:sz w:val="22"/>
          <w:szCs w:val="22"/>
        </w:rPr>
        <w:t>, bij conflicthantering en bij vieringen.</w:t>
      </w:r>
    </w:p>
    <w:p w:rsidR="00EE303C" w:rsidRPr="002D0740" w:rsidRDefault="00EE303C" w:rsidP="00EE303C">
      <w:pPr>
        <w:rPr>
          <w:rFonts w:ascii="Arial" w:hAnsi="Arial" w:cs="Arial"/>
          <w:sz w:val="22"/>
          <w:szCs w:val="22"/>
        </w:rPr>
      </w:pPr>
    </w:p>
    <w:p w:rsidR="00EE303C" w:rsidRPr="002D0740" w:rsidRDefault="00EE303C" w:rsidP="00EE303C">
      <w:pPr>
        <w:rPr>
          <w:rFonts w:ascii="Arial" w:hAnsi="Arial" w:cs="Arial"/>
          <w:sz w:val="22"/>
          <w:szCs w:val="22"/>
        </w:rPr>
      </w:pPr>
      <w:r w:rsidRPr="002D0740">
        <w:rPr>
          <w:rFonts w:ascii="Arial" w:hAnsi="Arial" w:cs="Arial"/>
          <w:sz w:val="22"/>
          <w:szCs w:val="22"/>
        </w:rPr>
        <w:t xml:space="preserve">De school stelt om de 4 jaar een schoolplan op waarin vermeld staat wat de school in die 4 jaren wil bereiken. De missie en visie van Kerobei en van ’t Palet zijn daarbij leidend. </w:t>
      </w:r>
    </w:p>
    <w:p w:rsidR="00EE303C" w:rsidRPr="002D0740" w:rsidRDefault="000B6AF2" w:rsidP="00EE303C">
      <w:pPr>
        <w:rPr>
          <w:rFonts w:ascii="Arial" w:hAnsi="Arial" w:cs="Arial"/>
          <w:sz w:val="22"/>
          <w:szCs w:val="22"/>
        </w:rPr>
      </w:pPr>
      <w:r>
        <w:rPr>
          <w:rFonts w:ascii="Arial" w:hAnsi="Arial" w:cs="Arial"/>
          <w:sz w:val="22"/>
          <w:szCs w:val="22"/>
        </w:rPr>
        <w:t>We werken nu in de planperiode 201</w:t>
      </w:r>
      <w:r w:rsidR="00523D6F">
        <w:rPr>
          <w:rFonts w:ascii="Arial" w:hAnsi="Arial" w:cs="Arial"/>
          <w:sz w:val="22"/>
          <w:szCs w:val="22"/>
        </w:rPr>
        <w:t>5</w:t>
      </w:r>
      <w:r>
        <w:rPr>
          <w:rFonts w:ascii="Arial" w:hAnsi="Arial" w:cs="Arial"/>
          <w:sz w:val="22"/>
          <w:szCs w:val="22"/>
        </w:rPr>
        <w:t>-201</w:t>
      </w:r>
      <w:r w:rsidR="00523D6F">
        <w:rPr>
          <w:rFonts w:ascii="Arial" w:hAnsi="Arial" w:cs="Arial"/>
          <w:sz w:val="22"/>
          <w:szCs w:val="22"/>
        </w:rPr>
        <w:t>9</w:t>
      </w:r>
      <w:r>
        <w:rPr>
          <w:rFonts w:ascii="Arial" w:hAnsi="Arial" w:cs="Arial"/>
          <w:sz w:val="22"/>
          <w:szCs w:val="22"/>
        </w:rPr>
        <w:t>. Hierbij hoort een</w:t>
      </w:r>
      <w:r w:rsidR="00EE303C" w:rsidRPr="002D0740">
        <w:rPr>
          <w:rFonts w:ascii="Arial" w:hAnsi="Arial" w:cs="Arial"/>
          <w:sz w:val="22"/>
          <w:szCs w:val="22"/>
        </w:rPr>
        <w:t xml:space="preserve"> s</w:t>
      </w:r>
      <w:r w:rsidR="00523D6F">
        <w:rPr>
          <w:rFonts w:ascii="Arial" w:hAnsi="Arial" w:cs="Arial"/>
          <w:sz w:val="22"/>
          <w:szCs w:val="22"/>
        </w:rPr>
        <w:t>trategisch beleids</w:t>
      </w:r>
      <w:r w:rsidR="00EE303C" w:rsidRPr="002D0740">
        <w:rPr>
          <w:rFonts w:ascii="Arial" w:hAnsi="Arial" w:cs="Arial"/>
          <w:sz w:val="22"/>
          <w:szCs w:val="22"/>
        </w:rPr>
        <w:t xml:space="preserve">plan voor </w:t>
      </w:r>
      <w:r>
        <w:rPr>
          <w:rFonts w:ascii="Arial" w:hAnsi="Arial" w:cs="Arial"/>
          <w:sz w:val="22"/>
          <w:szCs w:val="22"/>
        </w:rPr>
        <w:t>201</w:t>
      </w:r>
      <w:r w:rsidR="00523D6F">
        <w:rPr>
          <w:rFonts w:ascii="Arial" w:hAnsi="Arial" w:cs="Arial"/>
          <w:sz w:val="22"/>
          <w:szCs w:val="22"/>
        </w:rPr>
        <w:t>5</w:t>
      </w:r>
      <w:r>
        <w:rPr>
          <w:rFonts w:ascii="Arial" w:hAnsi="Arial" w:cs="Arial"/>
          <w:sz w:val="22"/>
          <w:szCs w:val="22"/>
        </w:rPr>
        <w:t>-201</w:t>
      </w:r>
      <w:r w:rsidR="00523D6F">
        <w:rPr>
          <w:rFonts w:ascii="Arial" w:hAnsi="Arial" w:cs="Arial"/>
          <w:sz w:val="22"/>
          <w:szCs w:val="22"/>
        </w:rPr>
        <w:t>9</w:t>
      </w:r>
      <w:r w:rsidR="00EE303C" w:rsidRPr="002D0740">
        <w:rPr>
          <w:rFonts w:ascii="Arial" w:hAnsi="Arial" w:cs="Arial"/>
          <w:sz w:val="22"/>
          <w:szCs w:val="22"/>
        </w:rPr>
        <w:t xml:space="preserve">. Dat is een groeidocument </w:t>
      </w:r>
      <w:r w:rsidR="000023D0">
        <w:rPr>
          <w:rFonts w:ascii="Arial" w:hAnsi="Arial" w:cs="Arial"/>
          <w:sz w:val="22"/>
          <w:szCs w:val="22"/>
        </w:rPr>
        <w:t>dat we ieder jaar kritisch be</w:t>
      </w:r>
      <w:r w:rsidR="00EE303C" w:rsidRPr="002D0740">
        <w:rPr>
          <w:rFonts w:ascii="Arial" w:hAnsi="Arial" w:cs="Arial"/>
          <w:sz w:val="22"/>
          <w:szCs w:val="22"/>
        </w:rPr>
        <w:t>kijken en bijstellen.</w:t>
      </w:r>
    </w:p>
    <w:p w:rsidR="00EE303C" w:rsidRPr="002D0740" w:rsidRDefault="00EE303C" w:rsidP="00EE303C">
      <w:pPr>
        <w:rPr>
          <w:rFonts w:ascii="Arial" w:hAnsi="Arial" w:cs="Arial"/>
          <w:sz w:val="22"/>
          <w:szCs w:val="22"/>
        </w:rPr>
      </w:pPr>
      <w:r w:rsidRPr="002D0740">
        <w:rPr>
          <w:rFonts w:ascii="Arial" w:hAnsi="Arial" w:cs="Arial"/>
          <w:sz w:val="22"/>
          <w:szCs w:val="22"/>
        </w:rPr>
        <w:t xml:space="preserve">Alle teamleden werken samen. </w:t>
      </w:r>
      <w:r w:rsidRPr="001D5EC3">
        <w:rPr>
          <w:rFonts w:ascii="Arial" w:hAnsi="Arial" w:cs="Arial"/>
          <w:sz w:val="22"/>
          <w:szCs w:val="22"/>
        </w:rPr>
        <w:t xml:space="preserve">Het </w:t>
      </w:r>
      <w:r w:rsidR="00377B9D" w:rsidRPr="001D5EC3">
        <w:rPr>
          <w:rFonts w:ascii="Arial" w:hAnsi="Arial" w:cs="Arial"/>
          <w:sz w:val="22"/>
          <w:szCs w:val="22"/>
        </w:rPr>
        <w:t>(</w:t>
      </w:r>
      <w:r w:rsidRPr="001D5EC3">
        <w:rPr>
          <w:rFonts w:ascii="Arial" w:hAnsi="Arial" w:cs="Arial"/>
          <w:sz w:val="22"/>
          <w:szCs w:val="22"/>
        </w:rPr>
        <w:t>onderwijzend</w:t>
      </w:r>
      <w:r w:rsidR="00377B9D" w:rsidRPr="001D5EC3">
        <w:rPr>
          <w:rFonts w:ascii="Arial" w:hAnsi="Arial" w:cs="Arial"/>
          <w:sz w:val="22"/>
          <w:szCs w:val="22"/>
        </w:rPr>
        <w:t>)</w:t>
      </w:r>
      <w:r w:rsidRPr="001D5EC3">
        <w:rPr>
          <w:rFonts w:ascii="Arial" w:hAnsi="Arial" w:cs="Arial"/>
          <w:sz w:val="22"/>
          <w:szCs w:val="22"/>
        </w:rPr>
        <w:t xml:space="preserve"> personeel is gezamenlijk verantwoordelijk voor alle kinderen binnen de school. </w:t>
      </w:r>
      <w:r w:rsidRPr="00FA503E">
        <w:rPr>
          <w:rFonts w:ascii="Arial" w:hAnsi="Arial" w:cs="Arial"/>
          <w:sz w:val="22"/>
          <w:szCs w:val="22"/>
        </w:rPr>
        <w:t xml:space="preserve">We werken met </w:t>
      </w:r>
      <w:r w:rsidR="00B92530" w:rsidRPr="00FA503E">
        <w:rPr>
          <w:rFonts w:ascii="Arial" w:hAnsi="Arial" w:cs="Arial"/>
          <w:sz w:val="22"/>
          <w:szCs w:val="22"/>
        </w:rPr>
        <w:t>de volgende groepen</w:t>
      </w:r>
      <w:r w:rsidR="00AE516F" w:rsidRPr="00FA503E">
        <w:rPr>
          <w:rFonts w:ascii="Arial" w:hAnsi="Arial" w:cs="Arial"/>
          <w:sz w:val="22"/>
          <w:szCs w:val="22"/>
        </w:rPr>
        <w:t>: groep</w:t>
      </w:r>
      <w:r w:rsidR="00C21FC8" w:rsidRPr="00FA503E">
        <w:rPr>
          <w:rFonts w:ascii="Arial" w:hAnsi="Arial" w:cs="Arial"/>
          <w:sz w:val="22"/>
          <w:szCs w:val="22"/>
        </w:rPr>
        <w:t xml:space="preserve"> 1/</w:t>
      </w:r>
      <w:r w:rsidRPr="00FA503E">
        <w:rPr>
          <w:rFonts w:ascii="Arial" w:hAnsi="Arial" w:cs="Arial"/>
          <w:sz w:val="22"/>
          <w:szCs w:val="22"/>
        </w:rPr>
        <w:t>2,</w:t>
      </w:r>
      <w:r w:rsidR="00B92530" w:rsidRPr="00FA503E">
        <w:rPr>
          <w:rFonts w:ascii="Arial" w:hAnsi="Arial" w:cs="Arial"/>
          <w:sz w:val="22"/>
          <w:szCs w:val="22"/>
        </w:rPr>
        <w:t xml:space="preserve"> </w:t>
      </w:r>
      <w:r w:rsidR="00881D0A" w:rsidRPr="00FA503E">
        <w:rPr>
          <w:rFonts w:ascii="Arial" w:hAnsi="Arial" w:cs="Arial"/>
          <w:sz w:val="22"/>
          <w:szCs w:val="22"/>
        </w:rPr>
        <w:t xml:space="preserve">groep </w:t>
      </w:r>
      <w:r w:rsidRPr="00FA503E">
        <w:rPr>
          <w:rFonts w:ascii="Arial" w:hAnsi="Arial" w:cs="Arial"/>
          <w:sz w:val="22"/>
          <w:szCs w:val="22"/>
        </w:rPr>
        <w:t>3</w:t>
      </w:r>
      <w:r w:rsidR="00B92530" w:rsidRPr="00FA503E">
        <w:rPr>
          <w:rFonts w:ascii="Arial" w:hAnsi="Arial" w:cs="Arial"/>
          <w:sz w:val="22"/>
          <w:szCs w:val="22"/>
        </w:rPr>
        <w:t xml:space="preserve"> waarin dagelijks ook de combi 2/3, groep</w:t>
      </w:r>
      <w:r w:rsidRPr="00FA503E">
        <w:rPr>
          <w:rFonts w:ascii="Arial" w:hAnsi="Arial" w:cs="Arial"/>
          <w:sz w:val="22"/>
          <w:szCs w:val="22"/>
        </w:rPr>
        <w:t xml:space="preserve"> 4</w:t>
      </w:r>
      <w:r w:rsidR="00B92530" w:rsidRPr="00FA503E">
        <w:rPr>
          <w:rFonts w:ascii="Arial" w:hAnsi="Arial" w:cs="Arial"/>
          <w:sz w:val="22"/>
          <w:szCs w:val="22"/>
        </w:rPr>
        <w:t>/5, groep 6/</w:t>
      </w:r>
      <w:r w:rsidR="006306E4" w:rsidRPr="00FA503E">
        <w:rPr>
          <w:rFonts w:ascii="Arial" w:hAnsi="Arial" w:cs="Arial"/>
          <w:sz w:val="22"/>
          <w:szCs w:val="22"/>
        </w:rPr>
        <w:t>7 en</w:t>
      </w:r>
      <w:r w:rsidRPr="00FA503E">
        <w:rPr>
          <w:rFonts w:ascii="Arial" w:hAnsi="Arial" w:cs="Arial"/>
          <w:sz w:val="22"/>
          <w:szCs w:val="22"/>
        </w:rPr>
        <w:t xml:space="preserve"> </w:t>
      </w:r>
      <w:r w:rsidR="00B92530" w:rsidRPr="00FA503E">
        <w:rPr>
          <w:rFonts w:ascii="Arial" w:hAnsi="Arial" w:cs="Arial"/>
          <w:sz w:val="22"/>
          <w:szCs w:val="22"/>
        </w:rPr>
        <w:t xml:space="preserve">groep </w:t>
      </w:r>
      <w:r w:rsidR="00330148" w:rsidRPr="00FA503E">
        <w:rPr>
          <w:rFonts w:ascii="Arial" w:hAnsi="Arial" w:cs="Arial"/>
          <w:sz w:val="22"/>
          <w:szCs w:val="22"/>
        </w:rPr>
        <w:t>8</w:t>
      </w:r>
      <w:r w:rsidR="00B92530" w:rsidRPr="00FA503E">
        <w:rPr>
          <w:rFonts w:ascii="Arial" w:hAnsi="Arial" w:cs="Arial"/>
          <w:sz w:val="22"/>
          <w:szCs w:val="22"/>
        </w:rPr>
        <w:t xml:space="preserve">. Er zijn 2 teamleiders actief. </w:t>
      </w:r>
    </w:p>
    <w:p w:rsidR="00EE303C" w:rsidRPr="002D0740" w:rsidRDefault="00EE303C" w:rsidP="00EE303C">
      <w:pPr>
        <w:rPr>
          <w:rFonts w:ascii="Arial" w:hAnsi="Arial" w:cs="Arial"/>
          <w:sz w:val="22"/>
          <w:szCs w:val="22"/>
        </w:rPr>
      </w:pPr>
      <w:r w:rsidRPr="002D0740">
        <w:rPr>
          <w:rFonts w:ascii="Arial" w:hAnsi="Arial" w:cs="Arial"/>
          <w:sz w:val="22"/>
          <w:szCs w:val="22"/>
        </w:rPr>
        <w:t xml:space="preserve">Er vinden regelmatig bouw - overleggen </w:t>
      </w:r>
      <w:r w:rsidR="00AE516F" w:rsidRPr="002D0740">
        <w:rPr>
          <w:rFonts w:ascii="Arial" w:hAnsi="Arial" w:cs="Arial"/>
          <w:sz w:val="22"/>
          <w:szCs w:val="22"/>
        </w:rPr>
        <w:t>plaats t.b.v.</w:t>
      </w:r>
      <w:r w:rsidRPr="002D0740">
        <w:rPr>
          <w:rFonts w:ascii="Arial" w:hAnsi="Arial" w:cs="Arial"/>
          <w:sz w:val="22"/>
          <w:szCs w:val="22"/>
        </w:rPr>
        <w:t xml:space="preserve"> onderwijsinhoud en klas - overstijgende zaken. Er vinden </w:t>
      </w:r>
      <w:r w:rsidR="00B92530">
        <w:rPr>
          <w:rFonts w:ascii="Arial" w:hAnsi="Arial" w:cs="Arial"/>
          <w:sz w:val="22"/>
          <w:szCs w:val="22"/>
        </w:rPr>
        <w:t xml:space="preserve">in </w:t>
      </w:r>
      <w:r w:rsidR="00B92530" w:rsidRPr="00FA503E">
        <w:rPr>
          <w:rFonts w:ascii="Arial" w:hAnsi="Arial" w:cs="Arial"/>
          <w:sz w:val="22"/>
          <w:szCs w:val="22"/>
        </w:rPr>
        <w:t>een vaste cyclus</w:t>
      </w:r>
      <w:r w:rsidRPr="002D0740">
        <w:rPr>
          <w:rFonts w:ascii="Arial" w:hAnsi="Arial" w:cs="Arial"/>
          <w:sz w:val="22"/>
          <w:szCs w:val="22"/>
        </w:rPr>
        <w:t xml:space="preserve"> </w:t>
      </w:r>
      <w:r w:rsidR="009B33D6" w:rsidRPr="002D0740">
        <w:rPr>
          <w:rFonts w:ascii="Arial" w:hAnsi="Arial" w:cs="Arial"/>
          <w:sz w:val="22"/>
          <w:szCs w:val="22"/>
        </w:rPr>
        <w:t>leerling besprekin</w:t>
      </w:r>
      <w:r w:rsidR="009B33D6">
        <w:rPr>
          <w:rFonts w:ascii="Arial" w:hAnsi="Arial" w:cs="Arial"/>
          <w:sz w:val="22"/>
          <w:szCs w:val="22"/>
        </w:rPr>
        <w:t>gen</w:t>
      </w:r>
      <w:r w:rsidRPr="002D0740">
        <w:rPr>
          <w:rFonts w:ascii="Arial" w:hAnsi="Arial" w:cs="Arial"/>
          <w:sz w:val="22"/>
          <w:szCs w:val="22"/>
        </w:rPr>
        <w:t xml:space="preserve"> plaats waarbij de zorg voor de leerlingen gedeeld, besproken en aangepakt wordt en vooral het handelen va</w:t>
      </w:r>
      <w:r w:rsidR="00C21FC8">
        <w:rPr>
          <w:rFonts w:ascii="Arial" w:hAnsi="Arial" w:cs="Arial"/>
          <w:sz w:val="22"/>
          <w:szCs w:val="22"/>
        </w:rPr>
        <w:t>n de leerkracht centraal staat.</w:t>
      </w:r>
    </w:p>
    <w:p w:rsidR="00EE303C" w:rsidRPr="002D0740" w:rsidRDefault="00EE303C" w:rsidP="00EE303C">
      <w:pPr>
        <w:rPr>
          <w:rFonts w:ascii="Arial" w:hAnsi="Arial" w:cs="Arial"/>
          <w:sz w:val="22"/>
          <w:szCs w:val="22"/>
        </w:rPr>
      </w:pPr>
    </w:p>
    <w:p w:rsidR="00EE303C" w:rsidRPr="002D0740" w:rsidRDefault="00EE303C" w:rsidP="00EE303C">
      <w:pPr>
        <w:rPr>
          <w:rFonts w:ascii="Arial" w:hAnsi="Arial" w:cs="Arial"/>
          <w:sz w:val="22"/>
          <w:szCs w:val="22"/>
        </w:rPr>
      </w:pPr>
      <w:r w:rsidRPr="002D0740">
        <w:rPr>
          <w:rFonts w:ascii="Arial" w:hAnsi="Arial" w:cs="Arial"/>
          <w:sz w:val="22"/>
          <w:szCs w:val="22"/>
        </w:rPr>
        <w:t>De leerkrachten werken op grond van belangstelling, aanleg of deskundigheid aan de uitwerking van onze missie en visie.</w:t>
      </w:r>
    </w:p>
    <w:p w:rsidR="00EE303C" w:rsidRDefault="00EE303C" w:rsidP="00EE303C">
      <w:pPr>
        <w:rPr>
          <w:rFonts w:ascii="Arial" w:hAnsi="Arial" w:cs="Arial"/>
          <w:sz w:val="22"/>
          <w:szCs w:val="22"/>
        </w:rPr>
      </w:pPr>
      <w:r w:rsidRPr="002D0740">
        <w:rPr>
          <w:rFonts w:ascii="Arial" w:hAnsi="Arial" w:cs="Arial"/>
          <w:sz w:val="22"/>
          <w:szCs w:val="22"/>
        </w:rPr>
        <w:t xml:space="preserve">Er zijn specialisten op het gebied van bedrijfshulpverlening, techniek, wereldoriëntatie en thematisch werken, kunst en cultuur, beweging en motoriek, </w:t>
      </w:r>
      <w:r w:rsidR="00AE516F" w:rsidRPr="002D0740">
        <w:rPr>
          <w:rFonts w:ascii="Arial" w:hAnsi="Arial" w:cs="Arial"/>
          <w:sz w:val="22"/>
          <w:szCs w:val="22"/>
        </w:rPr>
        <w:t xml:space="preserve">methodieken, </w:t>
      </w:r>
      <w:proofErr w:type="spellStart"/>
      <w:r w:rsidR="00AE516F" w:rsidRPr="002D0740">
        <w:rPr>
          <w:rFonts w:ascii="Arial" w:hAnsi="Arial" w:cs="Arial"/>
          <w:sz w:val="22"/>
          <w:szCs w:val="22"/>
        </w:rPr>
        <w:t>ict</w:t>
      </w:r>
      <w:proofErr w:type="spellEnd"/>
      <w:r w:rsidRPr="002D0740">
        <w:rPr>
          <w:rFonts w:ascii="Arial" w:hAnsi="Arial" w:cs="Arial"/>
          <w:sz w:val="22"/>
          <w:szCs w:val="22"/>
        </w:rPr>
        <w:t>, enz.</w:t>
      </w:r>
    </w:p>
    <w:p w:rsidR="00937BD0" w:rsidRPr="00937BD0" w:rsidRDefault="00937BD0" w:rsidP="001C47BF">
      <w:pPr>
        <w:pStyle w:val="Kop2"/>
      </w:pPr>
      <w:bookmarkStart w:id="85" w:name="_Toc337059312"/>
      <w:bookmarkStart w:id="86" w:name="_Toc337060168"/>
      <w:bookmarkStart w:id="87" w:name="_Toc337061304"/>
      <w:bookmarkStart w:id="88" w:name="_Toc337064829"/>
      <w:bookmarkStart w:id="89" w:name="_Toc337064974"/>
      <w:bookmarkStart w:id="90" w:name="_Toc337065119"/>
      <w:bookmarkStart w:id="91" w:name="_Toc337066372"/>
      <w:bookmarkStart w:id="92" w:name="_Toc337066695"/>
      <w:bookmarkStart w:id="93" w:name="_Toc337068359"/>
      <w:bookmarkStart w:id="94" w:name="_Toc337068499"/>
      <w:bookmarkStart w:id="95" w:name="_Toc485298866"/>
      <w:r w:rsidRPr="00937BD0">
        <w:t>Duurzaamheid</w:t>
      </w:r>
      <w:bookmarkEnd w:id="85"/>
      <w:bookmarkEnd w:id="86"/>
      <w:bookmarkEnd w:id="87"/>
      <w:bookmarkEnd w:id="88"/>
      <w:bookmarkEnd w:id="89"/>
      <w:bookmarkEnd w:id="90"/>
      <w:bookmarkEnd w:id="91"/>
      <w:bookmarkEnd w:id="92"/>
      <w:bookmarkEnd w:id="93"/>
      <w:bookmarkEnd w:id="94"/>
      <w:bookmarkEnd w:id="95"/>
    </w:p>
    <w:p w:rsidR="00C34047" w:rsidRPr="00937BD0" w:rsidRDefault="00C34047" w:rsidP="00C34047">
      <w:pPr>
        <w:rPr>
          <w:rFonts w:ascii="Arial" w:hAnsi="Arial" w:cs="Arial"/>
          <w:sz w:val="22"/>
          <w:szCs w:val="22"/>
        </w:rPr>
      </w:pPr>
      <w:r>
        <w:rPr>
          <w:rFonts w:ascii="Arial" w:hAnsi="Arial" w:cs="Arial"/>
          <w:sz w:val="22"/>
          <w:szCs w:val="22"/>
        </w:rPr>
        <w:t>We willen kinderen bewust maken van een gezonde leefstijl en een gezonde en veilige leefomgeving.</w:t>
      </w:r>
    </w:p>
    <w:p w:rsidR="00937BD0" w:rsidRPr="00937BD0" w:rsidRDefault="00937BD0" w:rsidP="00937BD0">
      <w:pPr>
        <w:rPr>
          <w:rFonts w:ascii="Arial" w:hAnsi="Arial" w:cs="Arial"/>
          <w:sz w:val="22"/>
          <w:szCs w:val="22"/>
        </w:rPr>
      </w:pPr>
      <w:r w:rsidRPr="00937BD0">
        <w:rPr>
          <w:rFonts w:ascii="Arial" w:hAnsi="Arial" w:cs="Arial"/>
          <w:sz w:val="22"/>
          <w:szCs w:val="22"/>
        </w:rPr>
        <w:t>We kijken naar het kind van nu met het oog op de volwassene van straks.</w:t>
      </w:r>
    </w:p>
    <w:p w:rsidR="00937BD0" w:rsidRPr="00937BD0" w:rsidRDefault="00C34047" w:rsidP="00937BD0">
      <w:pPr>
        <w:rPr>
          <w:rFonts w:ascii="Arial" w:hAnsi="Arial" w:cs="Arial"/>
          <w:sz w:val="22"/>
          <w:szCs w:val="22"/>
        </w:rPr>
      </w:pPr>
      <w:r>
        <w:rPr>
          <w:rFonts w:ascii="Arial" w:hAnsi="Arial" w:cs="Arial"/>
          <w:sz w:val="22"/>
          <w:szCs w:val="22"/>
        </w:rPr>
        <w:t xml:space="preserve">We willen kinderen opvoeden tot goede burgers die weten hoe ze kunnen werken aan hun eigen gezondheid en hun omgeving. We stimuleren </w:t>
      </w:r>
      <w:r w:rsidR="00937BD0" w:rsidRPr="00937BD0">
        <w:rPr>
          <w:rFonts w:ascii="Arial" w:hAnsi="Arial" w:cs="Arial"/>
          <w:sz w:val="22"/>
          <w:szCs w:val="22"/>
        </w:rPr>
        <w:t>sportiviteit, zelfstandigheid, zelfverantwoordelijkheid</w:t>
      </w:r>
      <w:r>
        <w:rPr>
          <w:rFonts w:ascii="Arial" w:hAnsi="Arial" w:cs="Arial"/>
          <w:sz w:val="22"/>
          <w:szCs w:val="22"/>
        </w:rPr>
        <w:t xml:space="preserve"> en </w:t>
      </w:r>
      <w:r w:rsidR="00937BD0" w:rsidRPr="00937BD0">
        <w:rPr>
          <w:rFonts w:ascii="Arial" w:hAnsi="Arial" w:cs="Arial"/>
          <w:sz w:val="22"/>
          <w:szCs w:val="22"/>
        </w:rPr>
        <w:t>goed samenwerken, goed burgerschap. Dan zien we kinderen die goede keuzes kunnen maken, goed plannen, kijken naar hun eigen leerproces, verantwoording kunnen dragen voor hun eigen ontwikkeling en betrokken zijn bij hun omgeving.</w:t>
      </w:r>
    </w:p>
    <w:p w:rsidR="00937BD0" w:rsidRPr="00937BD0" w:rsidRDefault="00937BD0" w:rsidP="00937BD0">
      <w:pPr>
        <w:rPr>
          <w:rFonts w:ascii="Arial" w:hAnsi="Arial" w:cs="Arial"/>
          <w:sz w:val="22"/>
          <w:szCs w:val="22"/>
        </w:rPr>
      </w:pPr>
      <w:r w:rsidRPr="00937BD0">
        <w:rPr>
          <w:rFonts w:ascii="Arial" w:hAnsi="Arial" w:cs="Arial"/>
          <w:sz w:val="22"/>
          <w:szCs w:val="22"/>
        </w:rPr>
        <w:t>Bij duurzaamheid investeren we op de lange termijn en stimuleren we een goed waardenbesef.</w:t>
      </w:r>
      <w:r w:rsidR="00C34047">
        <w:rPr>
          <w:rFonts w:ascii="Arial" w:hAnsi="Arial" w:cs="Arial"/>
          <w:sz w:val="22"/>
          <w:szCs w:val="22"/>
        </w:rPr>
        <w:t xml:space="preserve"> </w:t>
      </w:r>
    </w:p>
    <w:p w:rsidR="00937BD0" w:rsidRPr="00220B0C" w:rsidRDefault="00937BD0" w:rsidP="001C47BF">
      <w:pPr>
        <w:pStyle w:val="Kop2"/>
      </w:pPr>
      <w:bookmarkStart w:id="96" w:name="_Toc337059313"/>
      <w:bookmarkStart w:id="97" w:name="_Toc337060169"/>
      <w:bookmarkStart w:id="98" w:name="_Toc337061305"/>
      <w:bookmarkStart w:id="99" w:name="_Toc337064830"/>
      <w:bookmarkStart w:id="100" w:name="_Toc337064975"/>
      <w:bookmarkStart w:id="101" w:name="_Toc337065120"/>
      <w:bookmarkStart w:id="102" w:name="_Toc337066373"/>
      <w:bookmarkStart w:id="103" w:name="_Toc337066696"/>
      <w:bookmarkStart w:id="104" w:name="_Toc337068360"/>
      <w:bookmarkStart w:id="105" w:name="_Toc337068500"/>
      <w:bookmarkStart w:id="106" w:name="_Toc485298867"/>
      <w:r w:rsidRPr="00220B0C">
        <w:lastRenderedPageBreak/>
        <w:t>Natuurlijk leren</w:t>
      </w:r>
      <w:bookmarkEnd w:id="96"/>
      <w:bookmarkEnd w:id="97"/>
      <w:bookmarkEnd w:id="98"/>
      <w:bookmarkEnd w:id="99"/>
      <w:bookmarkEnd w:id="100"/>
      <w:bookmarkEnd w:id="101"/>
      <w:bookmarkEnd w:id="102"/>
      <w:bookmarkEnd w:id="103"/>
      <w:bookmarkEnd w:id="104"/>
      <w:bookmarkEnd w:id="105"/>
      <w:bookmarkEnd w:id="106"/>
    </w:p>
    <w:p w:rsidR="00937BD0" w:rsidRPr="00220B0C" w:rsidRDefault="00937BD0" w:rsidP="00937BD0">
      <w:pPr>
        <w:rPr>
          <w:rFonts w:ascii="Arial" w:hAnsi="Arial" w:cs="Arial"/>
          <w:sz w:val="22"/>
          <w:szCs w:val="22"/>
        </w:rPr>
      </w:pPr>
      <w:r w:rsidRPr="00220B0C">
        <w:rPr>
          <w:rFonts w:ascii="Arial" w:hAnsi="Arial" w:cs="Arial"/>
          <w:sz w:val="22"/>
          <w:szCs w:val="22"/>
        </w:rPr>
        <w:t>Leerlingen krijgen een lesaanbod dat in hun interessewereld past. Kinderen tonen initiatief in wat ze willen weten, stellen hun eigen leervragen en werken zowel samen als zelfstandig.</w:t>
      </w:r>
    </w:p>
    <w:p w:rsidR="00937BD0" w:rsidRPr="00220B0C" w:rsidRDefault="00937BD0" w:rsidP="00937BD0">
      <w:pPr>
        <w:rPr>
          <w:rFonts w:ascii="Arial" w:hAnsi="Arial" w:cs="Arial"/>
          <w:sz w:val="22"/>
          <w:szCs w:val="22"/>
        </w:rPr>
      </w:pPr>
      <w:r w:rsidRPr="00220B0C">
        <w:rPr>
          <w:rFonts w:ascii="Arial" w:hAnsi="Arial" w:cs="Arial"/>
          <w:sz w:val="22"/>
          <w:szCs w:val="22"/>
        </w:rPr>
        <w:t>De leerkrachten zorgen voor een prikkelende leeromgeving waar kinderen op een natuurlijke manier leren. Leren door doen en door te ervaren.</w:t>
      </w:r>
    </w:p>
    <w:p w:rsidR="00937BD0" w:rsidRPr="00937BD0" w:rsidRDefault="00937BD0" w:rsidP="00937BD0">
      <w:pPr>
        <w:pStyle w:val="Kop2"/>
      </w:pPr>
      <w:bookmarkStart w:id="107" w:name="_Toc337060171"/>
      <w:bookmarkStart w:id="108" w:name="_Toc337061307"/>
      <w:bookmarkStart w:id="109" w:name="_Toc337064832"/>
      <w:bookmarkStart w:id="110" w:name="_Toc337064977"/>
      <w:bookmarkStart w:id="111" w:name="_Toc337065122"/>
      <w:bookmarkStart w:id="112" w:name="_Toc337066375"/>
      <w:bookmarkStart w:id="113" w:name="_Toc337066698"/>
      <w:bookmarkStart w:id="114" w:name="_Toc337068362"/>
      <w:bookmarkStart w:id="115" w:name="_Toc337068502"/>
      <w:bookmarkStart w:id="116" w:name="_Toc485298868"/>
      <w:r w:rsidRPr="00937BD0">
        <w:t xml:space="preserve">’t Palet met een uitdagende </w:t>
      </w:r>
      <w:r w:rsidR="00AE516F" w:rsidRPr="00937BD0">
        <w:t>leef, -</w:t>
      </w:r>
      <w:r w:rsidRPr="00937BD0">
        <w:t xml:space="preserve"> </w:t>
      </w:r>
      <w:r w:rsidR="00AE516F" w:rsidRPr="00937BD0">
        <w:t>speel, -</w:t>
      </w:r>
      <w:r w:rsidRPr="00937BD0">
        <w:t xml:space="preserve"> leer - en werkomgeving</w:t>
      </w:r>
      <w:bookmarkEnd w:id="107"/>
      <w:bookmarkEnd w:id="108"/>
      <w:bookmarkEnd w:id="109"/>
      <w:bookmarkEnd w:id="110"/>
      <w:bookmarkEnd w:id="111"/>
      <w:bookmarkEnd w:id="112"/>
      <w:bookmarkEnd w:id="113"/>
      <w:bookmarkEnd w:id="114"/>
      <w:bookmarkEnd w:id="115"/>
      <w:bookmarkEnd w:id="116"/>
    </w:p>
    <w:p w:rsidR="00937BD0" w:rsidRPr="00937BD0" w:rsidRDefault="00937BD0" w:rsidP="00937BD0">
      <w:pPr>
        <w:rPr>
          <w:rFonts w:ascii="Arial" w:hAnsi="Arial" w:cs="Arial"/>
          <w:sz w:val="22"/>
          <w:szCs w:val="22"/>
        </w:rPr>
      </w:pPr>
      <w:r w:rsidRPr="00937BD0">
        <w:rPr>
          <w:rFonts w:ascii="Arial" w:hAnsi="Arial" w:cs="Arial"/>
          <w:sz w:val="22"/>
          <w:szCs w:val="22"/>
        </w:rPr>
        <w:t xml:space="preserve">De school is zo ingericht dat zowel de klaslokalen als de gangen en hallen als leer -en werkplek functioneren. Daarmee is de ruimte heel wat groter en zijn de groepen gedurende bepaalde momenten heel wat kleiner. De hal en het kleuterplein zijn multifunctioneel en fungeren </w:t>
      </w:r>
      <w:r w:rsidR="005C6E92">
        <w:rPr>
          <w:rFonts w:ascii="Arial" w:hAnsi="Arial" w:cs="Arial"/>
          <w:sz w:val="22"/>
          <w:szCs w:val="22"/>
        </w:rPr>
        <w:t>o</w:t>
      </w:r>
      <w:r w:rsidR="00D47F6B">
        <w:rPr>
          <w:rFonts w:ascii="Arial" w:hAnsi="Arial" w:cs="Arial"/>
          <w:sz w:val="22"/>
          <w:szCs w:val="22"/>
        </w:rPr>
        <w:t>.</w:t>
      </w:r>
      <w:r w:rsidR="005C6E92">
        <w:rPr>
          <w:rFonts w:ascii="Arial" w:hAnsi="Arial" w:cs="Arial"/>
          <w:sz w:val="22"/>
          <w:szCs w:val="22"/>
        </w:rPr>
        <w:t xml:space="preserve">a. </w:t>
      </w:r>
      <w:r w:rsidRPr="00937BD0">
        <w:rPr>
          <w:rFonts w:ascii="Arial" w:hAnsi="Arial" w:cs="Arial"/>
          <w:sz w:val="22"/>
          <w:szCs w:val="22"/>
        </w:rPr>
        <w:t>ook als overblijfplek.</w:t>
      </w:r>
    </w:p>
    <w:p w:rsidR="00937BD0" w:rsidRPr="00937BD0" w:rsidRDefault="00937BD0" w:rsidP="00937BD0">
      <w:pPr>
        <w:rPr>
          <w:rFonts w:ascii="Arial" w:hAnsi="Arial" w:cs="Arial"/>
          <w:sz w:val="22"/>
          <w:szCs w:val="22"/>
        </w:rPr>
      </w:pPr>
      <w:r w:rsidRPr="00937BD0">
        <w:rPr>
          <w:rFonts w:ascii="Arial" w:hAnsi="Arial" w:cs="Arial"/>
          <w:sz w:val="22"/>
          <w:szCs w:val="22"/>
        </w:rPr>
        <w:t>Tijdens de projecten en het thematisch werken ontmoeten de leerlingen in de nevenruimte ook de leerlingen uit andere groepen.</w:t>
      </w:r>
    </w:p>
    <w:p w:rsidR="00937BD0" w:rsidRPr="00937BD0" w:rsidRDefault="00937BD0" w:rsidP="00937BD0">
      <w:pPr>
        <w:rPr>
          <w:rFonts w:ascii="Arial" w:hAnsi="Arial" w:cs="Arial"/>
          <w:sz w:val="22"/>
          <w:szCs w:val="22"/>
        </w:rPr>
      </w:pPr>
      <w:r w:rsidRPr="00937BD0">
        <w:rPr>
          <w:rFonts w:ascii="Arial" w:hAnsi="Arial" w:cs="Arial"/>
          <w:sz w:val="22"/>
          <w:szCs w:val="22"/>
        </w:rPr>
        <w:t xml:space="preserve">Het kleuterplein </w:t>
      </w:r>
      <w:r w:rsidR="005C6E92">
        <w:rPr>
          <w:rFonts w:ascii="Arial" w:hAnsi="Arial" w:cs="Arial"/>
          <w:sz w:val="22"/>
          <w:szCs w:val="22"/>
        </w:rPr>
        <w:t>heeft een</w:t>
      </w:r>
      <w:r w:rsidRPr="00937BD0">
        <w:rPr>
          <w:rFonts w:ascii="Arial" w:hAnsi="Arial" w:cs="Arial"/>
          <w:sz w:val="22"/>
          <w:szCs w:val="22"/>
        </w:rPr>
        <w:t xml:space="preserve"> bijzondere plaats in</w:t>
      </w:r>
      <w:r w:rsidR="005C6E92">
        <w:rPr>
          <w:rFonts w:ascii="Arial" w:hAnsi="Arial" w:cs="Arial"/>
          <w:sz w:val="22"/>
          <w:szCs w:val="22"/>
        </w:rPr>
        <w:t xml:space="preserve"> </w:t>
      </w:r>
      <w:r w:rsidRPr="00937BD0">
        <w:rPr>
          <w:rFonts w:ascii="Arial" w:hAnsi="Arial" w:cs="Arial"/>
          <w:sz w:val="22"/>
          <w:szCs w:val="22"/>
        </w:rPr>
        <w:t xml:space="preserve">onze school. </w:t>
      </w:r>
    </w:p>
    <w:p w:rsidR="00937BD0" w:rsidRPr="00937BD0" w:rsidRDefault="00937BD0" w:rsidP="00937BD0">
      <w:pPr>
        <w:rPr>
          <w:rFonts w:ascii="Arial" w:hAnsi="Arial" w:cs="Arial"/>
          <w:sz w:val="22"/>
          <w:szCs w:val="22"/>
        </w:rPr>
      </w:pPr>
      <w:r w:rsidRPr="00937BD0">
        <w:rPr>
          <w:rFonts w:ascii="Arial" w:hAnsi="Arial" w:cs="Arial"/>
          <w:sz w:val="22"/>
          <w:szCs w:val="22"/>
        </w:rPr>
        <w:t xml:space="preserve">Hier worden leerlingen uitgedaagd tot ontdekken, tot samenspelen en experimenteren. </w:t>
      </w:r>
    </w:p>
    <w:p w:rsidR="00937BD0" w:rsidRPr="00937BD0" w:rsidRDefault="0061670C" w:rsidP="00937BD0">
      <w:pPr>
        <w:pStyle w:val="Kop2"/>
      </w:pPr>
      <w:bookmarkStart w:id="117" w:name="_Toc337060172"/>
      <w:bookmarkStart w:id="118" w:name="_Toc337061308"/>
      <w:bookmarkStart w:id="119" w:name="_Toc337064833"/>
      <w:bookmarkStart w:id="120" w:name="_Toc337064978"/>
      <w:bookmarkStart w:id="121" w:name="_Toc337065123"/>
      <w:bookmarkStart w:id="122" w:name="_Toc337066376"/>
      <w:bookmarkStart w:id="123" w:name="_Toc337066699"/>
      <w:bookmarkStart w:id="124" w:name="_Toc337068363"/>
      <w:bookmarkStart w:id="125" w:name="_Toc337068503"/>
      <w:bookmarkStart w:id="126" w:name="_Toc485298869"/>
      <w:r>
        <w:t>’</w:t>
      </w:r>
      <w:r w:rsidR="00937BD0" w:rsidRPr="00937BD0">
        <w:t>t Palet</w:t>
      </w:r>
      <w:r>
        <w:t>/</w:t>
      </w:r>
      <w:proofErr w:type="gramStart"/>
      <w:r w:rsidRPr="00FA503E">
        <w:t>Natuurlijk!</w:t>
      </w:r>
      <w:r w:rsidR="00937BD0" w:rsidRPr="00FA503E">
        <w:t>:</w:t>
      </w:r>
      <w:proofErr w:type="gramEnd"/>
      <w:r w:rsidR="00937BD0" w:rsidRPr="00937BD0">
        <w:t xml:space="preserve"> ‘de vreedzame school’</w:t>
      </w:r>
      <w:bookmarkEnd w:id="117"/>
      <w:bookmarkEnd w:id="118"/>
      <w:bookmarkEnd w:id="119"/>
      <w:bookmarkEnd w:id="120"/>
      <w:bookmarkEnd w:id="121"/>
      <w:bookmarkEnd w:id="122"/>
      <w:bookmarkEnd w:id="123"/>
      <w:bookmarkEnd w:id="124"/>
      <w:bookmarkEnd w:id="125"/>
      <w:bookmarkEnd w:id="126"/>
    </w:p>
    <w:p w:rsidR="005C6E92" w:rsidRPr="00220B0C" w:rsidRDefault="005C6E92" w:rsidP="00220B0C">
      <w:pPr>
        <w:rPr>
          <w:rFonts w:ascii="Arial" w:hAnsi="Arial" w:cs="Arial"/>
          <w:sz w:val="22"/>
          <w:szCs w:val="22"/>
        </w:rPr>
      </w:pPr>
      <w:bookmarkStart w:id="127" w:name="_Toc337060173"/>
      <w:bookmarkStart w:id="128" w:name="_Toc337061309"/>
      <w:bookmarkStart w:id="129" w:name="_Toc337064834"/>
      <w:bookmarkStart w:id="130" w:name="_Toc337064979"/>
      <w:bookmarkStart w:id="131" w:name="_Toc337065124"/>
      <w:bookmarkStart w:id="132" w:name="_Toc337066377"/>
      <w:bookmarkStart w:id="133" w:name="_Toc337066700"/>
      <w:bookmarkStart w:id="134" w:name="_Toc337068364"/>
      <w:bookmarkStart w:id="135" w:name="_Toc337068504"/>
      <w:r w:rsidRPr="00220B0C">
        <w:rPr>
          <w:rFonts w:ascii="Arial" w:hAnsi="Arial" w:cs="Arial"/>
          <w:sz w:val="22"/>
          <w:szCs w:val="22"/>
        </w:rPr>
        <w:t>De Vreedzame School is een compleet programma voor basisscholen voor sociale competentie en democratisch burgerschap. Het beschouwt de klas en de school als een leefgemeenschap, waarin kinderen zich gehoord en gezien voelen, een stem krijgen.</w:t>
      </w:r>
    </w:p>
    <w:p w:rsidR="005C6E92" w:rsidRPr="005C6E92" w:rsidRDefault="005C6E92" w:rsidP="005C6E92">
      <w:pPr>
        <w:rPr>
          <w:rFonts w:ascii="Arial" w:hAnsi="Arial" w:cs="Arial"/>
          <w:sz w:val="22"/>
          <w:szCs w:val="22"/>
        </w:rPr>
      </w:pPr>
      <w:r w:rsidRPr="005C6E92">
        <w:rPr>
          <w:rFonts w:ascii="Arial" w:hAnsi="Arial" w:cs="Arial"/>
          <w:sz w:val="22"/>
          <w:szCs w:val="22"/>
        </w:rPr>
        <w:t>De Vreedzame School streeft er naar om kinderen te leren:</w:t>
      </w:r>
      <w:r w:rsidRPr="005C6E92">
        <w:rPr>
          <w:rFonts w:ascii="Arial" w:hAnsi="Arial" w:cs="Arial"/>
          <w:sz w:val="22"/>
          <w:szCs w:val="22"/>
        </w:rPr>
        <w:br/>
        <w:t>• op een positieve en zorgzame manier met elkaar om te gaan</w:t>
      </w:r>
      <w:r w:rsidRPr="005C6E92">
        <w:rPr>
          <w:rFonts w:ascii="Arial" w:hAnsi="Arial" w:cs="Arial"/>
          <w:sz w:val="22"/>
          <w:szCs w:val="22"/>
        </w:rPr>
        <w:br/>
        <w:t>• op een democratische manier met elkaar beslissingen te nemen</w:t>
      </w:r>
      <w:r w:rsidRPr="005C6E92">
        <w:rPr>
          <w:rFonts w:ascii="Arial" w:hAnsi="Arial" w:cs="Arial"/>
          <w:sz w:val="22"/>
          <w:szCs w:val="22"/>
        </w:rPr>
        <w:br/>
        <w:t>• constructief conflicten op te lossen</w:t>
      </w:r>
      <w:r w:rsidRPr="005C6E92">
        <w:rPr>
          <w:rFonts w:ascii="Arial" w:hAnsi="Arial" w:cs="Arial"/>
          <w:sz w:val="22"/>
          <w:szCs w:val="22"/>
        </w:rPr>
        <w:br/>
        <w:t>• verantwoordelijkheid te nemen voor elkaar en voor de gemeenschap</w:t>
      </w:r>
      <w:r w:rsidRPr="005C6E92">
        <w:rPr>
          <w:rFonts w:ascii="Arial" w:hAnsi="Arial" w:cs="Arial"/>
          <w:sz w:val="22"/>
          <w:szCs w:val="22"/>
        </w:rPr>
        <w:br/>
        <w:t>• open te staan voor verschillen tussen mensen.</w:t>
      </w:r>
    </w:p>
    <w:p w:rsidR="005C6E92" w:rsidRPr="005C6E92" w:rsidRDefault="005C6E92" w:rsidP="005C6E92">
      <w:pPr>
        <w:rPr>
          <w:rFonts w:ascii="Arial" w:hAnsi="Arial" w:cs="Arial"/>
          <w:sz w:val="22"/>
          <w:szCs w:val="22"/>
        </w:rPr>
      </w:pPr>
      <w:r w:rsidRPr="005C6E92">
        <w:rPr>
          <w:rFonts w:ascii="Arial" w:hAnsi="Arial" w:cs="Arial"/>
          <w:sz w:val="22"/>
          <w:szCs w:val="22"/>
        </w:rPr>
        <w:t xml:space="preserve">Het programma wil niet alleen kinderen bovenstaande sociale competenties leren, maar vooral ook een positief sociaal en moreel klimaat in de school creëren, waar een opvoedende en </w:t>
      </w:r>
      <w:r w:rsidR="009B33D6" w:rsidRPr="005C6E92">
        <w:rPr>
          <w:rFonts w:ascii="Arial" w:hAnsi="Arial" w:cs="Arial"/>
          <w:sz w:val="22"/>
          <w:szCs w:val="22"/>
        </w:rPr>
        <w:t>gedrag regulerende</w:t>
      </w:r>
      <w:r w:rsidRPr="005C6E92">
        <w:rPr>
          <w:rFonts w:ascii="Arial" w:hAnsi="Arial" w:cs="Arial"/>
          <w:sz w:val="22"/>
          <w:szCs w:val="22"/>
        </w:rPr>
        <w:t xml:space="preserve"> werking van uitgaat.</w:t>
      </w:r>
      <w:r w:rsidRPr="00C34047">
        <w:rPr>
          <w:rFonts w:ascii="Arial" w:hAnsi="Arial" w:cs="Arial"/>
          <w:sz w:val="22"/>
          <w:szCs w:val="22"/>
        </w:rPr>
        <w:t> </w:t>
      </w:r>
    </w:p>
    <w:p w:rsidR="005C6E92" w:rsidRDefault="005C6E92" w:rsidP="005C6E92">
      <w:pPr>
        <w:pStyle w:val="Kop2"/>
        <w:spacing w:before="0" w:after="0"/>
        <w:rPr>
          <w:b w:val="0"/>
          <w:i w:val="0"/>
          <w:color w:val="0F1419"/>
          <w:sz w:val="22"/>
          <w:szCs w:val="22"/>
          <w:shd w:val="clear" w:color="auto" w:fill="FFFFFF"/>
        </w:rPr>
      </w:pPr>
    </w:p>
    <w:p w:rsidR="00937BD0" w:rsidRPr="00937BD0" w:rsidRDefault="00937BD0" w:rsidP="005C6E92">
      <w:pPr>
        <w:pStyle w:val="Kop2"/>
        <w:spacing w:before="0" w:after="0"/>
      </w:pPr>
      <w:bookmarkStart w:id="136" w:name="_Toc485298870"/>
      <w:r w:rsidRPr="00937BD0">
        <w:t>’t Palet en de zelfstandigheid</w:t>
      </w:r>
      <w:bookmarkEnd w:id="127"/>
      <w:bookmarkEnd w:id="128"/>
      <w:bookmarkEnd w:id="129"/>
      <w:bookmarkEnd w:id="130"/>
      <w:bookmarkEnd w:id="131"/>
      <w:bookmarkEnd w:id="132"/>
      <w:bookmarkEnd w:id="133"/>
      <w:bookmarkEnd w:id="134"/>
      <w:bookmarkEnd w:id="135"/>
      <w:bookmarkEnd w:id="136"/>
    </w:p>
    <w:p w:rsidR="00937BD0" w:rsidRPr="00937BD0" w:rsidRDefault="00937BD0" w:rsidP="00937BD0">
      <w:pPr>
        <w:rPr>
          <w:rFonts w:ascii="Arial" w:hAnsi="Arial" w:cs="Arial"/>
          <w:sz w:val="22"/>
          <w:szCs w:val="22"/>
        </w:rPr>
      </w:pPr>
      <w:r w:rsidRPr="00937BD0">
        <w:rPr>
          <w:rFonts w:ascii="Arial" w:hAnsi="Arial" w:cs="Arial"/>
          <w:sz w:val="22"/>
          <w:szCs w:val="22"/>
        </w:rPr>
        <w:t>In een leeromgeving waar de ontwikkeling van kinderen centraal staat moet ieder kind in de gelegenheid zijn om eigen keuzes te maken. Het doel is dat de leerlingen in een doorgaande lijn meer verantwoordelijk worden voor hun eigen leerproces. In de onderbouw werken we met</w:t>
      </w:r>
      <w:r w:rsidR="00EB402D">
        <w:rPr>
          <w:rFonts w:ascii="Arial" w:hAnsi="Arial" w:cs="Arial"/>
          <w:sz w:val="22"/>
          <w:szCs w:val="22"/>
        </w:rPr>
        <w:t xml:space="preserve"> weektaken en</w:t>
      </w:r>
      <w:r w:rsidRPr="00937BD0">
        <w:rPr>
          <w:rFonts w:ascii="Arial" w:hAnsi="Arial" w:cs="Arial"/>
          <w:sz w:val="22"/>
          <w:szCs w:val="22"/>
        </w:rPr>
        <w:t xml:space="preserve"> planborden. In de midden en bovenbouw werken we met week- en dagtaken. Daarin zitten ‘mag en moet’ opdrachten, groepsopdrachten en vrije keuze taken.</w:t>
      </w:r>
      <w:r w:rsidR="00D47F6B">
        <w:rPr>
          <w:rFonts w:ascii="Arial" w:hAnsi="Arial" w:cs="Arial"/>
          <w:sz w:val="22"/>
          <w:szCs w:val="22"/>
        </w:rPr>
        <w:t xml:space="preserve"> </w:t>
      </w:r>
      <w:r w:rsidR="007118D5">
        <w:rPr>
          <w:rFonts w:ascii="Arial" w:hAnsi="Arial" w:cs="Arial"/>
          <w:sz w:val="22"/>
          <w:szCs w:val="22"/>
        </w:rPr>
        <w:t>De weektaak wordt aangeboden, passend bij de vraag van iedere leerling.</w:t>
      </w:r>
      <w:r w:rsidRPr="00937BD0">
        <w:rPr>
          <w:rFonts w:ascii="Arial" w:hAnsi="Arial" w:cs="Arial"/>
          <w:sz w:val="22"/>
          <w:szCs w:val="22"/>
        </w:rPr>
        <w:t xml:space="preserve"> </w:t>
      </w:r>
      <w:r w:rsidR="00EB402D">
        <w:rPr>
          <w:rFonts w:ascii="Arial" w:hAnsi="Arial" w:cs="Arial"/>
          <w:sz w:val="22"/>
          <w:szCs w:val="22"/>
        </w:rPr>
        <w:t>Vanaf groep 7 krijgen de kinderen huiswerk en leren een agenda te gebruiken.</w:t>
      </w:r>
    </w:p>
    <w:p w:rsidR="00937BD0" w:rsidRPr="00937BD0" w:rsidRDefault="00937BD0" w:rsidP="00937BD0">
      <w:pPr>
        <w:pStyle w:val="Kop2"/>
        <w:rPr>
          <w:lang w:val="fr-FR"/>
        </w:rPr>
      </w:pPr>
      <w:bookmarkStart w:id="137" w:name="_Toc337060174"/>
      <w:bookmarkStart w:id="138" w:name="_Toc337061310"/>
      <w:bookmarkStart w:id="139" w:name="_Toc337064835"/>
      <w:bookmarkStart w:id="140" w:name="_Toc337064980"/>
      <w:bookmarkStart w:id="141" w:name="_Toc337065125"/>
      <w:bookmarkStart w:id="142" w:name="_Toc337066378"/>
      <w:bookmarkStart w:id="143" w:name="_Toc337066701"/>
      <w:bookmarkStart w:id="144" w:name="_Toc337068365"/>
      <w:bookmarkStart w:id="145" w:name="_Toc337068505"/>
      <w:bookmarkStart w:id="146" w:name="_Toc485298871"/>
      <w:r w:rsidRPr="00937BD0">
        <w:rPr>
          <w:lang w:val="fr-FR"/>
        </w:rPr>
        <w:t xml:space="preserve">’t Palet en </w:t>
      </w:r>
      <w:proofErr w:type="spellStart"/>
      <w:r w:rsidRPr="00937BD0">
        <w:rPr>
          <w:lang w:val="fr-FR"/>
        </w:rPr>
        <w:t>identiteit</w:t>
      </w:r>
      <w:bookmarkEnd w:id="137"/>
      <w:bookmarkEnd w:id="138"/>
      <w:bookmarkEnd w:id="139"/>
      <w:bookmarkEnd w:id="140"/>
      <w:bookmarkEnd w:id="141"/>
      <w:bookmarkEnd w:id="142"/>
      <w:bookmarkEnd w:id="143"/>
      <w:bookmarkEnd w:id="144"/>
      <w:bookmarkEnd w:id="145"/>
      <w:bookmarkEnd w:id="146"/>
      <w:proofErr w:type="spellEnd"/>
    </w:p>
    <w:p w:rsidR="00937BD0" w:rsidRPr="00937BD0" w:rsidRDefault="00EB402D" w:rsidP="00937BD0">
      <w:pPr>
        <w:rPr>
          <w:rFonts w:ascii="Arial" w:hAnsi="Arial" w:cs="Arial"/>
          <w:sz w:val="22"/>
          <w:szCs w:val="22"/>
        </w:rPr>
      </w:pPr>
      <w:r>
        <w:rPr>
          <w:rFonts w:ascii="Arial" w:hAnsi="Arial" w:cs="Arial"/>
          <w:sz w:val="22"/>
          <w:szCs w:val="22"/>
        </w:rPr>
        <w:t xml:space="preserve">De grondslag van </w:t>
      </w:r>
      <w:r w:rsidR="00937BD0" w:rsidRPr="00937BD0">
        <w:rPr>
          <w:rFonts w:ascii="Arial" w:hAnsi="Arial" w:cs="Arial"/>
          <w:sz w:val="22"/>
          <w:szCs w:val="22"/>
        </w:rPr>
        <w:t xml:space="preserve">’t Palet is katholiek, maar </w:t>
      </w:r>
      <w:r>
        <w:rPr>
          <w:rFonts w:ascii="Arial" w:hAnsi="Arial" w:cs="Arial"/>
          <w:sz w:val="22"/>
          <w:szCs w:val="22"/>
        </w:rPr>
        <w:t xml:space="preserve">de school </w:t>
      </w:r>
      <w:r w:rsidR="00937BD0" w:rsidRPr="00937BD0">
        <w:rPr>
          <w:rFonts w:ascii="Arial" w:hAnsi="Arial" w:cs="Arial"/>
          <w:sz w:val="22"/>
          <w:szCs w:val="22"/>
        </w:rPr>
        <w:t>staat open voor alle gezindten.</w:t>
      </w:r>
    </w:p>
    <w:p w:rsidR="00937BD0" w:rsidRPr="00937BD0" w:rsidRDefault="00937BD0" w:rsidP="00937BD0">
      <w:pPr>
        <w:rPr>
          <w:rFonts w:ascii="Arial" w:hAnsi="Arial" w:cs="Arial"/>
          <w:sz w:val="22"/>
          <w:szCs w:val="22"/>
        </w:rPr>
      </w:pPr>
      <w:r w:rsidRPr="00937BD0">
        <w:rPr>
          <w:rFonts w:ascii="Arial" w:hAnsi="Arial" w:cs="Arial"/>
          <w:sz w:val="22"/>
          <w:szCs w:val="22"/>
        </w:rPr>
        <w:t>De school werkt aan een veelzijdige vorming van kinderen met aandacht voor hun sociaal – emotionele, verstandelijke, expressieve en lichamelijke ontwikkeling.</w:t>
      </w:r>
    </w:p>
    <w:p w:rsidR="00937BD0" w:rsidRPr="00937BD0" w:rsidRDefault="00937BD0" w:rsidP="00937BD0">
      <w:pPr>
        <w:rPr>
          <w:rFonts w:ascii="Arial" w:hAnsi="Arial" w:cs="Arial"/>
          <w:sz w:val="22"/>
          <w:szCs w:val="22"/>
        </w:rPr>
      </w:pPr>
      <w:r w:rsidRPr="00937BD0">
        <w:rPr>
          <w:rFonts w:ascii="Arial" w:hAnsi="Arial" w:cs="Arial"/>
          <w:sz w:val="22"/>
          <w:szCs w:val="22"/>
        </w:rPr>
        <w:t>We hanteren in dat verband waarden en normen waarbij respect voor elkaar, voor de omgeving en voor de natuur alom verweven zit in de dagelijkse praktijk.</w:t>
      </w:r>
    </w:p>
    <w:p w:rsidR="00937BD0" w:rsidRPr="00937BD0" w:rsidRDefault="00937BD0" w:rsidP="00937BD0">
      <w:pPr>
        <w:rPr>
          <w:rFonts w:ascii="Arial" w:hAnsi="Arial" w:cs="Arial"/>
          <w:sz w:val="22"/>
          <w:szCs w:val="22"/>
        </w:rPr>
      </w:pPr>
      <w:r w:rsidRPr="00937BD0">
        <w:rPr>
          <w:rFonts w:ascii="Arial" w:hAnsi="Arial" w:cs="Arial"/>
          <w:sz w:val="22"/>
          <w:szCs w:val="22"/>
        </w:rPr>
        <w:t>We zijn er voor elkaar, met al onze verschillen en met al onze v</w:t>
      </w:r>
      <w:r w:rsidR="00EB402D">
        <w:rPr>
          <w:rFonts w:ascii="Arial" w:hAnsi="Arial" w:cs="Arial"/>
          <w:sz w:val="22"/>
          <w:szCs w:val="22"/>
        </w:rPr>
        <w:t>erschillende (</w:t>
      </w:r>
      <w:r w:rsidRPr="00937BD0">
        <w:rPr>
          <w:rFonts w:ascii="Arial" w:hAnsi="Arial" w:cs="Arial"/>
          <w:sz w:val="22"/>
          <w:szCs w:val="22"/>
        </w:rPr>
        <w:t>culturele en religieuze) achtergronden.</w:t>
      </w:r>
    </w:p>
    <w:p w:rsidR="00937BD0" w:rsidRPr="00937BD0" w:rsidRDefault="00937BD0" w:rsidP="00937BD0">
      <w:pPr>
        <w:rPr>
          <w:rFonts w:ascii="Arial" w:hAnsi="Arial" w:cs="Arial"/>
          <w:sz w:val="22"/>
          <w:szCs w:val="22"/>
        </w:rPr>
      </w:pPr>
      <w:r w:rsidRPr="00937BD0">
        <w:rPr>
          <w:rFonts w:ascii="Arial" w:hAnsi="Arial" w:cs="Arial"/>
          <w:sz w:val="22"/>
          <w:szCs w:val="22"/>
        </w:rPr>
        <w:t>De school is een ontmoetingsplek. Daarom zijn vieringen zo belangrijk op ’t Palet.</w:t>
      </w:r>
    </w:p>
    <w:p w:rsidR="00937BD0" w:rsidRPr="00937BD0" w:rsidRDefault="00937BD0" w:rsidP="00937BD0">
      <w:pPr>
        <w:rPr>
          <w:rFonts w:ascii="Arial" w:hAnsi="Arial" w:cs="Arial"/>
          <w:sz w:val="22"/>
          <w:szCs w:val="22"/>
        </w:rPr>
      </w:pPr>
      <w:r w:rsidRPr="00937BD0">
        <w:rPr>
          <w:rFonts w:ascii="Arial" w:hAnsi="Arial" w:cs="Arial"/>
          <w:sz w:val="22"/>
          <w:szCs w:val="22"/>
        </w:rPr>
        <w:t xml:space="preserve">We vieren </w:t>
      </w:r>
      <w:proofErr w:type="spellStart"/>
      <w:r w:rsidRPr="00937BD0">
        <w:rPr>
          <w:rFonts w:ascii="Arial" w:hAnsi="Arial" w:cs="Arial"/>
          <w:sz w:val="22"/>
          <w:szCs w:val="22"/>
        </w:rPr>
        <w:t>Sintermerte</w:t>
      </w:r>
      <w:proofErr w:type="spellEnd"/>
      <w:r w:rsidRPr="00937BD0">
        <w:rPr>
          <w:rFonts w:ascii="Arial" w:hAnsi="Arial" w:cs="Arial"/>
          <w:sz w:val="22"/>
          <w:szCs w:val="22"/>
        </w:rPr>
        <w:t>, Sinterklaas, Kerstmis, Pasen en we vieren ook Carnaval.</w:t>
      </w:r>
    </w:p>
    <w:p w:rsidR="00937BD0" w:rsidRPr="00937BD0" w:rsidRDefault="00937BD0" w:rsidP="00937BD0">
      <w:pPr>
        <w:rPr>
          <w:rFonts w:ascii="Arial" w:hAnsi="Arial" w:cs="Arial"/>
          <w:sz w:val="22"/>
          <w:szCs w:val="22"/>
        </w:rPr>
      </w:pPr>
      <w:r w:rsidRPr="00937BD0">
        <w:rPr>
          <w:rFonts w:ascii="Arial" w:hAnsi="Arial" w:cs="Arial"/>
          <w:sz w:val="22"/>
          <w:szCs w:val="22"/>
        </w:rPr>
        <w:t>De voorbereiding op de 1</w:t>
      </w:r>
      <w:r w:rsidRPr="00937BD0">
        <w:rPr>
          <w:rFonts w:ascii="Arial" w:hAnsi="Arial" w:cs="Arial"/>
          <w:sz w:val="22"/>
          <w:szCs w:val="22"/>
          <w:vertAlign w:val="superscript"/>
        </w:rPr>
        <w:t>e</w:t>
      </w:r>
      <w:r w:rsidRPr="00937BD0">
        <w:rPr>
          <w:rFonts w:ascii="Arial" w:hAnsi="Arial" w:cs="Arial"/>
          <w:sz w:val="22"/>
          <w:szCs w:val="22"/>
        </w:rPr>
        <w:t xml:space="preserve"> </w:t>
      </w:r>
      <w:r w:rsidR="007118D5" w:rsidRPr="00937BD0">
        <w:rPr>
          <w:rFonts w:ascii="Arial" w:hAnsi="Arial" w:cs="Arial"/>
          <w:sz w:val="22"/>
          <w:szCs w:val="22"/>
        </w:rPr>
        <w:t>H. Communie</w:t>
      </w:r>
      <w:r w:rsidRPr="00937BD0">
        <w:rPr>
          <w:rFonts w:ascii="Arial" w:hAnsi="Arial" w:cs="Arial"/>
          <w:sz w:val="22"/>
          <w:szCs w:val="22"/>
        </w:rPr>
        <w:t xml:space="preserve"> </w:t>
      </w:r>
      <w:r w:rsidR="00AE516F" w:rsidRPr="00937BD0">
        <w:rPr>
          <w:rFonts w:ascii="Arial" w:hAnsi="Arial" w:cs="Arial"/>
          <w:sz w:val="22"/>
          <w:szCs w:val="22"/>
        </w:rPr>
        <w:t>(groep</w:t>
      </w:r>
      <w:r w:rsidRPr="00937BD0">
        <w:rPr>
          <w:rFonts w:ascii="Arial" w:hAnsi="Arial" w:cs="Arial"/>
          <w:sz w:val="22"/>
          <w:szCs w:val="22"/>
        </w:rPr>
        <w:t xml:space="preserve"> 4</w:t>
      </w:r>
      <w:r w:rsidR="00AE516F" w:rsidRPr="00937BD0">
        <w:rPr>
          <w:rFonts w:ascii="Arial" w:hAnsi="Arial" w:cs="Arial"/>
          <w:sz w:val="22"/>
          <w:szCs w:val="22"/>
        </w:rPr>
        <w:t>) en</w:t>
      </w:r>
      <w:r w:rsidRPr="00937BD0">
        <w:rPr>
          <w:rFonts w:ascii="Arial" w:hAnsi="Arial" w:cs="Arial"/>
          <w:sz w:val="22"/>
          <w:szCs w:val="22"/>
        </w:rPr>
        <w:t xml:space="preserve"> het Vormsel </w:t>
      </w:r>
      <w:r w:rsidR="00AE516F" w:rsidRPr="00937BD0">
        <w:rPr>
          <w:rFonts w:ascii="Arial" w:hAnsi="Arial" w:cs="Arial"/>
          <w:sz w:val="22"/>
          <w:szCs w:val="22"/>
        </w:rPr>
        <w:t>(groep</w:t>
      </w:r>
      <w:r w:rsidRPr="00937BD0">
        <w:rPr>
          <w:rFonts w:ascii="Arial" w:hAnsi="Arial" w:cs="Arial"/>
          <w:sz w:val="22"/>
          <w:szCs w:val="22"/>
        </w:rPr>
        <w:t xml:space="preserve"> 8) vindt buiten de school plaats. De school biedt ruimte en daar waar mogelijk (materiële) ondersteuning. De v</w:t>
      </w:r>
      <w:r w:rsidR="007118D5">
        <w:rPr>
          <w:rFonts w:ascii="Arial" w:hAnsi="Arial" w:cs="Arial"/>
          <w:sz w:val="22"/>
          <w:szCs w:val="22"/>
        </w:rPr>
        <w:t>oorbereiding en de uitwerking zijn</w:t>
      </w:r>
      <w:r w:rsidRPr="00937BD0">
        <w:rPr>
          <w:rFonts w:ascii="Arial" w:hAnsi="Arial" w:cs="Arial"/>
          <w:sz w:val="22"/>
          <w:szCs w:val="22"/>
        </w:rPr>
        <w:t xml:space="preserve"> volledig in handen van ouders en de kerk. </w:t>
      </w:r>
    </w:p>
    <w:p w:rsidR="00C13BC8" w:rsidRPr="00C14030" w:rsidRDefault="00C13BC8" w:rsidP="00A56780">
      <w:pPr>
        <w:pStyle w:val="Kop2"/>
      </w:pPr>
      <w:bookmarkStart w:id="147" w:name="_Toc337064960"/>
      <w:bookmarkStart w:id="148" w:name="_Toc337065105"/>
      <w:bookmarkStart w:id="149" w:name="_Toc337065250"/>
      <w:bookmarkStart w:id="150" w:name="_Toc337066502"/>
      <w:bookmarkStart w:id="151" w:name="_Toc337066824"/>
      <w:bookmarkStart w:id="152" w:name="_Toc337068485"/>
      <w:bookmarkStart w:id="153" w:name="_Toc337068625"/>
      <w:bookmarkStart w:id="154" w:name="_Toc485298872"/>
      <w:bookmarkStart w:id="155" w:name="_Toc337060176"/>
      <w:bookmarkStart w:id="156" w:name="_Toc337061312"/>
      <w:bookmarkStart w:id="157" w:name="_Toc337064837"/>
      <w:bookmarkStart w:id="158" w:name="_Toc337064982"/>
      <w:bookmarkStart w:id="159" w:name="_Toc337065127"/>
      <w:bookmarkStart w:id="160" w:name="_Toc337066380"/>
      <w:bookmarkStart w:id="161" w:name="_Toc337066703"/>
      <w:bookmarkStart w:id="162" w:name="_Toc337068367"/>
      <w:bookmarkStart w:id="163" w:name="_Toc337068507"/>
      <w:r w:rsidRPr="00C14030">
        <w:lastRenderedPageBreak/>
        <w:t>Vooruitblik</w:t>
      </w:r>
      <w:bookmarkEnd w:id="147"/>
      <w:bookmarkEnd w:id="148"/>
      <w:bookmarkEnd w:id="149"/>
      <w:bookmarkEnd w:id="150"/>
      <w:bookmarkEnd w:id="151"/>
      <w:bookmarkEnd w:id="152"/>
      <w:bookmarkEnd w:id="153"/>
      <w:r w:rsidR="00C14030" w:rsidRPr="00C14030">
        <w:t xml:space="preserve"> 201</w:t>
      </w:r>
      <w:r w:rsidR="00881D0A">
        <w:t>8</w:t>
      </w:r>
      <w:r w:rsidR="00C14030" w:rsidRPr="00C14030">
        <w:t>-201</w:t>
      </w:r>
      <w:r w:rsidR="00881D0A">
        <w:t>9</w:t>
      </w:r>
      <w:r w:rsidR="00C14030">
        <w:t xml:space="preserve"> (zie hiervoor ook het jaarplan)</w:t>
      </w:r>
      <w:bookmarkEnd w:id="154"/>
    </w:p>
    <w:p w:rsidR="00C14030" w:rsidRDefault="00C14030" w:rsidP="00C14030">
      <w:pPr>
        <w:rPr>
          <w:rFonts w:ascii="Arial" w:eastAsia="Calibri" w:hAnsi="Arial" w:cs="Arial"/>
          <w:sz w:val="22"/>
          <w:szCs w:val="22"/>
          <w:lang w:eastAsia="en-US"/>
        </w:rPr>
      </w:pPr>
    </w:p>
    <w:p w:rsidR="00AE7F58" w:rsidRPr="00AE7F58" w:rsidRDefault="00AE7F58" w:rsidP="00AE7F58">
      <w:pPr>
        <w:rPr>
          <w:rFonts w:ascii="Arial" w:eastAsia="Calibri" w:hAnsi="Arial" w:cs="Arial"/>
          <w:sz w:val="22"/>
          <w:szCs w:val="22"/>
          <w:lang w:eastAsia="en-US"/>
        </w:rPr>
      </w:pPr>
    </w:p>
    <w:p w:rsidR="00AE7F58" w:rsidRPr="00AE7F58" w:rsidRDefault="00AE7F58" w:rsidP="00AE7F58">
      <w:pPr>
        <w:rPr>
          <w:rFonts w:ascii="Arial" w:eastAsia="Calibri" w:hAnsi="Arial" w:cs="Arial"/>
          <w:sz w:val="22"/>
          <w:szCs w:val="22"/>
          <w:lang w:eastAsia="en-US"/>
        </w:rPr>
      </w:pPr>
    </w:p>
    <w:p w:rsidR="00AE7F58" w:rsidRPr="00AE7F58" w:rsidRDefault="00AE7F58" w:rsidP="00AE7F58">
      <w:pPr>
        <w:rPr>
          <w:rFonts w:ascii="Arial" w:eastAsia="Calibri" w:hAnsi="Arial" w:cs="Arial"/>
          <w:sz w:val="22"/>
          <w:szCs w:val="22"/>
          <w:lang w:eastAsia="en-US"/>
        </w:rPr>
      </w:pPr>
      <w:r w:rsidRPr="00AE7F58">
        <w:rPr>
          <w:rFonts w:ascii="Arial" w:eastAsia="Calibri" w:hAnsi="Arial" w:cs="Arial"/>
          <w:sz w:val="22"/>
          <w:szCs w:val="22"/>
          <w:lang w:eastAsia="en-US"/>
        </w:rPr>
        <w:t xml:space="preserve">Binnen Kerobei werken </w:t>
      </w:r>
      <w:r w:rsidR="0061670C">
        <w:rPr>
          <w:rFonts w:ascii="Arial" w:eastAsia="Calibri" w:hAnsi="Arial" w:cs="Arial"/>
          <w:sz w:val="22"/>
          <w:szCs w:val="22"/>
          <w:lang w:eastAsia="en-US"/>
        </w:rPr>
        <w:t xml:space="preserve">we </w:t>
      </w:r>
      <w:r w:rsidRPr="00AE7F58">
        <w:rPr>
          <w:rFonts w:ascii="Arial" w:eastAsia="Calibri" w:hAnsi="Arial" w:cs="Arial"/>
          <w:sz w:val="22"/>
          <w:szCs w:val="22"/>
          <w:lang w:eastAsia="en-US"/>
        </w:rPr>
        <w:t xml:space="preserve">in clusters van scholen, voor </w:t>
      </w:r>
      <w:proofErr w:type="gramStart"/>
      <w:r w:rsidR="0061670C">
        <w:rPr>
          <w:rFonts w:ascii="Arial" w:eastAsia="Calibri" w:hAnsi="Arial" w:cs="Arial"/>
          <w:sz w:val="22"/>
          <w:szCs w:val="22"/>
          <w:lang w:eastAsia="en-US"/>
        </w:rPr>
        <w:t>Natuurlijk!/</w:t>
      </w:r>
      <w:proofErr w:type="gramEnd"/>
      <w:r w:rsidRPr="00AE7F58">
        <w:rPr>
          <w:rFonts w:ascii="Arial" w:eastAsia="Calibri" w:hAnsi="Arial" w:cs="Arial"/>
          <w:sz w:val="22"/>
          <w:szCs w:val="22"/>
          <w:lang w:eastAsia="en-US"/>
        </w:rPr>
        <w:t>’t Pale</w:t>
      </w:r>
      <w:r w:rsidR="0061670C">
        <w:rPr>
          <w:rFonts w:ascii="Arial" w:eastAsia="Calibri" w:hAnsi="Arial" w:cs="Arial"/>
          <w:sz w:val="22"/>
          <w:szCs w:val="22"/>
          <w:lang w:eastAsia="en-US"/>
        </w:rPr>
        <w:t xml:space="preserve">t zijn dit de Springbeek </w:t>
      </w:r>
      <w:r w:rsidRPr="00AE7F58">
        <w:rPr>
          <w:rFonts w:ascii="Arial" w:eastAsia="Calibri" w:hAnsi="Arial" w:cs="Arial"/>
          <w:sz w:val="22"/>
          <w:szCs w:val="22"/>
          <w:lang w:eastAsia="en-US"/>
        </w:rPr>
        <w:t xml:space="preserve">en </w:t>
      </w:r>
      <w:proofErr w:type="spellStart"/>
      <w:r w:rsidRPr="00AE7F58">
        <w:rPr>
          <w:rFonts w:ascii="Arial" w:eastAsia="Calibri" w:hAnsi="Arial" w:cs="Arial"/>
          <w:sz w:val="22"/>
          <w:szCs w:val="22"/>
          <w:lang w:eastAsia="en-US"/>
        </w:rPr>
        <w:t>Extralent</w:t>
      </w:r>
      <w:proofErr w:type="spellEnd"/>
      <w:r w:rsidRPr="00AE7F58">
        <w:rPr>
          <w:rFonts w:ascii="Arial" w:eastAsia="Calibri" w:hAnsi="Arial" w:cs="Arial"/>
          <w:sz w:val="22"/>
          <w:szCs w:val="22"/>
          <w:lang w:eastAsia="en-US"/>
        </w:rPr>
        <w:t xml:space="preserve">. In het kader van samen weten en kunnen we meer dan alleen, zien we dit als een kans om te leren van en met elkaar. </w:t>
      </w:r>
    </w:p>
    <w:p w:rsidR="00AE7F58" w:rsidRPr="00AE7F58" w:rsidRDefault="00AE7F58" w:rsidP="00AE7F58">
      <w:pPr>
        <w:rPr>
          <w:rFonts w:ascii="Arial" w:eastAsia="Calibri" w:hAnsi="Arial" w:cs="Arial"/>
          <w:sz w:val="22"/>
          <w:szCs w:val="22"/>
          <w:lang w:eastAsia="en-US"/>
        </w:rPr>
      </w:pPr>
    </w:p>
    <w:p w:rsidR="008C48CD" w:rsidRPr="0007089E" w:rsidRDefault="00323FE1" w:rsidP="00AE7F58">
      <w:pPr>
        <w:rPr>
          <w:rFonts w:ascii="Arial" w:hAnsi="Arial" w:cs="Arial"/>
          <w:sz w:val="22"/>
          <w:szCs w:val="22"/>
        </w:rPr>
      </w:pPr>
      <w:r w:rsidRPr="0007089E">
        <w:rPr>
          <w:rFonts w:ascii="Arial" w:hAnsi="Arial" w:cs="Arial"/>
          <w:sz w:val="22"/>
          <w:szCs w:val="22"/>
        </w:rPr>
        <w:t>Het fusieproces is nu doorlopen. Het bestuur, het team, de MR en de ouders hebben het afgelopen jaar de rust weten vast te</w:t>
      </w:r>
      <w:r w:rsidR="008C48CD" w:rsidRPr="0007089E">
        <w:rPr>
          <w:rFonts w:ascii="Arial" w:hAnsi="Arial" w:cs="Arial"/>
          <w:sz w:val="22"/>
          <w:szCs w:val="22"/>
        </w:rPr>
        <w:t xml:space="preserve"> houden voor de leerlingen </w:t>
      </w:r>
      <w:r w:rsidRPr="0007089E">
        <w:rPr>
          <w:rFonts w:ascii="Arial" w:hAnsi="Arial" w:cs="Arial"/>
          <w:sz w:val="22"/>
          <w:szCs w:val="22"/>
        </w:rPr>
        <w:t xml:space="preserve">door veelvuldig overleg en </w:t>
      </w:r>
      <w:r w:rsidR="00FA503E" w:rsidRPr="0007089E">
        <w:rPr>
          <w:rFonts w:ascii="Arial" w:hAnsi="Arial" w:cs="Arial"/>
          <w:sz w:val="22"/>
          <w:szCs w:val="22"/>
        </w:rPr>
        <w:t xml:space="preserve">het </w:t>
      </w:r>
      <w:r w:rsidRPr="0007089E">
        <w:rPr>
          <w:rFonts w:ascii="Arial" w:hAnsi="Arial" w:cs="Arial"/>
          <w:sz w:val="22"/>
          <w:szCs w:val="22"/>
        </w:rPr>
        <w:t xml:space="preserve">blijven afstemmen op elkaar. Dit in een jaar waarin achtereenvolgens twee directeuren hebben waargenomen wegens ziekte van de eigen directeur. Dat zegt iets over de grote </w:t>
      </w:r>
      <w:r w:rsidR="00FA503E" w:rsidRPr="0007089E">
        <w:rPr>
          <w:rFonts w:ascii="Arial" w:hAnsi="Arial" w:cs="Arial"/>
          <w:sz w:val="22"/>
          <w:szCs w:val="22"/>
        </w:rPr>
        <w:t>veer</w:t>
      </w:r>
      <w:r w:rsidRPr="0007089E">
        <w:rPr>
          <w:rFonts w:ascii="Arial" w:hAnsi="Arial" w:cs="Arial"/>
          <w:sz w:val="22"/>
          <w:szCs w:val="22"/>
        </w:rPr>
        <w:t>kracht op deze school. Voor het laatste jaar op deze locatie is er behoefte aan rust</w:t>
      </w:r>
      <w:r w:rsidR="008C48CD" w:rsidRPr="0007089E">
        <w:rPr>
          <w:rFonts w:ascii="Arial" w:hAnsi="Arial" w:cs="Arial"/>
          <w:sz w:val="22"/>
          <w:szCs w:val="22"/>
        </w:rPr>
        <w:t>, stabiliteit</w:t>
      </w:r>
      <w:r w:rsidRPr="0007089E">
        <w:rPr>
          <w:rFonts w:ascii="Arial" w:hAnsi="Arial" w:cs="Arial"/>
          <w:sz w:val="22"/>
          <w:szCs w:val="22"/>
        </w:rPr>
        <w:t xml:space="preserve"> en aandacht voor het proces van afscheid nemen</w:t>
      </w:r>
      <w:r w:rsidR="008C48CD" w:rsidRPr="0007089E">
        <w:rPr>
          <w:rFonts w:ascii="Arial" w:hAnsi="Arial" w:cs="Arial"/>
          <w:sz w:val="22"/>
          <w:szCs w:val="22"/>
        </w:rPr>
        <w:t xml:space="preserve"> en samengaan met </w:t>
      </w:r>
      <w:proofErr w:type="spellStart"/>
      <w:r w:rsidR="008C48CD" w:rsidRPr="0007089E">
        <w:rPr>
          <w:rFonts w:ascii="Arial" w:hAnsi="Arial" w:cs="Arial"/>
          <w:sz w:val="22"/>
          <w:szCs w:val="22"/>
        </w:rPr>
        <w:t>b.s</w:t>
      </w:r>
      <w:proofErr w:type="spellEnd"/>
      <w:r w:rsidR="008C48CD" w:rsidRPr="0007089E">
        <w:rPr>
          <w:rFonts w:ascii="Arial" w:hAnsi="Arial" w:cs="Arial"/>
          <w:sz w:val="22"/>
          <w:szCs w:val="22"/>
        </w:rPr>
        <w:t xml:space="preserve">. </w:t>
      </w:r>
      <w:proofErr w:type="gramStart"/>
      <w:r w:rsidR="008C48CD" w:rsidRPr="0007089E">
        <w:rPr>
          <w:rFonts w:ascii="Arial" w:hAnsi="Arial" w:cs="Arial"/>
          <w:sz w:val="22"/>
          <w:szCs w:val="22"/>
        </w:rPr>
        <w:t>Natuurlijk!</w:t>
      </w:r>
      <w:r w:rsidRPr="0007089E">
        <w:rPr>
          <w:rFonts w:ascii="Arial" w:hAnsi="Arial" w:cs="Arial"/>
          <w:sz w:val="22"/>
          <w:szCs w:val="22"/>
        </w:rPr>
        <w:t>.</w:t>
      </w:r>
      <w:proofErr w:type="gramEnd"/>
      <w:r w:rsidRPr="0007089E">
        <w:rPr>
          <w:rFonts w:ascii="Arial" w:hAnsi="Arial" w:cs="Arial"/>
          <w:sz w:val="22"/>
          <w:szCs w:val="22"/>
        </w:rPr>
        <w:t xml:space="preserve"> </w:t>
      </w:r>
      <w:r w:rsidR="008C48CD" w:rsidRPr="0007089E">
        <w:rPr>
          <w:rFonts w:ascii="Arial" w:hAnsi="Arial" w:cs="Arial"/>
          <w:sz w:val="22"/>
          <w:szCs w:val="22"/>
        </w:rPr>
        <w:t>Zowel voor de kinderen van groep 1 t/m 7 als voor de mobiliteit van de leerkrachten</w:t>
      </w:r>
      <w:r w:rsidR="00527668" w:rsidRPr="0007089E">
        <w:rPr>
          <w:rFonts w:ascii="Arial" w:hAnsi="Arial" w:cs="Arial"/>
          <w:sz w:val="22"/>
          <w:szCs w:val="22"/>
        </w:rPr>
        <w:t xml:space="preserve"> en teamleiders</w:t>
      </w:r>
      <w:r w:rsidR="008C48CD" w:rsidRPr="0007089E">
        <w:rPr>
          <w:rFonts w:ascii="Arial" w:hAnsi="Arial" w:cs="Arial"/>
          <w:sz w:val="22"/>
          <w:szCs w:val="22"/>
        </w:rPr>
        <w:t xml:space="preserve">. </w:t>
      </w:r>
    </w:p>
    <w:p w:rsidR="00AE7F58" w:rsidRPr="0007089E" w:rsidRDefault="00323FE1" w:rsidP="00AE7F58">
      <w:pPr>
        <w:rPr>
          <w:rFonts w:ascii="Arial" w:hAnsi="Arial" w:cs="Arial"/>
          <w:sz w:val="22"/>
          <w:szCs w:val="22"/>
        </w:rPr>
      </w:pPr>
      <w:r w:rsidRPr="0007089E">
        <w:rPr>
          <w:rFonts w:ascii="Arial" w:hAnsi="Arial" w:cs="Arial"/>
          <w:sz w:val="22"/>
          <w:szCs w:val="22"/>
        </w:rPr>
        <w:t>De borging van de aanwezige kwalitei</w:t>
      </w:r>
      <w:r w:rsidR="00527668" w:rsidRPr="0007089E">
        <w:rPr>
          <w:rFonts w:ascii="Arial" w:hAnsi="Arial" w:cs="Arial"/>
          <w:sz w:val="22"/>
          <w:szCs w:val="22"/>
        </w:rPr>
        <w:t>t in het onderwijs en</w:t>
      </w:r>
      <w:r w:rsidRPr="0007089E">
        <w:rPr>
          <w:rFonts w:ascii="Arial" w:hAnsi="Arial" w:cs="Arial"/>
          <w:sz w:val="22"/>
          <w:szCs w:val="22"/>
        </w:rPr>
        <w:t xml:space="preserve"> het werken in combinatiegroepen</w:t>
      </w:r>
      <w:r w:rsidR="00527668" w:rsidRPr="0007089E">
        <w:rPr>
          <w:rFonts w:ascii="Arial" w:hAnsi="Arial" w:cs="Arial"/>
          <w:sz w:val="22"/>
          <w:szCs w:val="22"/>
        </w:rPr>
        <w:t>,</w:t>
      </w:r>
      <w:r w:rsidR="008C48CD" w:rsidRPr="0007089E">
        <w:rPr>
          <w:rFonts w:ascii="Arial" w:hAnsi="Arial" w:cs="Arial"/>
          <w:sz w:val="22"/>
          <w:szCs w:val="22"/>
        </w:rPr>
        <w:t xml:space="preserve"> wat voor </w:t>
      </w:r>
      <w:r w:rsidR="00527668" w:rsidRPr="0007089E">
        <w:rPr>
          <w:rFonts w:ascii="Arial" w:hAnsi="Arial" w:cs="Arial"/>
          <w:sz w:val="22"/>
          <w:szCs w:val="22"/>
        </w:rPr>
        <w:t>de meeste leerkrachten nieuw is,</w:t>
      </w:r>
      <w:r w:rsidRPr="0007089E">
        <w:rPr>
          <w:rFonts w:ascii="Arial" w:hAnsi="Arial" w:cs="Arial"/>
          <w:sz w:val="22"/>
          <w:szCs w:val="22"/>
        </w:rPr>
        <w:t xml:space="preserve"> </w:t>
      </w:r>
      <w:r w:rsidR="00527668" w:rsidRPr="0007089E">
        <w:rPr>
          <w:rFonts w:ascii="Arial" w:hAnsi="Arial" w:cs="Arial"/>
          <w:sz w:val="22"/>
          <w:szCs w:val="22"/>
        </w:rPr>
        <w:t xml:space="preserve">zal het tweede werkpunt zijn. </w:t>
      </w:r>
    </w:p>
    <w:p w:rsidR="00527668" w:rsidRPr="0007089E" w:rsidRDefault="00527668" w:rsidP="00AE7F58">
      <w:pPr>
        <w:rPr>
          <w:rFonts w:ascii="Arial" w:hAnsi="Arial" w:cs="Arial"/>
          <w:sz w:val="22"/>
          <w:szCs w:val="22"/>
        </w:rPr>
      </w:pPr>
      <w:r w:rsidRPr="0007089E">
        <w:rPr>
          <w:rFonts w:ascii="Arial" w:hAnsi="Arial" w:cs="Arial"/>
          <w:sz w:val="22"/>
          <w:szCs w:val="22"/>
        </w:rPr>
        <w:t xml:space="preserve">Wij verwijzen u graag naar ons jaarplan 2018-2019, als u belangstelling heeft voor de uitwerking. </w:t>
      </w:r>
    </w:p>
    <w:p w:rsidR="00527668" w:rsidRPr="0007089E" w:rsidRDefault="00527668" w:rsidP="00AE7F58">
      <w:pPr>
        <w:rPr>
          <w:rFonts w:ascii="Arial" w:hAnsi="Arial" w:cs="Arial"/>
          <w:sz w:val="22"/>
          <w:szCs w:val="22"/>
        </w:rPr>
      </w:pPr>
    </w:p>
    <w:p w:rsidR="00AE7F58" w:rsidRPr="00AE7F58" w:rsidRDefault="00527668" w:rsidP="00AE7F58">
      <w:pPr>
        <w:rPr>
          <w:rFonts w:ascii="Arial" w:hAnsi="Arial" w:cs="Arial"/>
          <w:sz w:val="22"/>
          <w:szCs w:val="22"/>
        </w:rPr>
      </w:pPr>
      <w:r w:rsidRPr="0007089E">
        <w:rPr>
          <w:rFonts w:ascii="Arial" w:hAnsi="Arial" w:cs="Arial"/>
          <w:sz w:val="22"/>
          <w:szCs w:val="22"/>
        </w:rPr>
        <w:t>Ons</w:t>
      </w:r>
      <w:r w:rsidR="00AE7F58" w:rsidRPr="00AE7F58">
        <w:rPr>
          <w:rFonts w:ascii="Arial" w:hAnsi="Arial" w:cs="Arial"/>
          <w:sz w:val="22"/>
          <w:szCs w:val="22"/>
        </w:rPr>
        <w:t xml:space="preserve"> streven blijft op de eerste plaats: passend onderwijs voor al onze kinderen en collega’s!</w:t>
      </w:r>
    </w:p>
    <w:p w:rsidR="00527668" w:rsidRDefault="00527668">
      <w:pPr>
        <w:rPr>
          <w:rFonts w:ascii="Arial" w:hAnsi="Arial" w:cs="Arial"/>
          <w:sz w:val="22"/>
          <w:szCs w:val="22"/>
        </w:rPr>
      </w:pPr>
    </w:p>
    <w:p w:rsidR="00C14030" w:rsidRDefault="00C14030">
      <w:pPr>
        <w:rPr>
          <w:rFonts w:ascii="Arial" w:hAnsi="Arial" w:cs="Arial"/>
          <w:sz w:val="22"/>
          <w:szCs w:val="22"/>
        </w:rPr>
      </w:pPr>
      <w:r>
        <w:rPr>
          <w:rFonts w:ascii="Arial" w:hAnsi="Arial" w:cs="Arial"/>
          <w:sz w:val="22"/>
          <w:szCs w:val="22"/>
        </w:rPr>
        <w:br w:type="page"/>
      </w:r>
    </w:p>
    <w:p w:rsidR="004916DA" w:rsidRPr="00042F51" w:rsidRDefault="004916DA" w:rsidP="004916DA">
      <w:pPr>
        <w:pStyle w:val="Kop1"/>
        <w:rPr>
          <w:sz w:val="20"/>
          <w:szCs w:val="20"/>
        </w:rPr>
      </w:pPr>
      <w:bookmarkStart w:id="164" w:name="_Toc391804364"/>
      <w:bookmarkStart w:id="165" w:name="_Toc485298878"/>
      <w:bookmarkStart w:id="166" w:name="_Toc337059321"/>
      <w:bookmarkStart w:id="167" w:name="_Toc337060183"/>
      <w:bookmarkStart w:id="168" w:name="_Toc337061319"/>
      <w:bookmarkStart w:id="169" w:name="_Toc337064844"/>
      <w:bookmarkStart w:id="170" w:name="_Toc337064989"/>
      <w:bookmarkStart w:id="171" w:name="_Toc337065134"/>
      <w:bookmarkStart w:id="172" w:name="_Toc337066386"/>
      <w:bookmarkStart w:id="173" w:name="_Toc337066709"/>
      <w:bookmarkStart w:id="174" w:name="_Toc337068373"/>
      <w:bookmarkStart w:id="175" w:name="_Toc337068513"/>
      <w:bookmarkStart w:id="176" w:name="_Toc391804366"/>
      <w:bookmarkEnd w:id="155"/>
      <w:bookmarkEnd w:id="156"/>
      <w:bookmarkEnd w:id="157"/>
      <w:bookmarkEnd w:id="158"/>
      <w:bookmarkEnd w:id="159"/>
      <w:bookmarkEnd w:id="160"/>
      <w:bookmarkEnd w:id="161"/>
      <w:bookmarkEnd w:id="162"/>
      <w:bookmarkEnd w:id="163"/>
      <w:r w:rsidRPr="00042F51">
        <w:rPr>
          <w:sz w:val="20"/>
          <w:szCs w:val="20"/>
        </w:rPr>
        <w:lastRenderedPageBreak/>
        <w:t>De schooltijden</w:t>
      </w:r>
      <w:r>
        <w:rPr>
          <w:sz w:val="20"/>
          <w:szCs w:val="20"/>
        </w:rPr>
        <w:t xml:space="preserve"> </w:t>
      </w:r>
      <w:r w:rsidRPr="00042F5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7"/>
        <w:gridCol w:w="3018"/>
      </w:tblGrid>
      <w:tr w:rsidR="004916DA" w:rsidRPr="00042F51" w:rsidTr="004916DA">
        <w:tc>
          <w:tcPr>
            <w:tcW w:w="3070" w:type="dxa"/>
          </w:tcPr>
          <w:p w:rsidR="004916DA" w:rsidRPr="00042F51" w:rsidRDefault="004916DA" w:rsidP="004916DA">
            <w:pPr>
              <w:rPr>
                <w:rFonts w:ascii="Arial" w:hAnsi="Arial" w:cs="Arial"/>
                <w:sz w:val="20"/>
                <w:szCs w:val="20"/>
              </w:rPr>
            </w:pPr>
            <w:r w:rsidRPr="00042F51">
              <w:rPr>
                <w:rFonts w:ascii="Arial" w:hAnsi="Arial" w:cs="Arial"/>
                <w:sz w:val="20"/>
                <w:szCs w:val="20"/>
              </w:rPr>
              <w:t>Maandag</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8.30 - 12.00</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13.30-15.30</w:t>
            </w:r>
          </w:p>
        </w:tc>
      </w:tr>
      <w:tr w:rsidR="004916DA" w:rsidRPr="00042F51" w:rsidTr="004916DA">
        <w:tc>
          <w:tcPr>
            <w:tcW w:w="3070" w:type="dxa"/>
          </w:tcPr>
          <w:p w:rsidR="004916DA" w:rsidRPr="00042F51" w:rsidRDefault="004916DA" w:rsidP="004916DA">
            <w:pPr>
              <w:rPr>
                <w:rFonts w:ascii="Arial" w:hAnsi="Arial" w:cs="Arial"/>
                <w:sz w:val="20"/>
                <w:szCs w:val="20"/>
              </w:rPr>
            </w:pPr>
            <w:r w:rsidRPr="00042F51">
              <w:rPr>
                <w:rFonts w:ascii="Arial" w:hAnsi="Arial" w:cs="Arial"/>
                <w:sz w:val="20"/>
                <w:szCs w:val="20"/>
              </w:rPr>
              <w:t>Dinsdag</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8.30 - 12.00</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13.30-15.30</w:t>
            </w:r>
          </w:p>
        </w:tc>
      </w:tr>
      <w:tr w:rsidR="004916DA" w:rsidRPr="00042F51" w:rsidTr="004916DA">
        <w:tc>
          <w:tcPr>
            <w:tcW w:w="3070" w:type="dxa"/>
          </w:tcPr>
          <w:p w:rsidR="004916DA" w:rsidRPr="00042F51" w:rsidRDefault="004916DA" w:rsidP="004916DA">
            <w:pPr>
              <w:rPr>
                <w:rFonts w:ascii="Arial" w:hAnsi="Arial" w:cs="Arial"/>
                <w:sz w:val="20"/>
                <w:szCs w:val="20"/>
              </w:rPr>
            </w:pPr>
            <w:r w:rsidRPr="00042F51">
              <w:rPr>
                <w:rFonts w:ascii="Arial" w:hAnsi="Arial" w:cs="Arial"/>
                <w:sz w:val="20"/>
                <w:szCs w:val="20"/>
              </w:rPr>
              <w:t>Woensdag</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8.30 - 12.30</w:t>
            </w:r>
          </w:p>
        </w:tc>
        <w:tc>
          <w:tcPr>
            <w:tcW w:w="3071" w:type="dxa"/>
          </w:tcPr>
          <w:p w:rsidR="004916DA" w:rsidRPr="00042F51" w:rsidRDefault="004916DA" w:rsidP="004916DA">
            <w:pPr>
              <w:jc w:val="center"/>
              <w:rPr>
                <w:rFonts w:ascii="Arial" w:hAnsi="Arial" w:cs="Arial"/>
                <w:sz w:val="20"/>
                <w:szCs w:val="20"/>
              </w:rPr>
            </w:pPr>
          </w:p>
        </w:tc>
      </w:tr>
      <w:tr w:rsidR="004916DA" w:rsidRPr="00042F51" w:rsidTr="004916DA">
        <w:tc>
          <w:tcPr>
            <w:tcW w:w="3070" w:type="dxa"/>
          </w:tcPr>
          <w:p w:rsidR="004916DA" w:rsidRPr="00042F51" w:rsidRDefault="004916DA" w:rsidP="004916DA">
            <w:pPr>
              <w:rPr>
                <w:rFonts w:ascii="Arial" w:hAnsi="Arial" w:cs="Arial"/>
                <w:sz w:val="20"/>
                <w:szCs w:val="20"/>
              </w:rPr>
            </w:pPr>
            <w:r w:rsidRPr="00042F51">
              <w:rPr>
                <w:rFonts w:ascii="Arial" w:hAnsi="Arial" w:cs="Arial"/>
                <w:sz w:val="20"/>
                <w:szCs w:val="20"/>
              </w:rPr>
              <w:t>Donderdag</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8.30 - 12.00</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13.30-15.30</w:t>
            </w:r>
          </w:p>
        </w:tc>
      </w:tr>
      <w:tr w:rsidR="004916DA" w:rsidRPr="00042F51" w:rsidTr="004916DA">
        <w:tc>
          <w:tcPr>
            <w:tcW w:w="3070" w:type="dxa"/>
          </w:tcPr>
          <w:p w:rsidR="004916DA" w:rsidRPr="00042F51" w:rsidRDefault="004916DA" w:rsidP="004916DA">
            <w:pPr>
              <w:rPr>
                <w:rFonts w:ascii="Arial" w:hAnsi="Arial" w:cs="Arial"/>
                <w:sz w:val="20"/>
                <w:szCs w:val="20"/>
              </w:rPr>
            </w:pPr>
            <w:r w:rsidRPr="00042F51">
              <w:rPr>
                <w:rFonts w:ascii="Arial" w:hAnsi="Arial" w:cs="Arial"/>
                <w:sz w:val="20"/>
                <w:szCs w:val="20"/>
              </w:rPr>
              <w:t>Vrijdag</w:t>
            </w:r>
          </w:p>
        </w:tc>
        <w:tc>
          <w:tcPr>
            <w:tcW w:w="3071" w:type="dxa"/>
          </w:tcPr>
          <w:p w:rsidR="004916DA" w:rsidRPr="00042F51" w:rsidRDefault="004916DA" w:rsidP="004916DA">
            <w:pPr>
              <w:jc w:val="center"/>
              <w:rPr>
                <w:rFonts w:ascii="Arial" w:hAnsi="Arial" w:cs="Arial"/>
                <w:sz w:val="20"/>
                <w:szCs w:val="20"/>
              </w:rPr>
            </w:pPr>
            <w:r w:rsidRPr="00042F51">
              <w:rPr>
                <w:rFonts w:ascii="Arial" w:hAnsi="Arial" w:cs="Arial"/>
                <w:sz w:val="20"/>
                <w:szCs w:val="20"/>
              </w:rPr>
              <w:t>8.30 - 12.30</w:t>
            </w:r>
          </w:p>
        </w:tc>
        <w:tc>
          <w:tcPr>
            <w:tcW w:w="3071" w:type="dxa"/>
          </w:tcPr>
          <w:p w:rsidR="004916DA" w:rsidRPr="00042F51" w:rsidRDefault="004916DA" w:rsidP="004916DA">
            <w:pPr>
              <w:jc w:val="center"/>
              <w:rPr>
                <w:rFonts w:ascii="Arial" w:hAnsi="Arial" w:cs="Arial"/>
                <w:sz w:val="20"/>
                <w:szCs w:val="20"/>
              </w:rPr>
            </w:pPr>
          </w:p>
        </w:tc>
      </w:tr>
    </w:tbl>
    <w:p w:rsidR="004916DA" w:rsidRDefault="004916DA" w:rsidP="004916DA">
      <w:pPr>
        <w:tabs>
          <w:tab w:val="left" w:pos="1560"/>
        </w:tabs>
        <w:spacing w:before="100" w:beforeAutospacing="1" w:after="100" w:afterAutospacing="1" w:line="120" w:lineRule="atLeast"/>
        <w:contextualSpacing/>
        <w:rPr>
          <w:rFonts w:ascii="Arial" w:hAnsi="Arial" w:cs="Arial"/>
          <w:sz w:val="20"/>
          <w:szCs w:val="20"/>
        </w:rPr>
      </w:pPr>
    </w:p>
    <w:p w:rsidR="004916DA" w:rsidRDefault="004916DA" w:rsidP="004916DA">
      <w:pPr>
        <w:spacing w:before="100" w:beforeAutospacing="1" w:after="100" w:afterAutospacing="1" w:line="120" w:lineRule="atLeast"/>
        <w:contextualSpacing/>
        <w:rPr>
          <w:rFonts w:ascii="Arial" w:hAnsi="Arial" w:cs="Arial"/>
          <w:sz w:val="20"/>
          <w:szCs w:val="20"/>
        </w:rPr>
      </w:pPr>
      <w:r w:rsidRPr="00042F51">
        <w:rPr>
          <w:rFonts w:ascii="Arial" w:hAnsi="Arial" w:cs="Arial"/>
          <w:sz w:val="20"/>
          <w:szCs w:val="20"/>
        </w:rPr>
        <w:t>Groep 3 t/m</w:t>
      </w:r>
      <w:r>
        <w:rPr>
          <w:rFonts w:ascii="Arial" w:hAnsi="Arial" w:cs="Arial"/>
          <w:sz w:val="20"/>
          <w:szCs w:val="20"/>
        </w:rPr>
        <w:t xml:space="preserve"> 8 heeft ’s ochtends speelpauze. Groep 3 heeft pauze samen met groep 1-2. Groep 1-2 combineert</w:t>
      </w:r>
      <w:r w:rsidRPr="00042F51">
        <w:rPr>
          <w:rFonts w:ascii="Arial" w:hAnsi="Arial" w:cs="Arial"/>
          <w:sz w:val="20"/>
          <w:szCs w:val="20"/>
        </w:rPr>
        <w:t xml:space="preserve"> hun pauze met de buiten</w:t>
      </w:r>
      <w:r>
        <w:rPr>
          <w:rFonts w:ascii="Arial" w:hAnsi="Arial" w:cs="Arial"/>
          <w:sz w:val="20"/>
          <w:szCs w:val="20"/>
        </w:rPr>
        <w:t>spel- en leer</w:t>
      </w:r>
      <w:r w:rsidRPr="00042F51">
        <w:rPr>
          <w:rFonts w:ascii="Arial" w:hAnsi="Arial" w:cs="Arial"/>
          <w:sz w:val="20"/>
          <w:szCs w:val="20"/>
        </w:rPr>
        <w:t xml:space="preserve">activiteiten. </w:t>
      </w:r>
      <w:r>
        <w:rPr>
          <w:rFonts w:ascii="Arial" w:hAnsi="Arial" w:cs="Arial"/>
          <w:sz w:val="20"/>
          <w:szCs w:val="20"/>
        </w:rPr>
        <w:t xml:space="preserve"> </w:t>
      </w:r>
    </w:p>
    <w:p w:rsidR="004916DA" w:rsidRPr="00042F51" w:rsidRDefault="004916DA" w:rsidP="004916DA">
      <w:pPr>
        <w:tabs>
          <w:tab w:val="left" w:pos="1560"/>
        </w:tabs>
        <w:spacing w:before="100" w:beforeAutospacing="1" w:after="100" w:afterAutospacing="1" w:line="120" w:lineRule="atLeast"/>
        <w:contextualSpacing/>
        <w:rPr>
          <w:rFonts w:ascii="Arial" w:hAnsi="Arial" w:cs="Arial"/>
          <w:sz w:val="20"/>
          <w:szCs w:val="20"/>
        </w:rPr>
      </w:pPr>
    </w:p>
    <w:p w:rsidR="004916DA" w:rsidRPr="00042F51" w:rsidRDefault="004916DA" w:rsidP="004916DA">
      <w:pPr>
        <w:tabs>
          <w:tab w:val="left" w:pos="1560"/>
        </w:tabs>
        <w:spacing w:before="100" w:beforeAutospacing="1" w:after="100" w:afterAutospacing="1" w:line="120" w:lineRule="atLeast"/>
        <w:contextualSpacing/>
        <w:rPr>
          <w:rFonts w:ascii="Arial" w:hAnsi="Arial" w:cs="Arial"/>
          <w:sz w:val="20"/>
          <w:szCs w:val="20"/>
        </w:rPr>
      </w:pPr>
      <w:r w:rsidRPr="00042F51">
        <w:rPr>
          <w:rFonts w:ascii="Arial" w:hAnsi="Arial" w:cs="Arial"/>
          <w:sz w:val="20"/>
          <w:szCs w:val="20"/>
        </w:rPr>
        <w:t xml:space="preserve">Kinderen lopen ’s morgens en ’s middags vanaf 10 minuten voor aanvang van de les meteen naar hun klas. </w:t>
      </w:r>
      <w:r w:rsidRPr="00D9179B">
        <w:rPr>
          <w:rFonts w:ascii="Arial" w:hAnsi="Arial" w:cs="Arial"/>
          <w:sz w:val="20"/>
          <w:szCs w:val="20"/>
        </w:rPr>
        <w:t>Er is dan geen toezicht buiten.</w:t>
      </w:r>
    </w:p>
    <w:p w:rsidR="004916DA" w:rsidRPr="00042F51" w:rsidRDefault="004916DA" w:rsidP="004916DA">
      <w:pPr>
        <w:spacing w:before="100" w:beforeAutospacing="1" w:after="100" w:afterAutospacing="1" w:line="120" w:lineRule="atLeast"/>
        <w:contextualSpacing/>
        <w:rPr>
          <w:rFonts w:ascii="Arial" w:hAnsi="Arial" w:cs="Arial"/>
          <w:sz w:val="20"/>
          <w:szCs w:val="20"/>
        </w:rPr>
      </w:pPr>
    </w:p>
    <w:p w:rsidR="004916DA" w:rsidRPr="00F244A7" w:rsidRDefault="004916DA" w:rsidP="004916DA">
      <w:pPr>
        <w:rPr>
          <w:rStyle w:val="Zwaar"/>
          <w:rFonts w:ascii="Arial" w:hAnsi="Arial" w:cs="Arial"/>
          <w:sz w:val="20"/>
          <w:szCs w:val="20"/>
          <w:lang w:eastAsia="en-US"/>
        </w:rPr>
      </w:pPr>
      <w:bookmarkStart w:id="177" w:name="_Toc337059316"/>
      <w:bookmarkStart w:id="178" w:name="_Toc337060178"/>
      <w:bookmarkStart w:id="179" w:name="_Toc337061314"/>
      <w:bookmarkStart w:id="180" w:name="_Toc337064839"/>
      <w:bookmarkStart w:id="181" w:name="_Toc337064984"/>
      <w:bookmarkStart w:id="182" w:name="_Toc337065129"/>
      <w:bookmarkStart w:id="183" w:name="_Toc337066382"/>
      <w:bookmarkStart w:id="184" w:name="_Toc337066705"/>
      <w:bookmarkStart w:id="185" w:name="_Toc337068369"/>
      <w:bookmarkStart w:id="186" w:name="_Toc337068509"/>
      <w:bookmarkStart w:id="187" w:name="_Toc391804362"/>
      <w:r w:rsidRPr="00F244A7">
        <w:rPr>
          <w:rStyle w:val="Zwaar"/>
          <w:rFonts w:ascii="Arial" w:hAnsi="Arial" w:cs="Arial"/>
          <w:sz w:val="20"/>
          <w:szCs w:val="20"/>
          <w:shd w:val="clear" w:color="auto" w:fill="FFFFFF"/>
        </w:rPr>
        <w:t>Vakanti</w:t>
      </w:r>
      <w:r>
        <w:rPr>
          <w:rStyle w:val="Zwaar"/>
          <w:rFonts w:ascii="Arial" w:hAnsi="Arial" w:cs="Arial"/>
          <w:sz w:val="20"/>
          <w:szCs w:val="20"/>
          <w:shd w:val="clear" w:color="auto" w:fill="FFFFFF"/>
        </w:rPr>
        <w:t>erooster en vrije dagen 2018-2019</w:t>
      </w:r>
    </w:p>
    <w:tbl>
      <w:tblPr>
        <w:tblStyle w:val="Tabelraster"/>
        <w:tblW w:w="9464" w:type="dxa"/>
        <w:tblLook w:val="01E0" w:firstRow="1" w:lastRow="1" w:firstColumn="1" w:lastColumn="1" w:noHBand="0" w:noVBand="0"/>
      </w:tblPr>
      <w:tblGrid>
        <w:gridCol w:w="4219"/>
        <w:gridCol w:w="5245"/>
      </w:tblGrid>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Eerste schooldag:</w:t>
            </w:r>
          </w:p>
        </w:tc>
        <w:tc>
          <w:tcPr>
            <w:tcW w:w="5245" w:type="dxa"/>
            <w:hideMark/>
          </w:tcPr>
          <w:p w:rsidR="004916DA" w:rsidRPr="00F244A7" w:rsidRDefault="004916DA" w:rsidP="004916DA">
            <w:pPr>
              <w:spacing w:line="231" w:lineRule="atLeast"/>
              <w:rPr>
                <w:rFonts w:ascii="Arial" w:hAnsi="Arial" w:cs="Arial"/>
                <w:sz w:val="20"/>
                <w:szCs w:val="20"/>
                <w:lang w:eastAsia="en-US"/>
              </w:rPr>
            </w:pPr>
            <w:r>
              <w:rPr>
                <w:rStyle w:val="Zwaar"/>
                <w:rFonts w:ascii="Arial" w:hAnsi="Arial" w:cs="Arial"/>
                <w:sz w:val="20"/>
                <w:szCs w:val="20"/>
                <w:lang w:eastAsia="en-US"/>
              </w:rPr>
              <w:t>ma. 20-08-2018</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Herfstvakantie:</w:t>
            </w:r>
          </w:p>
        </w:tc>
        <w:tc>
          <w:tcPr>
            <w:tcW w:w="5245" w:type="dxa"/>
            <w:hideMark/>
          </w:tcPr>
          <w:p w:rsidR="004916DA" w:rsidRPr="00F244A7" w:rsidRDefault="004916DA" w:rsidP="004916DA">
            <w:pPr>
              <w:spacing w:line="231" w:lineRule="atLeast"/>
              <w:rPr>
                <w:rFonts w:ascii="Arial" w:hAnsi="Arial" w:cs="Arial"/>
                <w:bCs/>
                <w:sz w:val="20"/>
                <w:szCs w:val="20"/>
                <w:lang w:eastAsia="en-US"/>
              </w:rPr>
            </w:pPr>
            <w:r>
              <w:rPr>
                <w:rStyle w:val="Zwaar"/>
                <w:rFonts w:ascii="Arial" w:hAnsi="Arial" w:cs="Arial"/>
                <w:sz w:val="20"/>
                <w:szCs w:val="20"/>
                <w:lang w:eastAsia="en-US"/>
              </w:rPr>
              <w:t>ma. 15-10-2018 t/m vr. 19-10-2018</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St. Nicolaas:</w:t>
            </w:r>
          </w:p>
        </w:tc>
        <w:tc>
          <w:tcPr>
            <w:tcW w:w="5245" w:type="dxa"/>
            <w:hideMark/>
          </w:tcPr>
          <w:p w:rsidR="004916DA" w:rsidRPr="00F244A7" w:rsidRDefault="004916DA" w:rsidP="004916DA">
            <w:pPr>
              <w:spacing w:line="231" w:lineRule="atLeast"/>
              <w:rPr>
                <w:rFonts w:ascii="Arial" w:hAnsi="Arial" w:cs="Arial"/>
                <w:sz w:val="20"/>
                <w:szCs w:val="20"/>
                <w:lang w:eastAsia="en-US"/>
              </w:rPr>
            </w:pPr>
            <w:r>
              <w:rPr>
                <w:rStyle w:val="Zwaar"/>
                <w:rFonts w:ascii="Arial" w:hAnsi="Arial" w:cs="Arial"/>
                <w:sz w:val="20"/>
                <w:szCs w:val="20"/>
                <w:lang w:eastAsia="en-US"/>
              </w:rPr>
              <w:t>do.  06-12-2018</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Kerstvakantie:</w:t>
            </w:r>
          </w:p>
        </w:tc>
        <w:tc>
          <w:tcPr>
            <w:tcW w:w="5245" w:type="dxa"/>
            <w:hideMark/>
          </w:tcPr>
          <w:p w:rsidR="004916DA" w:rsidRPr="00F244A7" w:rsidRDefault="004916DA" w:rsidP="004916DA">
            <w:pPr>
              <w:spacing w:line="231" w:lineRule="atLeast"/>
              <w:rPr>
                <w:rFonts w:ascii="Arial" w:hAnsi="Arial" w:cs="Arial"/>
                <w:sz w:val="20"/>
                <w:szCs w:val="20"/>
                <w:lang w:eastAsia="en-US"/>
              </w:rPr>
            </w:pPr>
            <w:r>
              <w:rPr>
                <w:rStyle w:val="Zwaar"/>
                <w:rFonts w:ascii="Arial" w:hAnsi="Arial" w:cs="Arial"/>
                <w:sz w:val="20"/>
                <w:szCs w:val="20"/>
                <w:lang w:eastAsia="en-US"/>
              </w:rPr>
              <w:t>ma. 24-12-2018 t/m vr. 04-01-2019</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Carnaval:</w:t>
            </w:r>
          </w:p>
        </w:tc>
        <w:tc>
          <w:tcPr>
            <w:tcW w:w="5245" w:type="dxa"/>
            <w:hideMark/>
          </w:tcPr>
          <w:p w:rsidR="004916DA" w:rsidRPr="00F244A7" w:rsidRDefault="0007089E" w:rsidP="004916DA">
            <w:pPr>
              <w:spacing w:line="231" w:lineRule="atLeast"/>
              <w:rPr>
                <w:rFonts w:ascii="Arial" w:hAnsi="Arial" w:cs="Arial"/>
                <w:sz w:val="20"/>
                <w:szCs w:val="20"/>
                <w:lang w:eastAsia="en-US"/>
              </w:rPr>
            </w:pPr>
            <w:r>
              <w:rPr>
                <w:rStyle w:val="Zwaar"/>
                <w:rFonts w:ascii="Arial" w:hAnsi="Arial" w:cs="Arial"/>
                <w:sz w:val="20"/>
                <w:szCs w:val="20"/>
                <w:lang w:eastAsia="en-US"/>
              </w:rPr>
              <w:t>ma. 04-03-2019 t/m vr. 08-03</w:t>
            </w:r>
            <w:r w:rsidR="004916DA">
              <w:rPr>
                <w:rStyle w:val="Zwaar"/>
                <w:rFonts w:ascii="Arial" w:hAnsi="Arial" w:cs="Arial"/>
                <w:sz w:val="20"/>
                <w:szCs w:val="20"/>
                <w:lang w:eastAsia="en-US"/>
              </w:rPr>
              <w:t>-2019</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Pr>
                <w:rStyle w:val="Zwaar"/>
                <w:rFonts w:ascii="Arial" w:hAnsi="Arial" w:cs="Arial"/>
                <w:sz w:val="20"/>
                <w:szCs w:val="20"/>
                <w:lang w:eastAsia="en-US"/>
              </w:rPr>
              <w:t>Paas/Meivakantie</w:t>
            </w:r>
            <w:r w:rsidRPr="00F244A7">
              <w:rPr>
                <w:rStyle w:val="Zwaar"/>
                <w:rFonts w:ascii="Arial" w:hAnsi="Arial" w:cs="Arial"/>
                <w:sz w:val="20"/>
                <w:szCs w:val="20"/>
                <w:lang w:eastAsia="en-US"/>
              </w:rPr>
              <w:t>:</w:t>
            </w:r>
          </w:p>
        </w:tc>
        <w:tc>
          <w:tcPr>
            <w:tcW w:w="5245"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 xml:space="preserve">ma. </w:t>
            </w:r>
            <w:r>
              <w:rPr>
                <w:rStyle w:val="Zwaar"/>
                <w:rFonts w:ascii="Arial" w:hAnsi="Arial" w:cs="Arial"/>
                <w:sz w:val="20"/>
                <w:szCs w:val="20"/>
                <w:lang w:eastAsia="en-US"/>
              </w:rPr>
              <w:t>22-04-2019</w:t>
            </w:r>
            <w:r w:rsidRPr="00F244A7">
              <w:rPr>
                <w:rStyle w:val="Zwaar"/>
                <w:rFonts w:ascii="Arial" w:hAnsi="Arial" w:cs="Arial"/>
                <w:sz w:val="20"/>
                <w:szCs w:val="20"/>
                <w:lang w:eastAsia="en-US"/>
              </w:rPr>
              <w:t> </w:t>
            </w:r>
            <w:r>
              <w:rPr>
                <w:rStyle w:val="Zwaar"/>
                <w:rFonts w:ascii="Arial" w:hAnsi="Arial" w:cs="Arial"/>
                <w:sz w:val="20"/>
                <w:szCs w:val="20"/>
                <w:lang w:eastAsia="en-US"/>
              </w:rPr>
              <w:t>t/m vr. 04-05-2019</w:t>
            </w:r>
            <w:r w:rsidRPr="00F244A7">
              <w:rPr>
                <w:rStyle w:val="Zwaar"/>
                <w:rFonts w:ascii="Arial" w:hAnsi="Arial" w:cs="Arial"/>
                <w:sz w:val="20"/>
                <w:szCs w:val="20"/>
                <w:lang w:eastAsia="en-US"/>
              </w:rPr>
              <w:t>    </w:t>
            </w:r>
          </w:p>
        </w:tc>
      </w:tr>
      <w:tr w:rsidR="004916DA" w:rsidRPr="00F244A7" w:rsidTr="004916DA">
        <w:tc>
          <w:tcPr>
            <w:tcW w:w="4219" w:type="dxa"/>
          </w:tcPr>
          <w:p w:rsidR="004916DA" w:rsidRDefault="004916DA" w:rsidP="004916DA">
            <w:pPr>
              <w:spacing w:line="231" w:lineRule="atLeast"/>
              <w:rPr>
                <w:rStyle w:val="Zwaar"/>
                <w:rFonts w:ascii="Arial" w:hAnsi="Arial" w:cs="Arial"/>
                <w:b w:val="0"/>
                <w:sz w:val="20"/>
                <w:szCs w:val="20"/>
                <w:lang w:eastAsia="en-US"/>
              </w:rPr>
            </w:pPr>
            <w:r>
              <w:rPr>
                <w:rStyle w:val="Zwaar"/>
                <w:rFonts w:ascii="Arial" w:hAnsi="Arial" w:cs="Arial"/>
                <w:sz w:val="20"/>
                <w:szCs w:val="20"/>
                <w:lang w:eastAsia="en-US"/>
              </w:rPr>
              <w:t>Hemelvaart</w:t>
            </w:r>
          </w:p>
        </w:tc>
        <w:tc>
          <w:tcPr>
            <w:tcW w:w="5245" w:type="dxa"/>
          </w:tcPr>
          <w:p w:rsidR="004916DA" w:rsidRPr="00F244A7" w:rsidRDefault="004916DA" w:rsidP="004916DA">
            <w:pPr>
              <w:spacing w:line="231" w:lineRule="atLeast"/>
              <w:rPr>
                <w:rStyle w:val="Zwaar"/>
                <w:rFonts w:ascii="Arial" w:hAnsi="Arial" w:cs="Arial"/>
                <w:b w:val="0"/>
                <w:sz w:val="20"/>
                <w:szCs w:val="20"/>
                <w:lang w:eastAsia="en-US"/>
              </w:rPr>
            </w:pPr>
            <w:r>
              <w:rPr>
                <w:rStyle w:val="Zwaar"/>
                <w:rFonts w:ascii="Arial" w:hAnsi="Arial" w:cs="Arial"/>
                <w:sz w:val="20"/>
                <w:szCs w:val="20"/>
                <w:lang w:eastAsia="en-US"/>
              </w:rPr>
              <w:t>do. 30 mei en vr. 31 mei 2019</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Pinksteren:</w:t>
            </w:r>
          </w:p>
        </w:tc>
        <w:tc>
          <w:tcPr>
            <w:tcW w:w="5245" w:type="dxa"/>
            <w:hideMark/>
          </w:tcPr>
          <w:p w:rsidR="004916DA" w:rsidRPr="00F244A7" w:rsidRDefault="004916DA" w:rsidP="004916DA">
            <w:pPr>
              <w:spacing w:line="231" w:lineRule="atLeast"/>
              <w:rPr>
                <w:rFonts w:ascii="Arial" w:hAnsi="Arial" w:cs="Arial"/>
                <w:sz w:val="20"/>
                <w:szCs w:val="20"/>
                <w:lang w:eastAsia="en-US"/>
              </w:rPr>
            </w:pPr>
            <w:r>
              <w:rPr>
                <w:rStyle w:val="Zwaar"/>
                <w:rFonts w:ascii="Arial" w:hAnsi="Arial" w:cs="Arial"/>
                <w:sz w:val="20"/>
                <w:szCs w:val="20"/>
                <w:lang w:eastAsia="en-US"/>
              </w:rPr>
              <w:t>ma. 10-06-2019</w:t>
            </w:r>
            <w:r w:rsidRPr="00F244A7">
              <w:rPr>
                <w:rStyle w:val="Zwaar"/>
                <w:rFonts w:ascii="Arial" w:hAnsi="Arial" w:cs="Arial"/>
                <w:sz w:val="20"/>
                <w:szCs w:val="20"/>
                <w:lang w:eastAsia="en-US"/>
              </w:rPr>
              <w:t>    </w:t>
            </w:r>
          </w:p>
        </w:tc>
      </w:tr>
      <w:tr w:rsidR="004916DA" w:rsidRPr="00F244A7" w:rsidTr="004916DA">
        <w:tc>
          <w:tcPr>
            <w:tcW w:w="4219" w:type="dxa"/>
            <w:hideMark/>
          </w:tcPr>
          <w:p w:rsidR="004916DA" w:rsidRPr="00F244A7" w:rsidRDefault="004916DA" w:rsidP="004916DA">
            <w:pPr>
              <w:spacing w:line="231" w:lineRule="atLeast"/>
              <w:rPr>
                <w:rFonts w:ascii="Arial" w:hAnsi="Arial" w:cs="Arial"/>
                <w:sz w:val="20"/>
                <w:szCs w:val="20"/>
                <w:lang w:eastAsia="en-US"/>
              </w:rPr>
            </w:pPr>
            <w:r w:rsidRPr="00F244A7">
              <w:rPr>
                <w:rStyle w:val="Zwaar"/>
                <w:rFonts w:ascii="Arial" w:hAnsi="Arial" w:cs="Arial"/>
                <w:sz w:val="20"/>
                <w:szCs w:val="20"/>
                <w:lang w:eastAsia="en-US"/>
              </w:rPr>
              <w:t>Zomervakantie:</w:t>
            </w:r>
          </w:p>
        </w:tc>
        <w:tc>
          <w:tcPr>
            <w:tcW w:w="5245" w:type="dxa"/>
            <w:hideMark/>
          </w:tcPr>
          <w:p w:rsidR="004916DA" w:rsidRPr="00F244A7" w:rsidRDefault="004916DA" w:rsidP="004916DA">
            <w:pPr>
              <w:spacing w:line="231" w:lineRule="atLeast"/>
              <w:rPr>
                <w:rFonts w:ascii="Arial" w:hAnsi="Arial" w:cs="Arial"/>
                <w:sz w:val="20"/>
                <w:szCs w:val="20"/>
                <w:lang w:eastAsia="en-US"/>
              </w:rPr>
            </w:pPr>
            <w:proofErr w:type="gramStart"/>
            <w:r>
              <w:rPr>
                <w:rStyle w:val="Zwaar"/>
                <w:rFonts w:ascii="Arial" w:hAnsi="Arial" w:cs="Arial"/>
                <w:sz w:val="20"/>
                <w:szCs w:val="20"/>
                <w:lang w:eastAsia="en-US"/>
              </w:rPr>
              <w:t>vrij</w:t>
            </w:r>
            <w:proofErr w:type="gramEnd"/>
            <w:r>
              <w:rPr>
                <w:rStyle w:val="Zwaar"/>
                <w:rFonts w:ascii="Arial" w:hAnsi="Arial" w:cs="Arial"/>
                <w:sz w:val="20"/>
                <w:szCs w:val="20"/>
                <w:lang w:eastAsia="en-US"/>
              </w:rPr>
              <w:t>. 05-07-2019 t/m vr. 16-08-2019</w:t>
            </w:r>
            <w:r w:rsidRPr="00F244A7">
              <w:rPr>
                <w:rStyle w:val="Zwaar"/>
                <w:rFonts w:ascii="Arial" w:hAnsi="Arial" w:cs="Arial"/>
                <w:sz w:val="20"/>
                <w:szCs w:val="20"/>
                <w:lang w:eastAsia="en-US"/>
              </w:rPr>
              <w:t xml:space="preserve">       </w:t>
            </w:r>
          </w:p>
        </w:tc>
      </w:tr>
    </w:tbl>
    <w:p w:rsidR="004916DA" w:rsidRPr="00F244A7" w:rsidRDefault="004916DA" w:rsidP="004916DA">
      <w:pPr>
        <w:rPr>
          <w:rFonts w:ascii="Arial" w:hAnsi="Arial" w:cs="Arial"/>
          <w:b/>
          <w:sz w:val="20"/>
          <w:szCs w:val="20"/>
        </w:rPr>
      </w:pPr>
    </w:p>
    <w:p w:rsidR="004916DA" w:rsidRPr="00512AAE" w:rsidRDefault="004916DA" w:rsidP="004916DA">
      <w:pPr>
        <w:rPr>
          <w:rFonts w:ascii="Arial" w:hAnsi="Arial" w:cs="Arial"/>
          <w:b/>
          <w:sz w:val="20"/>
          <w:szCs w:val="20"/>
        </w:rPr>
      </w:pPr>
      <w:r w:rsidRPr="00512AAE">
        <w:rPr>
          <w:rFonts w:ascii="Arial" w:hAnsi="Arial" w:cs="Arial"/>
          <w:b/>
          <w:sz w:val="20"/>
          <w:szCs w:val="20"/>
        </w:rPr>
        <w:t>Studiedagen</w:t>
      </w:r>
    </w:p>
    <w:tbl>
      <w:tblPr>
        <w:tblStyle w:val="Tabelraster"/>
        <w:tblW w:w="9356" w:type="dxa"/>
        <w:tblInd w:w="108" w:type="dxa"/>
        <w:tblLook w:val="04A0" w:firstRow="1" w:lastRow="0" w:firstColumn="1" w:lastColumn="0" w:noHBand="0" w:noVBand="1"/>
      </w:tblPr>
      <w:tblGrid>
        <w:gridCol w:w="4111"/>
        <w:gridCol w:w="5245"/>
      </w:tblGrid>
      <w:tr w:rsidR="004916DA" w:rsidTr="004916DA">
        <w:tc>
          <w:tcPr>
            <w:tcW w:w="4111" w:type="dxa"/>
            <w:hideMark/>
          </w:tcPr>
          <w:p w:rsidR="004916DA" w:rsidRDefault="004916DA" w:rsidP="004916DA">
            <w:pPr>
              <w:rPr>
                <w:rFonts w:ascii="Arial" w:hAnsi="Arial" w:cs="Arial"/>
                <w:sz w:val="20"/>
                <w:szCs w:val="20"/>
                <w:lang w:eastAsia="en-US"/>
              </w:rPr>
            </w:pPr>
            <w:r>
              <w:rPr>
                <w:rFonts w:ascii="Arial" w:hAnsi="Arial" w:cs="Arial"/>
                <w:sz w:val="20"/>
                <w:szCs w:val="20"/>
                <w:lang w:eastAsia="en-US"/>
              </w:rPr>
              <w:t>Woensdag 14 november</w:t>
            </w:r>
          </w:p>
        </w:tc>
        <w:tc>
          <w:tcPr>
            <w:tcW w:w="5245" w:type="dxa"/>
            <w:hideMark/>
          </w:tcPr>
          <w:p w:rsidR="004916DA" w:rsidRDefault="004916DA" w:rsidP="004916DA">
            <w:pPr>
              <w:rPr>
                <w:rFonts w:ascii="Arial" w:hAnsi="Arial" w:cs="Arial"/>
                <w:sz w:val="20"/>
                <w:szCs w:val="20"/>
                <w:lang w:eastAsia="en-US"/>
              </w:rPr>
            </w:pPr>
            <w:r>
              <w:rPr>
                <w:rFonts w:ascii="Arial" w:hAnsi="Arial" w:cs="Arial"/>
                <w:sz w:val="20"/>
                <w:szCs w:val="20"/>
                <w:lang w:eastAsia="en-US"/>
              </w:rPr>
              <w:t>Studiedag</w:t>
            </w:r>
          </w:p>
        </w:tc>
      </w:tr>
      <w:tr w:rsidR="004916DA" w:rsidTr="004916DA">
        <w:tc>
          <w:tcPr>
            <w:tcW w:w="4111" w:type="dxa"/>
            <w:hideMark/>
          </w:tcPr>
          <w:p w:rsidR="004916DA" w:rsidRDefault="004916DA" w:rsidP="004916DA">
            <w:pPr>
              <w:rPr>
                <w:rFonts w:ascii="Arial" w:hAnsi="Arial" w:cs="Arial"/>
                <w:sz w:val="20"/>
                <w:szCs w:val="20"/>
                <w:lang w:eastAsia="en-US"/>
              </w:rPr>
            </w:pPr>
            <w:r>
              <w:rPr>
                <w:rFonts w:ascii="Arial" w:hAnsi="Arial" w:cs="Arial"/>
                <w:sz w:val="20"/>
                <w:szCs w:val="20"/>
                <w:lang w:eastAsia="en-US"/>
              </w:rPr>
              <w:t xml:space="preserve">Woensdag 13 februari </w:t>
            </w:r>
          </w:p>
        </w:tc>
        <w:tc>
          <w:tcPr>
            <w:tcW w:w="5245" w:type="dxa"/>
            <w:hideMark/>
          </w:tcPr>
          <w:p w:rsidR="004916DA" w:rsidRDefault="004916DA" w:rsidP="004916DA">
            <w:pPr>
              <w:rPr>
                <w:rFonts w:ascii="Arial" w:hAnsi="Arial" w:cs="Arial"/>
                <w:sz w:val="20"/>
                <w:szCs w:val="20"/>
                <w:lang w:eastAsia="en-US"/>
              </w:rPr>
            </w:pPr>
            <w:r>
              <w:rPr>
                <w:rFonts w:ascii="Arial" w:hAnsi="Arial" w:cs="Arial"/>
                <w:sz w:val="20"/>
                <w:szCs w:val="20"/>
                <w:lang w:eastAsia="en-US"/>
              </w:rPr>
              <w:t>Studiedag</w:t>
            </w:r>
          </w:p>
        </w:tc>
      </w:tr>
      <w:tr w:rsidR="004916DA" w:rsidTr="004916DA">
        <w:tc>
          <w:tcPr>
            <w:tcW w:w="4111" w:type="dxa"/>
          </w:tcPr>
          <w:p w:rsidR="004916DA" w:rsidRDefault="004916DA" w:rsidP="004916DA">
            <w:pPr>
              <w:rPr>
                <w:rFonts w:ascii="Arial" w:hAnsi="Arial" w:cs="Arial"/>
                <w:sz w:val="20"/>
                <w:szCs w:val="20"/>
                <w:lang w:eastAsia="en-US"/>
              </w:rPr>
            </w:pPr>
            <w:r>
              <w:rPr>
                <w:rFonts w:ascii="Arial" w:hAnsi="Arial" w:cs="Arial"/>
                <w:sz w:val="20"/>
                <w:szCs w:val="20"/>
                <w:lang w:eastAsia="en-US"/>
              </w:rPr>
              <w:t xml:space="preserve">Woensdag 12 juni </w:t>
            </w:r>
          </w:p>
        </w:tc>
        <w:tc>
          <w:tcPr>
            <w:tcW w:w="5245" w:type="dxa"/>
          </w:tcPr>
          <w:p w:rsidR="004916DA" w:rsidRDefault="004916DA" w:rsidP="004916DA">
            <w:pPr>
              <w:rPr>
                <w:rFonts w:ascii="Arial" w:hAnsi="Arial" w:cs="Arial"/>
                <w:sz w:val="20"/>
                <w:szCs w:val="20"/>
                <w:lang w:eastAsia="en-US"/>
              </w:rPr>
            </w:pPr>
            <w:r>
              <w:rPr>
                <w:rFonts w:ascii="Arial" w:hAnsi="Arial" w:cs="Arial"/>
                <w:sz w:val="20"/>
                <w:szCs w:val="20"/>
                <w:lang w:eastAsia="en-US"/>
              </w:rPr>
              <w:t xml:space="preserve">Studiedag </w:t>
            </w:r>
          </w:p>
        </w:tc>
      </w:tr>
      <w:tr w:rsidR="004916DA" w:rsidTr="004916DA">
        <w:tc>
          <w:tcPr>
            <w:tcW w:w="4111" w:type="dxa"/>
          </w:tcPr>
          <w:p w:rsidR="004916DA" w:rsidRDefault="004916DA" w:rsidP="004916DA">
            <w:pPr>
              <w:rPr>
                <w:rFonts w:ascii="Arial" w:hAnsi="Arial" w:cs="Arial"/>
                <w:sz w:val="20"/>
                <w:szCs w:val="20"/>
                <w:lang w:eastAsia="en-US"/>
              </w:rPr>
            </w:pPr>
            <w:r>
              <w:rPr>
                <w:rFonts w:ascii="Arial" w:hAnsi="Arial" w:cs="Arial"/>
                <w:sz w:val="20"/>
                <w:szCs w:val="20"/>
                <w:lang w:eastAsia="en-US"/>
              </w:rPr>
              <w:t xml:space="preserve">Vrijdag 5 juli </w:t>
            </w:r>
          </w:p>
        </w:tc>
        <w:tc>
          <w:tcPr>
            <w:tcW w:w="5245" w:type="dxa"/>
          </w:tcPr>
          <w:p w:rsidR="004916DA" w:rsidRDefault="004916DA" w:rsidP="004916DA">
            <w:pPr>
              <w:rPr>
                <w:rFonts w:ascii="Arial" w:hAnsi="Arial" w:cs="Arial"/>
                <w:sz w:val="20"/>
                <w:szCs w:val="20"/>
                <w:lang w:eastAsia="en-US"/>
              </w:rPr>
            </w:pPr>
            <w:r>
              <w:rPr>
                <w:rFonts w:ascii="Arial" w:hAnsi="Arial" w:cs="Arial"/>
                <w:sz w:val="20"/>
                <w:szCs w:val="20"/>
                <w:lang w:eastAsia="en-US"/>
              </w:rPr>
              <w:t xml:space="preserve">Studiedag </w:t>
            </w:r>
          </w:p>
        </w:tc>
      </w:tr>
    </w:tbl>
    <w:p w:rsidR="004916DA" w:rsidRPr="00E03698" w:rsidRDefault="004916DA" w:rsidP="004916DA">
      <w:pPr>
        <w:rPr>
          <w:rFonts w:ascii="Arial" w:hAnsi="Arial" w:cs="Arial"/>
          <w:b/>
          <w:sz w:val="20"/>
          <w:szCs w:val="20"/>
        </w:rPr>
      </w:pPr>
    </w:p>
    <w:p w:rsidR="004916DA" w:rsidRPr="00C153C6" w:rsidRDefault="004916DA" w:rsidP="004916DA">
      <w:pPr>
        <w:pStyle w:val="Kop1"/>
        <w:rPr>
          <w:sz w:val="20"/>
          <w:szCs w:val="20"/>
        </w:rPr>
      </w:pPr>
      <w:r w:rsidRPr="00C153C6">
        <w:rPr>
          <w:sz w:val="20"/>
          <w:szCs w:val="20"/>
        </w:rPr>
        <w:t>Gymnastiek</w:t>
      </w:r>
      <w:bookmarkEnd w:id="177"/>
      <w:bookmarkEnd w:id="178"/>
      <w:bookmarkEnd w:id="179"/>
      <w:bookmarkEnd w:id="180"/>
      <w:bookmarkEnd w:id="181"/>
      <w:bookmarkEnd w:id="182"/>
      <w:bookmarkEnd w:id="183"/>
      <w:bookmarkEnd w:id="184"/>
      <w:bookmarkEnd w:id="185"/>
      <w:bookmarkEnd w:id="186"/>
      <w:bookmarkEnd w:id="187"/>
    </w:p>
    <w:p w:rsidR="004916DA" w:rsidRDefault="004916DA" w:rsidP="004916DA">
      <w:pPr>
        <w:rPr>
          <w:rFonts w:ascii="Arial" w:hAnsi="Arial" w:cs="Arial"/>
          <w:sz w:val="20"/>
          <w:szCs w:val="20"/>
        </w:rPr>
      </w:pPr>
      <w:r w:rsidRPr="00C153C6">
        <w:rPr>
          <w:rFonts w:ascii="Arial" w:hAnsi="Arial" w:cs="Arial"/>
          <w:sz w:val="20"/>
          <w:szCs w:val="20"/>
        </w:rPr>
        <w:t xml:space="preserve">We gebruiken voor groep 3 t/m </w:t>
      </w:r>
      <w:r>
        <w:rPr>
          <w:rFonts w:ascii="Arial" w:hAnsi="Arial" w:cs="Arial"/>
          <w:sz w:val="20"/>
          <w:szCs w:val="20"/>
        </w:rPr>
        <w:t xml:space="preserve">8 </w:t>
      </w:r>
      <w:r w:rsidRPr="00C153C6">
        <w:rPr>
          <w:rFonts w:ascii="Arial" w:hAnsi="Arial" w:cs="Arial"/>
          <w:sz w:val="20"/>
          <w:szCs w:val="20"/>
        </w:rPr>
        <w:t>de gymzaal bij</w:t>
      </w:r>
      <w:r>
        <w:rPr>
          <w:rFonts w:ascii="Arial" w:hAnsi="Arial" w:cs="Arial"/>
          <w:sz w:val="20"/>
          <w:szCs w:val="20"/>
        </w:rPr>
        <w:t xml:space="preserve"> het MFC ‘op Expeditie’ bij </w:t>
      </w:r>
      <w:proofErr w:type="spellStart"/>
      <w:r>
        <w:rPr>
          <w:rFonts w:ascii="Arial" w:hAnsi="Arial" w:cs="Arial"/>
          <w:sz w:val="20"/>
          <w:szCs w:val="20"/>
        </w:rPr>
        <w:t>b.s</w:t>
      </w:r>
      <w:proofErr w:type="spellEnd"/>
      <w:r>
        <w:rPr>
          <w:rFonts w:ascii="Arial" w:hAnsi="Arial" w:cs="Arial"/>
          <w:sz w:val="20"/>
          <w:szCs w:val="20"/>
        </w:rPr>
        <w:t xml:space="preserve">. </w:t>
      </w:r>
      <w:proofErr w:type="gramStart"/>
      <w:r>
        <w:rPr>
          <w:rFonts w:ascii="Arial" w:hAnsi="Arial" w:cs="Arial"/>
          <w:sz w:val="20"/>
          <w:szCs w:val="20"/>
        </w:rPr>
        <w:t>Natuurlijk!</w:t>
      </w:r>
      <w:r w:rsidRPr="00C153C6">
        <w:rPr>
          <w:rFonts w:ascii="Arial" w:hAnsi="Arial" w:cs="Arial"/>
          <w:sz w:val="20"/>
          <w:szCs w:val="20"/>
        </w:rPr>
        <w:t>.</w:t>
      </w:r>
      <w:proofErr w:type="gramEnd"/>
      <w:r w:rsidRPr="00C153C6">
        <w:rPr>
          <w:rFonts w:ascii="Arial" w:hAnsi="Arial" w:cs="Arial"/>
          <w:sz w:val="20"/>
          <w:szCs w:val="20"/>
        </w:rPr>
        <w:t xml:space="preserve"> </w:t>
      </w:r>
      <w:r>
        <w:rPr>
          <w:rFonts w:ascii="Arial" w:hAnsi="Arial" w:cs="Arial"/>
          <w:sz w:val="20"/>
          <w:szCs w:val="20"/>
        </w:rPr>
        <w:t xml:space="preserve">Het gymrooster vindt u in schoolgids deel A. </w:t>
      </w:r>
    </w:p>
    <w:p w:rsidR="004916DA" w:rsidRDefault="004916DA" w:rsidP="004916DA">
      <w:pPr>
        <w:rPr>
          <w:rFonts w:ascii="Arial" w:hAnsi="Arial" w:cs="Arial"/>
          <w:sz w:val="20"/>
          <w:szCs w:val="20"/>
        </w:rPr>
      </w:pPr>
    </w:p>
    <w:p w:rsidR="004916DA" w:rsidRDefault="004916DA" w:rsidP="004916DA">
      <w:pPr>
        <w:pStyle w:val="Kop2"/>
        <w:rPr>
          <w:sz w:val="20"/>
          <w:szCs w:val="20"/>
        </w:rPr>
      </w:pPr>
      <w:r w:rsidRPr="0037603B">
        <w:rPr>
          <w:sz w:val="20"/>
          <w:szCs w:val="20"/>
        </w:rPr>
        <w:t>Personeel en groepsverdeling</w:t>
      </w:r>
      <w:r>
        <w:rPr>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1559"/>
        <w:gridCol w:w="1700"/>
        <w:gridCol w:w="1474"/>
        <w:gridCol w:w="1475"/>
      </w:tblGrid>
      <w:tr w:rsidR="004916DA" w:rsidRPr="00086B20" w:rsidTr="004916DA">
        <w:tc>
          <w:tcPr>
            <w:tcW w:w="1271" w:type="dxa"/>
          </w:tcPr>
          <w:p w:rsidR="004916DA" w:rsidRPr="003B6B1E" w:rsidRDefault="004916DA" w:rsidP="004916DA">
            <w:pPr>
              <w:rPr>
                <w:rFonts w:ascii="Arial" w:hAnsi="Arial" w:cs="Arial"/>
                <w:sz w:val="20"/>
                <w:szCs w:val="20"/>
              </w:rPr>
            </w:pPr>
          </w:p>
        </w:tc>
        <w:tc>
          <w:tcPr>
            <w:tcW w:w="1276" w:type="dxa"/>
          </w:tcPr>
          <w:p w:rsidR="004916DA" w:rsidRPr="003B6B1E" w:rsidRDefault="004916DA" w:rsidP="004916DA">
            <w:pPr>
              <w:rPr>
                <w:rFonts w:ascii="Arial" w:hAnsi="Arial" w:cs="Arial"/>
                <w:b/>
                <w:sz w:val="20"/>
                <w:szCs w:val="20"/>
              </w:rPr>
            </w:pPr>
            <w:r w:rsidRPr="003B6B1E">
              <w:rPr>
                <w:rFonts w:ascii="Arial" w:hAnsi="Arial" w:cs="Arial"/>
                <w:b/>
                <w:sz w:val="20"/>
                <w:szCs w:val="20"/>
              </w:rPr>
              <w:t>Maandag</w:t>
            </w:r>
            <w:r>
              <w:rPr>
                <w:rFonts w:ascii="Arial" w:hAnsi="Arial" w:cs="Arial"/>
                <w:b/>
                <w:sz w:val="20"/>
                <w:szCs w:val="20"/>
              </w:rPr>
              <w:t xml:space="preserve"> </w:t>
            </w:r>
          </w:p>
        </w:tc>
        <w:tc>
          <w:tcPr>
            <w:tcW w:w="1559" w:type="dxa"/>
          </w:tcPr>
          <w:p w:rsidR="004916DA" w:rsidRPr="003B6B1E" w:rsidRDefault="004916DA" w:rsidP="004916DA">
            <w:pPr>
              <w:rPr>
                <w:rFonts w:ascii="Arial" w:hAnsi="Arial" w:cs="Arial"/>
                <w:b/>
                <w:sz w:val="20"/>
                <w:szCs w:val="20"/>
              </w:rPr>
            </w:pPr>
            <w:r w:rsidRPr="003B6B1E">
              <w:rPr>
                <w:rFonts w:ascii="Arial" w:hAnsi="Arial" w:cs="Arial"/>
                <w:b/>
                <w:sz w:val="20"/>
                <w:szCs w:val="20"/>
              </w:rPr>
              <w:t>Dinsdag</w:t>
            </w:r>
            <w:r>
              <w:rPr>
                <w:rFonts w:ascii="Arial" w:hAnsi="Arial" w:cs="Arial"/>
                <w:b/>
                <w:sz w:val="20"/>
                <w:szCs w:val="20"/>
              </w:rPr>
              <w:t xml:space="preserve"> </w:t>
            </w:r>
          </w:p>
        </w:tc>
        <w:tc>
          <w:tcPr>
            <w:tcW w:w="1700" w:type="dxa"/>
          </w:tcPr>
          <w:p w:rsidR="004916DA" w:rsidRPr="003B6B1E" w:rsidRDefault="004916DA" w:rsidP="004916DA">
            <w:pPr>
              <w:rPr>
                <w:rFonts w:ascii="Arial" w:hAnsi="Arial" w:cs="Arial"/>
                <w:b/>
                <w:sz w:val="20"/>
                <w:szCs w:val="20"/>
              </w:rPr>
            </w:pPr>
            <w:r w:rsidRPr="003B6B1E">
              <w:rPr>
                <w:rFonts w:ascii="Arial" w:hAnsi="Arial" w:cs="Arial"/>
                <w:b/>
                <w:sz w:val="20"/>
                <w:szCs w:val="20"/>
              </w:rPr>
              <w:t>Woensdag</w:t>
            </w:r>
            <w:r>
              <w:rPr>
                <w:rFonts w:ascii="Arial" w:hAnsi="Arial" w:cs="Arial"/>
                <w:b/>
                <w:sz w:val="20"/>
                <w:szCs w:val="20"/>
              </w:rPr>
              <w:t xml:space="preserve"> </w:t>
            </w:r>
          </w:p>
        </w:tc>
        <w:tc>
          <w:tcPr>
            <w:tcW w:w="1474" w:type="dxa"/>
          </w:tcPr>
          <w:p w:rsidR="004916DA" w:rsidRPr="003B6B1E" w:rsidRDefault="004916DA" w:rsidP="004916DA">
            <w:pPr>
              <w:rPr>
                <w:rFonts w:ascii="Arial" w:hAnsi="Arial" w:cs="Arial"/>
                <w:b/>
                <w:sz w:val="20"/>
                <w:szCs w:val="20"/>
              </w:rPr>
            </w:pPr>
            <w:r w:rsidRPr="003B6B1E">
              <w:rPr>
                <w:rFonts w:ascii="Arial" w:hAnsi="Arial" w:cs="Arial"/>
                <w:b/>
                <w:sz w:val="20"/>
                <w:szCs w:val="20"/>
              </w:rPr>
              <w:t>Donderdag</w:t>
            </w:r>
            <w:r>
              <w:rPr>
                <w:rFonts w:ascii="Arial" w:hAnsi="Arial" w:cs="Arial"/>
                <w:b/>
                <w:sz w:val="20"/>
                <w:szCs w:val="20"/>
              </w:rPr>
              <w:t xml:space="preserve"> </w:t>
            </w:r>
          </w:p>
        </w:tc>
        <w:tc>
          <w:tcPr>
            <w:tcW w:w="1475" w:type="dxa"/>
          </w:tcPr>
          <w:p w:rsidR="004916DA" w:rsidRPr="003B6B1E" w:rsidRDefault="004916DA" w:rsidP="004916DA">
            <w:pPr>
              <w:rPr>
                <w:rFonts w:ascii="Arial" w:hAnsi="Arial" w:cs="Arial"/>
                <w:b/>
                <w:sz w:val="20"/>
                <w:szCs w:val="20"/>
              </w:rPr>
            </w:pPr>
            <w:r w:rsidRPr="003B6B1E">
              <w:rPr>
                <w:rFonts w:ascii="Arial" w:hAnsi="Arial" w:cs="Arial"/>
                <w:b/>
                <w:sz w:val="20"/>
                <w:szCs w:val="20"/>
              </w:rPr>
              <w:t>Vrijdag</w:t>
            </w:r>
            <w:r>
              <w:rPr>
                <w:rFonts w:ascii="Arial" w:hAnsi="Arial" w:cs="Arial"/>
                <w:b/>
                <w:sz w:val="20"/>
                <w:szCs w:val="20"/>
              </w:rPr>
              <w:t xml:space="preserve"> </w:t>
            </w:r>
          </w:p>
        </w:tc>
      </w:tr>
      <w:tr w:rsidR="004916DA" w:rsidRPr="00086B20" w:rsidTr="004916DA">
        <w:tc>
          <w:tcPr>
            <w:tcW w:w="1271" w:type="dxa"/>
          </w:tcPr>
          <w:p w:rsidR="004916DA" w:rsidRPr="003B6B1E" w:rsidRDefault="004916DA" w:rsidP="004916DA">
            <w:pPr>
              <w:rPr>
                <w:rFonts w:ascii="Arial" w:hAnsi="Arial" w:cs="Arial"/>
                <w:b/>
                <w:sz w:val="20"/>
                <w:szCs w:val="20"/>
              </w:rPr>
            </w:pPr>
            <w:r>
              <w:rPr>
                <w:rFonts w:ascii="Arial" w:hAnsi="Arial" w:cs="Arial"/>
                <w:b/>
                <w:sz w:val="20"/>
                <w:szCs w:val="20"/>
              </w:rPr>
              <w:t>Groep 1/2</w:t>
            </w:r>
          </w:p>
        </w:tc>
        <w:tc>
          <w:tcPr>
            <w:tcW w:w="1276" w:type="dxa"/>
          </w:tcPr>
          <w:p w:rsidR="004916DA" w:rsidRPr="00AA7D5D" w:rsidRDefault="004916DA" w:rsidP="004916DA">
            <w:pPr>
              <w:rPr>
                <w:rFonts w:ascii="Arial" w:hAnsi="Arial" w:cs="Arial"/>
                <w:sz w:val="20"/>
                <w:szCs w:val="20"/>
              </w:rPr>
            </w:pPr>
            <w:r>
              <w:rPr>
                <w:rFonts w:ascii="Arial" w:hAnsi="Arial" w:cs="Arial"/>
                <w:sz w:val="20"/>
                <w:szCs w:val="20"/>
              </w:rPr>
              <w:t>Petra</w:t>
            </w:r>
          </w:p>
        </w:tc>
        <w:tc>
          <w:tcPr>
            <w:tcW w:w="1559" w:type="dxa"/>
          </w:tcPr>
          <w:p w:rsidR="004916DA" w:rsidRPr="00AA7D5D" w:rsidRDefault="004916DA" w:rsidP="004916DA">
            <w:pPr>
              <w:rPr>
                <w:rFonts w:ascii="Arial" w:hAnsi="Arial" w:cs="Arial"/>
                <w:sz w:val="20"/>
                <w:szCs w:val="20"/>
              </w:rPr>
            </w:pPr>
            <w:r>
              <w:rPr>
                <w:rFonts w:ascii="Arial" w:hAnsi="Arial" w:cs="Arial"/>
                <w:sz w:val="20"/>
                <w:szCs w:val="20"/>
              </w:rPr>
              <w:t>Petra</w:t>
            </w:r>
          </w:p>
        </w:tc>
        <w:tc>
          <w:tcPr>
            <w:tcW w:w="1700" w:type="dxa"/>
          </w:tcPr>
          <w:p w:rsidR="004916DA" w:rsidRPr="00AA7D5D" w:rsidRDefault="004916DA" w:rsidP="004916DA">
            <w:pPr>
              <w:rPr>
                <w:rFonts w:ascii="Arial" w:hAnsi="Arial" w:cs="Arial"/>
                <w:sz w:val="20"/>
                <w:szCs w:val="20"/>
              </w:rPr>
            </w:pPr>
            <w:r>
              <w:rPr>
                <w:rFonts w:ascii="Arial" w:hAnsi="Arial" w:cs="Arial"/>
                <w:sz w:val="20"/>
                <w:szCs w:val="20"/>
              </w:rPr>
              <w:t>Petra</w:t>
            </w:r>
          </w:p>
        </w:tc>
        <w:tc>
          <w:tcPr>
            <w:tcW w:w="1474" w:type="dxa"/>
          </w:tcPr>
          <w:p w:rsidR="004916DA" w:rsidRPr="00AA7D5D" w:rsidRDefault="004916DA" w:rsidP="004916DA">
            <w:pPr>
              <w:rPr>
                <w:rFonts w:ascii="Arial" w:hAnsi="Arial" w:cs="Arial"/>
                <w:sz w:val="20"/>
                <w:szCs w:val="20"/>
              </w:rPr>
            </w:pPr>
            <w:proofErr w:type="spellStart"/>
            <w:r>
              <w:rPr>
                <w:rFonts w:ascii="Arial" w:hAnsi="Arial" w:cs="Arial"/>
                <w:sz w:val="20"/>
                <w:szCs w:val="20"/>
              </w:rPr>
              <w:t>Enny</w:t>
            </w:r>
            <w:proofErr w:type="spellEnd"/>
          </w:p>
        </w:tc>
        <w:tc>
          <w:tcPr>
            <w:tcW w:w="1475" w:type="dxa"/>
          </w:tcPr>
          <w:p w:rsidR="004916DA" w:rsidRPr="00AA7D5D" w:rsidRDefault="004916DA" w:rsidP="004916DA">
            <w:pPr>
              <w:rPr>
                <w:rFonts w:ascii="Arial" w:hAnsi="Arial" w:cs="Arial"/>
                <w:sz w:val="20"/>
                <w:szCs w:val="20"/>
              </w:rPr>
            </w:pPr>
            <w:proofErr w:type="spellStart"/>
            <w:r>
              <w:rPr>
                <w:rFonts w:ascii="Arial" w:hAnsi="Arial" w:cs="Arial"/>
                <w:sz w:val="20"/>
                <w:szCs w:val="20"/>
              </w:rPr>
              <w:t>Enny</w:t>
            </w:r>
            <w:proofErr w:type="spellEnd"/>
          </w:p>
        </w:tc>
      </w:tr>
      <w:tr w:rsidR="004916DA" w:rsidRPr="00086B20" w:rsidTr="004916DA">
        <w:tc>
          <w:tcPr>
            <w:tcW w:w="1271" w:type="dxa"/>
          </w:tcPr>
          <w:p w:rsidR="004916DA" w:rsidRPr="003B6B1E" w:rsidRDefault="004916DA" w:rsidP="004916DA">
            <w:pPr>
              <w:rPr>
                <w:rFonts w:ascii="Arial" w:hAnsi="Arial" w:cs="Arial"/>
                <w:b/>
                <w:sz w:val="20"/>
                <w:szCs w:val="20"/>
              </w:rPr>
            </w:pPr>
            <w:r>
              <w:rPr>
                <w:rFonts w:ascii="Arial" w:hAnsi="Arial" w:cs="Arial"/>
                <w:b/>
                <w:sz w:val="20"/>
                <w:szCs w:val="20"/>
              </w:rPr>
              <w:t>Groep 3</w:t>
            </w:r>
          </w:p>
        </w:tc>
        <w:tc>
          <w:tcPr>
            <w:tcW w:w="1276" w:type="dxa"/>
          </w:tcPr>
          <w:p w:rsidR="004916DA" w:rsidRPr="003B6B1E" w:rsidRDefault="004916DA" w:rsidP="004916DA">
            <w:pPr>
              <w:rPr>
                <w:rFonts w:ascii="Arial" w:hAnsi="Arial" w:cs="Arial"/>
                <w:sz w:val="20"/>
                <w:szCs w:val="20"/>
              </w:rPr>
            </w:pPr>
            <w:r>
              <w:rPr>
                <w:rFonts w:ascii="Arial" w:hAnsi="Arial" w:cs="Arial"/>
                <w:sz w:val="20"/>
                <w:szCs w:val="20"/>
              </w:rPr>
              <w:t>Petra</w:t>
            </w: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Mariska</w:t>
            </w:r>
          </w:p>
        </w:tc>
        <w:tc>
          <w:tcPr>
            <w:tcW w:w="1700" w:type="dxa"/>
          </w:tcPr>
          <w:p w:rsidR="004916DA" w:rsidRPr="003B6B1E" w:rsidRDefault="004916DA" w:rsidP="004916DA">
            <w:pPr>
              <w:rPr>
                <w:rFonts w:ascii="Arial" w:hAnsi="Arial" w:cs="Arial"/>
                <w:sz w:val="20"/>
                <w:szCs w:val="20"/>
              </w:rPr>
            </w:pPr>
            <w:r>
              <w:rPr>
                <w:rFonts w:ascii="Arial" w:hAnsi="Arial" w:cs="Arial"/>
                <w:sz w:val="20"/>
                <w:szCs w:val="20"/>
              </w:rPr>
              <w:t>Mariska</w:t>
            </w:r>
          </w:p>
        </w:tc>
        <w:tc>
          <w:tcPr>
            <w:tcW w:w="1474" w:type="dxa"/>
          </w:tcPr>
          <w:p w:rsidR="004916DA" w:rsidRPr="003B6B1E" w:rsidRDefault="004916DA" w:rsidP="004916DA">
            <w:pPr>
              <w:rPr>
                <w:rFonts w:ascii="Arial" w:hAnsi="Arial" w:cs="Arial"/>
                <w:sz w:val="20"/>
                <w:szCs w:val="20"/>
              </w:rPr>
            </w:pPr>
            <w:r>
              <w:rPr>
                <w:rFonts w:ascii="Arial" w:hAnsi="Arial" w:cs="Arial"/>
                <w:sz w:val="20"/>
                <w:szCs w:val="20"/>
              </w:rPr>
              <w:t>Mariska</w:t>
            </w:r>
          </w:p>
        </w:tc>
        <w:tc>
          <w:tcPr>
            <w:tcW w:w="1475" w:type="dxa"/>
          </w:tcPr>
          <w:p w:rsidR="004916DA" w:rsidRPr="003B6B1E" w:rsidRDefault="004916DA" w:rsidP="004916DA">
            <w:pPr>
              <w:rPr>
                <w:rFonts w:ascii="Arial" w:hAnsi="Arial" w:cs="Arial"/>
                <w:sz w:val="20"/>
                <w:szCs w:val="20"/>
              </w:rPr>
            </w:pPr>
            <w:r>
              <w:rPr>
                <w:rFonts w:ascii="Arial" w:hAnsi="Arial" w:cs="Arial"/>
                <w:sz w:val="20"/>
                <w:szCs w:val="20"/>
              </w:rPr>
              <w:t>Mariska</w:t>
            </w:r>
          </w:p>
        </w:tc>
      </w:tr>
      <w:tr w:rsidR="004916DA" w:rsidRPr="003852B3" w:rsidTr="004916DA">
        <w:tc>
          <w:tcPr>
            <w:tcW w:w="1271" w:type="dxa"/>
          </w:tcPr>
          <w:p w:rsidR="004916DA" w:rsidRPr="003B6B1E" w:rsidRDefault="004916DA" w:rsidP="004916DA">
            <w:pPr>
              <w:rPr>
                <w:rFonts w:ascii="Arial" w:hAnsi="Arial" w:cs="Arial"/>
                <w:b/>
                <w:sz w:val="20"/>
                <w:szCs w:val="20"/>
              </w:rPr>
            </w:pPr>
            <w:r>
              <w:rPr>
                <w:rFonts w:ascii="Arial" w:hAnsi="Arial" w:cs="Arial"/>
                <w:b/>
                <w:sz w:val="20"/>
                <w:szCs w:val="20"/>
              </w:rPr>
              <w:t>Groep 4/5</w:t>
            </w:r>
          </w:p>
        </w:tc>
        <w:tc>
          <w:tcPr>
            <w:tcW w:w="1276" w:type="dxa"/>
          </w:tcPr>
          <w:p w:rsidR="004916DA" w:rsidRPr="003B6B1E" w:rsidRDefault="004916DA" w:rsidP="004916DA">
            <w:pPr>
              <w:rPr>
                <w:rFonts w:ascii="Arial" w:hAnsi="Arial" w:cs="Arial"/>
                <w:sz w:val="20"/>
                <w:szCs w:val="20"/>
              </w:rPr>
            </w:pPr>
            <w:r>
              <w:rPr>
                <w:rFonts w:ascii="Arial" w:hAnsi="Arial" w:cs="Arial"/>
                <w:sz w:val="20"/>
                <w:szCs w:val="20"/>
              </w:rPr>
              <w:t>Emmie</w:t>
            </w: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Emmie</w:t>
            </w:r>
          </w:p>
        </w:tc>
        <w:tc>
          <w:tcPr>
            <w:tcW w:w="1700" w:type="dxa"/>
          </w:tcPr>
          <w:p w:rsidR="004916DA" w:rsidRPr="003B6B1E" w:rsidRDefault="004916DA" w:rsidP="004916DA">
            <w:pPr>
              <w:rPr>
                <w:rFonts w:ascii="Arial" w:hAnsi="Arial" w:cs="Arial"/>
                <w:sz w:val="20"/>
                <w:szCs w:val="20"/>
              </w:rPr>
            </w:pPr>
            <w:r>
              <w:rPr>
                <w:rFonts w:ascii="Arial" w:hAnsi="Arial" w:cs="Arial"/>
                <w:sz w:val="20"/>
                <w:szCs w:val="20"/>
              </w:rPr>
              <w:t>Emmie</w:t>
            </w:r>
          </w:p>
        </w:tc>
        <w:tc>
          <w:tcPr>
            <w:tcW w:w="1474" w:type="dxa"/>
          </w:tcPr>
          <w:p w:rsidR="004916DA" w:rsidRPr="00AA7D5D" w:rsidRDefault="004916DA" w:rsidP="004916DA">
            <w:pPr>
              <w:rPr>
                <w:rFonts w:ascii="Arial" w:hAnsi="Arial" w:cs="Arial"/>
                <w:sz w:val="20"/>
                <w:szCs w:val="20"/>
              </w:rPr>
            </w:pPr>
            <w:r>
              <w:rPr>
                <w:rFonts w:ascii="Arial" w:hAnsi="Arial" w:cs="Arial"/>
                <w:sz w:val="20"/>
                <w:szCs w:val="20"/>
              </w:rPr>
              <w:t>Emmie</w:t>
            </w:r>
          </w:p>
        </w:tc>
        <w:tc>
          <w:tcPr>
            <w:tcW w:w="1475" w:type="dxa"/>
          </w:tcPr>
          <w:p w:rsidR="004916DA" w:rsidRPr="00AA7D5D" w:rsidRDefault="004916DA" w:rsidP="004916DA">
            <w:pPr>
              <w:rPr>
                <w:rFonts w:ascii="Arial" w:hAnsi="Arial" w:cs="Arial"/>
                <w:sz w:val="20"/>
                <w:szCs w:val="20"/>
              </w:rPr>
            </w:pPr>
            <w:r>
              <w:rPr>
                <w:rFonts w:ascii="Arial" w:hAnsi="Arial" w:cs="Arial"/>
                <w:sz w:val="20"/>
                <w:szCs w:val="20"/>
              </w:rPr>
              <w:t>Emmie</w:t>
            </w:r>
          </w:p>
        </w:tc>
      </w:tr>
      <w:tr w:rsidR="004916DA" w:rsidRPr="00A1192B" w:rsidTr="004916DA">
        <w:trPr>
          <w:trHeight w:val="227"/>
        </w:trPr>
        <w:tc>
          <w:tcPr>
            <w:tcW w:w="1271" w:type="dxa"/>
          </w:tcPr>
          <w:p w:rsidR="004916DA" w:rsidRPr="003B6B1E" w:rsidRDefault="004916DA" w:rsidP="004916DA">
            <w:pPr>
              <w:rPr>
                <w:rFonts w:ascii="Arial" w:hAnsi="Arial" w:cs="Arial"/>
                <w:b/>
                <w:sz w:val="20"/>
                <w:szCs w:val="20"/>
              </w:rPr>
            </w:pPr>
            <w:r w:rsidRPr="003B6B1E">
              <w:rPr>
                <w:rFonts w:ascii="Arial" w:hAnsi="Arial" w:cs="Arial"/>
                <w:b/>
                <w:sz w:val="20"/>
                <w:szCs w:val="20"/>
              </w:rPr>
              <w:t>Groep 6</w:t>
            </w:r>
            <w:r>
              <w:rPr>
                <w:rFonts w:ascii="Arial" w:hAnsi="Arial" w:cs="Arial"/>
                <w:b/>
                <w:sz w:val="20"/>
                <w:szCs w:val="20"/>
              </w:rPr>
              <w:t>/7</w:t>
            </w:r>
          </w:p>
        </w:tc>
        <w:tc>
          <w:tcPr>
            <w:tcW w:w="1276" w:type="dxa"/>
          </w:tcPr>
          <w:p w:rsidR="004916DA" w:rsidRPr="003B6B1E" w:rsidRDefault="004916DA" w:rsidP="004916DA">
            <w:pPr>
              <w:rPr>
                <w:rFonts w:ascii="Arial" w:hAnsi="Arial" w:cs="Arial"/>
                <w:sz w:val="20"/>
                <w:szCs w:val="20"/>
              </w:rPr>
            </w:pPr>
            <w:r>
              <w:rPr>
                <w:rFonts w:ascii="Arial" w:hAnsi="Arial" w:cs="Arial"/>
                <w:sz w:val="20"/>
                <w:szCs w:val="20"/>
              </w:rPr>
              <w:t>Jeanine</w:t>
            </w: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Jeanine</w:t>
            </w:r>
          </w:p>
        </w:tc>
        <w:tc>
          <w:tcPr>
            <w:tcW w:w="1700" w:type="dxa"/>
          </w:tcPr>
          <w:p w:rsidR="004916DA" w:rsidRPr="003B6B1E" w:rsidRDefault="004916DA" w:rsidP="004916DA">
            <w:pPr>
              <w:rPr>
                <w:rFonts w:ascii="Arial" w:hAnsi="Arial" w:cs="Arial"/>
                <w:sz w:val="20"/>
                <w:szCs w:val="20"/>
              </w:rPr>
            </w:pPr>
            <w:r>
              <w:rPr>
                <w:rFonts w:ascii="Arial" w:hAnsi="Arial" w:cs="Arial"/>
                <w:sz w:val="20"/>
                <w:szCs w:val="20"/>
              </w:rPr>
              <w:t>Jeanine</w:t>
            </w:r>
          </w:p>
        </w:tc>
        <w:tc>
          <w:tcPr>
            <w:tcW w:w="1474" w:type="dxa"/>
          </w:tcPr>
          <w:p w:rsidR="004916DA" w:rsidRPr="00AA7D5D" w:rsidRDefault="004916DA" w:rsidP="004916DA">
            <w:pPr>
              <w:rPr>
                <w:rFonts w:ascii="Arial" w:hAnsi="Arial" w:cs="Arial"/>
                <w:sz w:val="20"/>
                <w:szCs w:val="20"/>
              </w:rPr>
            </w:pPr>
            <w:r>
              <w:rPr>
                <w:rFonts w:ascii="Arial" w:hAnsi="Arial" w:cs="Arial"/>
                <w:sz w:val="20"/>
                <w:szCs w:val="20"/>
              </w:rPr>
              <w:t>Jeanine</w:t>
            </w:r>
          </w:p>
        </w:tc>
        <w:tc>
          <w:tcPr>
            <w:tcW w:w="1475" w:type="dxa"/>
          </w:tcPr>
          <w:p w:rsidR="004916DA" w:rsidRPr="00AA7D5D" w:rsidRDefault="004916DA" w:rsidP="004916DA">
            <w:pPr>
              <w:rPr>
                <w:rFonts w:ascii="Arial" w:hAnsi="Arial" w:cs="Arial"/>
                <w:sz w:val="20"/>
                <w:szCs w:val="20"/>
              </w:rPr>
            </w:pPr>
            <w:r>
              <w:rPr>
                <w:rFonts w:ascii="Arial" w:hAnsi="Arial" w:cs="Arial"/>
                <w:sz w:val="20"/>
                <w:szCs w:val="20"/>
              </w:rPr>
              <w:t>Jeanine</w:t>
            </w:r>
          </w:p>
        </w:tc>
      </w:tr>
      <w:tr w:rsidR="004916DA" w:rsidRPr="00086B20" w:rsidTr="004916DA">
        <w:tc>
          <w:tcPr>
            <w:tcW w:w="1271" w:type="dxa"/>
          </w:tcPr>
          <w:p w:rsidR="004916DA" w:rsidRPr="003B6B1E" w:rsidRDefault="004916DA" w:rsidP="004916DA">
            <w:pPr>
              <w:rPr>
                <w:rFonts w:ascii="Arial" w:hAnsi="Arial" w:cs="Arial"/>
                <w:b/>
                <w:sz w:val="20"/>
                <w:szCs w:val="20"/>
              </w:rPr>
            </w:pPr>
            <w:r w:rsidRPr="003B6B1E">
              <w:rPr>
                <w:rFonts w:ascii="Arial" w:hAnsi="Arial" w:cs="Arial"/>
                <w:b/>
                <w:sz w:val="20"/>
                <w:szCs w:val="20"/>
              </w:rPr>
              <w:t>Groep 8</w:t>
            </w:r>
          </w:p>
        </w:tc>
        <w:tc>
          <w:tcPr>
            <w:tcW w:w="1276" w:type="dxa"/>
          </w:tcPr>
          <w:p w:rsidR="004916DA" w:rsidRPr="003B6B1E" w:rsidRDefault="004916DA" w:rsidP="004916DA">
            <w:pPr>
              <w:rPr>
                <w:rFonts w:ascii="Arial" w:hAnsi="Arial" w:cs="Arial"/>
                <w:sz w:val="20"/>
                <w:szCs w:val="20"/>
              </w:rPr>
            </w:pPr>
            <w:r>
              <w:rPr>
                <w:rFonts w:ascii="Arial" w:hAnsi="Arial" w:cs="Arial"/>
                <w:sz w:val="20"/>
                <w:szCs w:val="20"/>
              </w:rPr>
              <w:t>Suzanne</w:t>
            </w: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Suzanne</w:t>
            </w:r>
          </w:p>
        </w:tc>
        <w:tc>
          <w:tcPr>
            <w:tcW w:w="1700" w:type="dxa"/>
          </w:tcPr>
          <w:p w:rsidR="004916DA" w:rsidRPr="003B6B1E" w:rsidRDefault="004916DA" w:rsidP="004916DA">
            <w:pPr>
              <w:rPr>
                <w:rFonts w:ascii="Arial" w:hAnsi="Arial" w:cs="Arial"/>
                <w:sz w:val="20"/>
                <w:szCs w:val="20"/>
              </w:rPr>
            </w:pPr>
            <w:r>
              <w:rPr>
                <w:rFonts w:ascii="Arial" w:hAnsi="Arial" w:cs="Arial"/>
                <w:sz w:val="20"/>
                <w:szCs w:val="20"/>
              </w:rPr>
              <w:t>Bart</w:t>
            </w:r>
          </w:p>
        </w:tc>
        <w:tc>
          <w:tcPr>
            <w:tcW w:w="1474" w:type="dxa"/>
          </w:tcPr>
          <w:p w:rsidR="004916DA" w:rsidRPr="003B6B1E" w:rsidRDefault="004916DA" w:rsidP="004916DA">
            <w:pPr>
              <w:rPr>
                <w:rFonts w:ascii="Arial" w:hAnsi="Arial" w:cs="Arial"/>
                <w:sz w:val="20"/>
                <w:szCs w:val="20"/>
              </w:rPr>
            </w:pPr>
            <w:r>
              <w:rPr>
                <w:rFonts w:ascii="Arial" w:hAnsi="Arial" w:cs="Arial"/>
                <w:sz w:val="20"/>
                <w:szCs w:val="20"/>
              </w:rPr>
              <w:t>Bart</w:t>
            </w:r>
          </w:p>
        </w:tc>
        <w:tc>
          <w:tcPr>
            <w:tcW w:w="1475" w:type="dxa"/>
          </w:tcPr>
          <w:p w:rsidR="004916DA" w:rsidRPr="003B6B1E" w:rsidRDefault="004916DA" w:rsidP="004916DA">
            <w:pPr>
              <w:rPr>
                <w:rFonts w:ascii="Arial" w:hAnsi="Arial" w:cs="Arial"/>
                <w:sz w:val="20"/>
                <w:szCs w:val="20"/>
              </w:rPr>
            </w:pPr>
            <w:r>
              <w:rPr>
                <w:rFonts w:ascii="Arial" w:hAnsi="Arial" w:cs="Arial"/>
                <w:sz w:val="20"/>
                <w:szCs w:val="20"/>
              </w:rPr>
              <w:t>Bart</w:t>
            </w:r>
          </w:p>
        </w:tc>
      </w:tr>
      <w:tr w:rsidR="004916DA" w:rsidRPr="00A1192B" w:rsidTr="004916DA">
        <w:tc>
          <w:tcPr>
            <w:tcW w:w="1271" w:type="dxa"/>
            <w:tcBorders>
              <w:top w:val="single" w:sz="4" w:space="0" w:color="auto"/>
              <w:left w:val="single" w:sz="4" w:space="0" w:color="auto"/>
              <w:bottom w:val="single" w:sz="4" w:space="0" w:color="auto"/>
              <w:right w:val="single" w:sz="4" w:space="0" w:color="auto"/>
            </w:tcBorders>
          </w:tcPr>
          <w:p w:rsidR="004916DA" w:rsidRPr="003B6B1E" w:rsidRDefault="004916DA" w:rsidP="004916DA">
            <w:pPr>
              <w:rPr>
                <w:rFonts w:ascii="Arial" w:hAnsi="Arial" w:cs="Arial"/>
                <w:b/>
                <w:sz w:val="20"/>
                <w:szCs w:val="20"/>
              </w:rPr>
            </w:pPr>
            <w:r>
              <w:rPr>
                <w:rFonts w:ascii="Arial" w:hAnsi="Arial" w:cs="Arial"/>
                <w:b/>
                <w:sz w:val="20"/>
                <w:szCs w:val="20"/>
              </w:rPr>
              <w:t xml:space="preserve">Extra </w:t>
            </w:r>
            <w:proofErr w:type="spellStart"/>
            <w:r>
              <w:rPr>
                <w:rFonts w:ascii="Arial" w:hAnsi="Arial" w:cs="Arial"/>
                <w:b/>
                <w:sz w:val="20"/>
                <w:szCs w:val="20"/>
              </w:rPr>
              <w:t>lkr</w:t>
            </w:r>
            <w:proofErr w:type="spellEnd"/>
          </w:p>
        </w:tc>
        <w:tc>
          <w:tcPr>
            <w:tcW w:w="1276" w:type="dxa"/>
            <w:tcBorders>
              <w:top w:val="single" w:sz="4" w:space="0" w:color="auto"/>
              <w:left w:val="single" w:sz="4" w:space="0" w:color="auto"/>
              <w:bottom w:val="single" w:sz="4" w:space="0" w:color="auto"/>
              <w:right w:val="single" w:sz="4" w:space="0" w:color="auto"/>
            </w:tcBorders>
          </w:tcPr>
          <w:p w:rsidR="004916DA" w:rsidRPr="003B6B1E" w:rsidRDefault="004916DA" w:rsidP="004916DA">
            <w:pPr>
              <w:rPr>
                <w:rFonts w:ascii="Arial" w:hAnsi="Arial" w:cs="Arial"/>
                <w:sz w:val="20"/>
                <w:szCs w:val="20"/>
              </w:rPr>
            </w:pPr>
            <w:r>
              <w:rPr>
                <w:rFonts w:ascii="Arial" w:hAnsi="Arial" w:cs="Arial"/>
                <w:sz w:val="20"/>
                <w:szCs w:val="20"/>
              </w:rPr>
              <w:t>Sanne</w:t>
            </w:r>
          </w:p>
        </w:tc>
        <w:tc>
          <w:tcPr>
            <w:tcW w:w="1559" w:type="dxa"/>
            <w:tcBorders>
              <w:top w:val="single" w:sz="4" w:space="0" w:color="auto"/>
              <w:left w:val="single" w:sz="4" w:space="0" w:color="auto"/>
              <w:bottom w:val="single" w:sz="4" w:space="0" w:color="auto"/>
              <w:right w:val="single" w:sz="4" w:space="0" w:color="auto"/>
            </w:tcBorders>
          </w:tcPr>
          <w:p w:rsidR="004916DA" w:rsidRPr="003B6B1E" w:rsidRDefault="004916DA" w:rsidP="004916DA">
            <w:pPr>
              <w:rPr>
                <w:rFonts w:ascii="Arial" w:hAnsi="Arial" w:cs="Arial"/>
                <w:sz w:val="20"/>
                <w:szCs w:val="20"/>
              </w:rPr>
            </w:pPr>
            <w:r>
              <w:rPr>
                <w:rFonts w:ascii="Arial" w:hAnsi="Arial" w:cs="Arial"/>
                <w:sz w:val="20"/>
                <w:szCs w:val="20"/>
              </w:rPr>
              <w:t>Sanne</w:t>
            </w:r>
          </w:p>
        </w:tc>
        <w:tc>
          <w:tcPr>
            <w:tcW w:w="1700" w:type="dxa"/>
            <w:tcBorders>
              <w:top w:val="single" w:sz="4" w:space="0" w:color="auto"/>
              <w:left w:val="single" w:sz="4" w:space="0" w:color="auto"/>
              <w:bottom w:val="single" w:sz="4" w:space="0" w:color="auto"/>
              <w:right w:val="single" w:sz="4" w:space="0" w:color="auto"/>
            </w:tcBorders>
          </w:tcPr>
          <w:p w:rsidR="004916DA" w:rsidRPr="003B6B1E" w:rsidRDefault="004916DA" w:rsidP="004916DA">
            <w:pPr>
              <w:rPr>
                <w:rFonts w:ascii="Arial" w:hAnsi="Arial" w:cs="Arial"/>
                <w:sz w:val="20"/>
                <w:szCs w:val="20"/>
              </w:rPr>
            </w:pPr>
            <w:r>
              <w:rPr>
                <w:rFonts w:ascii="Arial" w:hAnsi="Arial" w:cs="Arial"/>
                <w:sz w:val="20"/>
                <w:szCs w:val="20"/>
              </w:rPr>
              <w:t>Sanne</w:t>
            </w:r>
          </w:p>
        </w:tc>
        <w:tc>
          <w:tcPr>
            <w:tcW w:w="1474" w:type="dxa"/>
            <w:tcBorders>
              <w:top w:val="single" w:sz="4" w:space="0" w:color="auto"/>
              <w:left w:val="single" w:sz="4" w:space="0" w:color="auto"/>
              <w:bottom w:val="single" w:sz="4" w:space="0" w:color="auto"/>
              <w:right w:val="single" w:sz="4" w:space="0" w:color="auto"/>
            </w:tcBorders>
          </w:tcPr>
          <w:p w:rsidR="004916DA" w:rsidRPr="00AA7D5D" w:rsidRDefault="004916DA" w:rsidP="004916DA">
            <w:pPr>
              <w:rPr>
                <w:rFonts w:ascii="Arial" w:hAnsi="Arial" w:cs="Arial"/>
                <w:sz w:val="20"/>
                <w:szCs w:val="20"/>
              </w:rPr>
            </w:pPr>
          </w:p>
        </w:tc>
        <w:tc>
          <w:tcPr>
            <w:tcW w:w="1475" w:type="dxa"/>
            <w:tcBorders>
              <w:top w:val="single" w:sz="4" w:space="0" w:color="auto"/>
              <w:left w:val="single" w:sz="4" w:space="0" w:color="auto"/>
              <w:bottom w:val="single" w:sz="4" w:space="0" w:color="auto"/>
              <w:right w:val="single" w:sz="4" w:space="0" w:color="auto"/>
            </w:tcBorders>
          </w:tcPr>
          <w:p w:rsidR="004916DA" w:rsidRPr="00AA7D5D" w:rsidRDefault="004916DA" w:rsidP="004916DA">
            <w:pPr>
              <w:rPr>
                <w:rFonts w:ascii="Arial" w:hAnsi="Arial" w:cs="Arial"/>
                <w:sz w:val="20"/>
                <w:szCs w:val="20"/>
              </w:rPr>
            </w:pPr>
          </w:p>
        </w:tc>
      </w:tr>
      <w:tr w:rsidR="004916DA" w:rsidRPr="00086B20" w:rsidTr="004916DA">
        <w:tc>
          <w:tcPr>
            <w:tcW w:w="1271" w:type="dxa"/>
          </w:tcPr>
          <w:p w:rsidR="004916DA" w:rsidRPr="003B6B1E" w:rsidRDefault="004916DA" w:rsidP="004916DA">
            <w:pPr>
              <w:rPr>
                <w:rFonts w:ascii="Arial" w:hAnsi="Arial" w:cs="Arial"/>
                <w:b/>
                <w:sz w:val="20"/>
                <w:szCs w:val="20"/>
              </w:rPr>
            </w:pPr>
          </w:p>
        </w:tc>
        <w:tc>
          <w:tcPr>
            <w:tcW w:w="1276" w:type="dxa"/>
          </w:tcPr>
          <w:p w:rsidR="004916DA" w:rsidRDefault="004916DA" w:rsidP="004916DA">
            <w:pPr>
              <w:rPr>
                <w:rFonts w:ascii="Arial" w:hAnsi="Arial" w:cs="Arial"/>
                <w:sz w:val="20"/>
                <w:szCs w:val="20"/>
              </w:rPr>
            </w:pPr>
          </w:p>
        </w:tc>
        <w:tc>
          <w:tcPr>
            <w:tcW w:w="1559" w:type="dxa"/>
          </w:tcPr>
          <w:p w:rsidR="004916DA" w:rsidRDefault="004916DA" w:rsidP="004916DA">
            <w:pPr>
              <w:rPr>
                <w:rFonts w:ascii="Arial" w:hAnsi="Arial" w:cs="Arial"/>
                <w:sz w:val="20"/>
                <w:szCs w:val="20"/>
              </w:rPr>
            </w:pPr>
          </w:p>
        </w:tc>
        <w:tc>
          <w:tcPr>
            <w:tcW w:w="1700" w:type="dxa"/>
          </w:tcPr>
          <w:p w:rsidR="004916DA" w:rsidRDefault="004916DA" w:rsidP="004916DA">
            <w:pPr>
              <w:rPr>
                <w:rFonts w:ascii="Arial" w:hAnsi="Arial" w:cs="Arial"/>
                <w:sz w:val="20"/>
                <w:szCs w:val="20"/>
              </w:rPr>
            </w:pPr>
          </w:p>
        </w:tc>
        <w:tc>
          <w:tcPr>
            <w:tcW w:w="1474" w:type="dxa"/>
          </w:tcPr>
          <w:p w:rsidR="004916DA" w:rsidRDefault="004916DA" w:rsidP="004916DA">
            <w:pPr>
              <w:rPr>
                <w:rFonts w:ascii="Arial" w:hAnsi="Arial" w:cs="Arial"/>
                <w:sz w:val="20"/>
                <w:szCs w:val="20"/>
              </w:rPr>
            </w:pPr>
          </w:p>
        </w:tc>
        <w:tc>
          <w:tcPr>
            <w:tcW w:w="1475" w:type="dxa"/>
          </w:tcPr>
          <w:p w:rsidR="004916DA" w:rsidRDefault="004916DA" w:rsidP="004916DA">
            <w:pPr>
              <w:rPr>
                <w:rFonts w:ascii="Arial" w:hAnsi="Arial" w:cs="Arial"/>
                <w:sz w:val="20"/>
                <w:szCs w:val="20"/>
              </w:rPr>
            </w:pPr>
          </w:p>
        </w:tc>
      </w:tr>
      <w:tr w:rsidR="004916DA" w:rsidRPr="00086B20" w:rsidTr="004916DA">
        <w:tc>
          <w:tcPr>
            <w:tcW w:w="1271" w:type="dxa"/>
          </w:tcPr>
          <w:p w:rsidR="004916DA" w:rsidRPr="009567C7" w:rsidRDefault="004916DA" w:rsidP="004916DA">
            <w:pPr>
              <w:rPr>
                <w:rFonts w:ascii="Arial" w:hAnsi="Arial" w:cs="Arial"/>
                <w:b/>
                <w:color w:val="FF0000"/>
                <w:sz w:val="20"/>
                <w:szCs w:val="20"/>
              </w:rPr>
            </w:pPr>
            <w:r w:rsidRPr="00512AAE">
              <w:rPr>
                <w:rFonts w:ascii="Arial" w:hAnsi="Arial" w:cs="Arial"/>
                <w:b/>
                <w:sz w:val="20"/>
                <w:szCs w:val="20"/>
              </w:rPr>
              <w:t>Conciërge</w:t>
            </w:r>
          </w:p>
        </w:tc>
        <w:tc>
          <w:tcPr>
            <w:tcW w:w="1276" w:type="dxa"/>
          </w:tcPr>
          <w:p w:rsidR="004916DA" w:rsidRPr="003B6B1E" w:rsidRDefault="004916DA" w:rsidP="004916DA">
            <w:pPr>
              <w:rPr>
                <w:rFonts w:ascii="Arial" w:hAnsi="Arial" w:cs="Arial"/>
                <w:sz w:val="20"/>
                <w:szCs w:val="20"/>
              </w:rPr>
            </w:pP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Ruud</w:t>
            </w:r>
          </w:p>
        </w:tc>
        <w:tc>
          <w:tcPr>
            <w:tcW w:w="1700" w:type="dxa"/>
          </w:tcPr>
          <w:p w:rsidR="004916DA" w:rsidRPr="003B6B1E" w:rsidRDefault="004916DA" w:rsidP="004916DA">
            <w:pPr>
              <w:rPr>
                <w:rFonts w:ascii="Arial" w:hAnsi="Arial" w:cs="Arial"/>
                <w:sz w:val="20"/>
                <w:szCs w:val="20"/>
              </w:rPr>
            </w:pPr>
          </w:p>
        </w:tc>
        <w:tc>
          <w:tcPr>
            <w:tcW w:w="1474" w:type="dxa"/>
          </w:tcPr>
          <w:p w:rsidR="004916DA" w:rsidRPr="003B6B1E" w:rsidRDefault="004916DA" w:rsidP="004916DA">
            <w:pPr>
              <w:rPr>
                <w:rFonts w:ascii="Arial" w:hAnsi="Arial" w:cs="Arial"/>
                <w:sz w:val="20"/>
                <w:szCs w:val="20"/>
              </w:rPr>
            </w:pPr>
            <w:r>
              <w:rPr>
                <w:rFonts w:ascii="Arial" w:hAnsi="Arial" w:cs="Arial"/>
                <w:sz w:val="20"/>
                <w:szCs w:val="20"/>
              </w:rPr>
              <w:t>Ruud</w:t>
            </w:r>
          </w:p>
        </w:tc>
        <w:tc>
          <w:tcPr>
            <w:tcW w:w="1475" w:type="dxa"/>
          </w:tcPr>
          <w:p w:rsidR="004916DA" w:rsidRPr="003B6B1E" w:rsidRDefault="004916DA" w:rsidP="004916DA">
            <w:pPr>
              <w:rPr>
                <w:rFonts w:ascii="Arial" w:hAnsi="Arial" w:cs="Arial"/>
                <w:sz w:val="20"/>
                <w:szCs w:val="20"/>
              </w:rPr>
            </w:pPr>
            <w:r>
              <w:rPr>
                <w:rFonts w:ascii="Arial" w:hAnsi="Arial" w:cs="Arial"/>
                <w:sz w:val="20"/>
                <w:szCs w:val="20"/>
              </w:rPr>
              <w:t>Ruud</w:t>
            </w:r>
          </w:p>
        </w:tc>
      </w:tr>
      <w:tr w:rsidR="004916DA" w:rsidRPr="00086B20" w:rsidTr="004916DA">
        <w:tc>
          <w:tcPr>
            <w:tcW w:w="1271" w:type="dxa"/>
          </w:tcPr>
          <w:p w:rsidR="004916DA" w:rsidRPr="003B6B1E" w:rsidRDefault="004916DA" w:rsidP="004916DA">
            <w:pPr>
              <w:rPr>
                <w:rFonts w:ascii="Arial" w:hAnsi="Arial" w:cs="Arial"/>
                <w:b/>
                <w:sz w:val="20"/>
                <w:szCs w:val="20"/>
              </w:rPr>
            </w:pPr>
            <w:proofErr w:type="spellStart"/>
            <w:r w:rsidRPr="003B6B1E">
              <w:rPr>
                <w:rFonts w:ascii="Arial" w:hAnsi="Arial" w:cs="Arial"/>
                <w:b/>
                <w:sz w:val="20"/>
                <w:szCs w:val="20"/>
              </w:rPr>
              <w:t>Admin</w:t>
            </w:r>
            <w:proofErr w:type="spellEnd"/>
            <w:r w:rsidRPr="003B6B1E">
              <w:rPr>
                <w:rFonts w:ascii="Arial" w:hAnsi="Arial" w:cs="Arial"/>
                <w:b/>
                <w:sz w:val="20"/>
                <w:szCs w:val="20"/>
              </w:rPr>
              <w:t>.</w:t>
            </w:r>
          </w:p>
        </w:tc>
        <w:tc>
          <w:tcPr>
            <w:tcW w:w="1276" w:type="dxa"/>
          </w:tcPr>
          <w:p w:rsidR="004916DA" w:rsidRPr="003B6B1E" w:rsidRDefault="004916DA" w:rsidP="004916DA">
            <w:pPr>
              <w:rPr>
                <w:rFonts w:ascii="Arial" w:hAnsi="Arial" w:cs="Arial"/>
                <w:sz w:val="20"/>
                <w:szCs w:val="20"/>
              </w:rPr>
            </w:pPr>
          </w:p>
        </w:tc>
        <w:tc>
          <w:tcPr>
            <w:tcW w:w="1559" w:type="dxa"/>
          </w:tcPr>
          <w:p w:rsidR="004916DA" w:rsidRPr="003B6B1E" w:rsidRDefault="004916DA" w:rsidP="004916DA">
            <w:pPr>
              <w:rPr>
                <w:rFonts w:ascii="Arial" w:hAnsi="Arial" w:cs="Arial"/>
                <w:sz w:val="20"/>
                <w:szCs w:val="20"/>
              </w:rPr>
            </w:pPr>
            <w:r w:rsidRPr="003B6B1E">
              <w:rPr>
                <w:rFonts w:ascii="Arial" w:hAnsi="Arial" w:cs="Arial"/>
                <w:sz w:val="20"/>
                <w:szCs w:val="20"/>
              </w:rPr>
              <w:t>Claudia</w:t>
            </w:r>
          </w:p>
        </w:tc>
        <w:tc>
          <w:tcPr>
            <w:tcW w:w="1700" w:type="dxa"/>
          </w:tcPr>
          <w:p w:rsidR="004916DA" w:rsidRPr="003B6B1E" w:rsidRDefault="004916DA" w:rsidP="004916DA">
            <w:pPr>
              <w:rPr>
                <w:rFonts w:ascii="Arial" w:hAnsi="Arial" w:cs="Arial"/>
                <w:sz w:val="20"/>
                <w:szCs w:val="20"/>
              </w:rPr>
            </w:pPr>
          </w:p>
        </w:tc>
        <w:tc>
          <w:tcPr>
            <w:tcW w:w="1474" w:type="dxa"/>
          </w:tcPr>
          <w:p w:rsidR="004916DA" w:rsidRPr="003B6B1E" w:rsidRDefault="004916DA" w:rsidP="004916DA">
            <w:pPr>
              <w:rPr>
                <w:rFonts w:ascii="Arial" w:hAnsi="Arial" w:cs="Arial"/>
                <w:sz w:val="20"/>
                <w:szCs w:val="20"/>
              </w:rPr>
            </w:pPr>
            <w:r>
              <w:rPr>
                <w:rFonts w:ascii="Arial" w:hAnsi="Arial" w:cs="Arial"/>
                <w:sz w:val="20"/>
                <w:szCs w:val="20"/>
              </w:rPr>
              <w:t>Claudia</w:t>
            </w:r>
          </w:p>
        </w:tc>
        <w:tc>
          <w:tcPr>
            <w:tcW w:w="1475" w:type="dxa"/>
          </w:tcPr>
          <w:p w:rsidR="004916DA" w:rsidRPr="003B6B1E" w:rsidRDefault="004916DA" w:rsidP="004916DA">
            <w:pPr>
              <w:rPr>
                <w:rFonts w:ascii="Arial" w:hAnsi="Arial" w:cs="Arial"/>
                <w:sz w:val="20"/>
                <w:szCs w:val="20"/>
              </w:rPr>
            </w:pPr>
          </w:p>
        </w:tc>
      </w:tr>
      <w:tr w:rsidR="004916DA" w:rsidRPr="00086B20" w:rsidTr="004916DA">
        <w:tc>
          <w:tcPr>
            <w:tcW w:w="1271" w:type="dxa"/>
          </w:tcPr>
          <w:p w:rsidR="004916DA" w:rsidRPr="003B6B1E" w:rsidRDefault="004916DA" w:rsidP="004916DA">
            <w:pPr>
              <w:rPr>
                <w:rFonts w:ascii="Arial" w:hAnsi="Arial" w:cs="Arial"/>
                <w:b/>
                <w:sz w:val="20"/>
                <w:szCs w:val="20"/>
              </w:rPr>
            </w:pPr>
            <w:r w:rsidRPr="003B6B1E">
              <w:rPr>
                <w:rFonts w:ascii="Arial" w:hAnsi="Arial" w:cs="Arial"/>
                <w:b/>
                <w:sz w:val="20"/>
                <w:szCs w:val="20"/>
              </w:rPr>
              <w:t>TL OB</w:t>
            </w:r>
          </w:p>
        </w:tc>
        <w:tc>
          <w:tcPr>
            <w:tcW w:w="1276" w:type="dxa"/>
          </w:tcPr>
          <w:p w:rsidR="004916DA" w:rsidRPr="003B6B1E" w:rsidRDefault="004916DA" w:rsidP="004916DA">
            <w:pPr>
              <w:rPr>
                <w:rFonts w:ascii="Arial" w:hAnsi="Arial" w:cs="Arial"/>
                <w:sz w:val="20"/>
                <w:szCs w:val="20"/>
              </w:rPr>
            </w:pPr>
          </w:p>
        </w:tc>
        <w:tc>
          <w:tcPr>
            <w:tcW w:w="1559" w:type="dxa"/>
          </w:tcPr>
          <w:p w:rsidR="004916DA" w:rsidRPr="003B6B1E" w:rsidRDefault="004916DA" w:rsidP="004916DA">
            <w:pPr>
              <w:rPr>
                <w:rFonts w:ascii="Arial" w:hAnsi="Arial" w:cs="Arial"/>
                <w:sz w:val="20"/>
                <w:szCs w:val="20"/>
              </w:rPr>
            </w:pPr>
            <w:r w:rsidRPr="003B6B1E">
              <w:rPr>
                <w:rFonts w:ascii="Arial" w:hAnsi="Arial" w:cs="Arial"/>
                <w:sz w:val="20"/>
                <w:szCs w:val="20"/>
              </w:rPr>
              <w:t>Lia</w:t>
            </w:r>
          </w:p>
        </w:tc>
        <w:tc>
          <w:tcPr>
            <w:tcW w:w="1700" w:type="dxa"/>
          </w:tcPr>
          <w:p w:rsidR="004916DA" w:rsidRPr="003B6B1E" w:rsidRDefault="004916DA" w:rsidP="004916DA">
            <w:pPr>
              <w:rPr>
                <w:rFonts w:ascii="Arial" w:hAnsi="Arial" w:cs="Arial"/>
                <w:sz w:val="20"/>
                <w:szCs w:val="20"/>
              </w:rPr>
            </w:pPr>
            <w:r w:rsidRPr="003B6B1E">
              <w:rPr>
                <w:rFonts w:ascii="Arial" w:hAnsi="Arial" w:cs="Arial"/>
                <w:sz w:val="20"/>
                <w:szCs w:val="20"/>
              </w:rPr>
              <w:t>Lia</w:t>
            </w:r>
          </w:p>
        </w:tc>
        <w:tc>
          <w:tcPr>
            <w:tcW w:w="1474" w:type="dxa"/>
          </w:tcPr>
          <w:p w:rsidR="004916DA" w:rsidRPr="003B6B1E" w:rsidRDefault="004916DA" w:rsidP="004916DA">
            <w:pPr>
              <w:rPr>
                <w:rFonts w:ascii="Arial" w:hAnsi="Arial" w:cs="Arial"/>
                <w:sz w:val="20"/>
                <w:szCs w:val="20"/>
              </w:rPr>
            </w:pPr>
            <w:r>
              <w:rPr>
                <w:rFonts w:ascii="Arial" w:hAnsi="Arial" w:cs="Arial"/>
                <w:sz w:val="20"/>
                <w:szCs w:val="20"/>
              </w:rPr>
              <w:t xml:space="preserve">Lia </w:t>
            </w:r>
          </w:p>
        </w:tc>
        <w:tc>
          <w:tcPr>
            <w:tcW w:w="1475" w:type="dxa"/>
          </w:tcPr>
          <w:p w:rsidR="004916DA" w:rsidRPr="003B6B1E" w:rsidRDefault="004916DA" w:rsidP="004916DA">
            <w:pPr>
              <w:rPr>
                <w:rFonts w:ascii="Arial" w:hAnsi="Arial" w:cs="Arial"/>
                <w:sz w:val="20"/>
                <w:szCs w:val="20"/>
              </w:rPr>
            </w:pPr>
          </w:p>
        </w:tc>
      </w:tr>
      <w:tr w:rsidR="004916DA" w:rsidRPr="00086B20" w:rsidTr="004916DA">
        <w:tc>
          <w:tcPr>
            <w:tcW w:w="1271" w:type="dxa"/>
          </w:tcPr>
          <w:p w:rsidR="004916DA" w:rsidRPr="003B6B1E" w:rsidRDefault="004916DA" w:rsidP="004916DA">
            <w:pPr>
              <w:rPr>
                <w:rFonts w:ascii="Arial" w:hAnsi="Arial" w:cs="Arial"/>
                <w:b/>
                <w:sz w:val="20"/>
                <w:szCs w:val="20"/>
              </w:rPr>
            </w:pPr>
            <w:r w:rsidRPr="003B6B1E">
              <w:rPr>
                <w:rFonts w:ascii="Arial" w:hAnsi="Arial" w:cs="Arial"/>
                <w:b/>
                <w:sz w:val="20"/>
                <w:szCs w:val="20"/>
              </w:rPr>
              <w:t>TL BB</w:t>
            </w:r>
          </w:p>
        </w:tc>
        <w:tc>
          <w:tcPr>
            <w:tcW w:w="1276" w:type="dxa"/>
          </w:tcPr>
          <w:p w:rsidR="004916DA" w:rsidRPr="003B6B1E" w:rsidRDefault="004916DA" w:rsidP="004916DA">
            <w:pPr>
              <w:rPr>
                <w:rFonts w:ascii="Arial" w:hAnsi="Arial" w:cs="Arial"/>
                <w:sz w:val="20"/>
                <w:szCs w:val="20"/>
              </w:rPr>
            </w:pPr>
            <w:r>
              <w:rPr>
                <w:rFonts w:ascii="Arial" w:hAnsi="Arial" w:cs="Arial"/>
                <w:sz w:val="20"/>
                <w:szCs w:val="20"/>
              </w:rPr>
              <w:t>Philia</w:t>
            </w: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Philia</w:t>
            </w:r>
          </w:p>
        </w:tc>
        <w:tc>
          <w:tcPr>
            <w:tcW w:w="1700" w:type="dxa"/>
          </w:tcPr>
          <w:p w:rsidR="004916DA" w:rsidRPr="003B6B1E" w:rsidRDefault="004916DA" w:rsidP="004916DA">
            <w:pPr>
              <w:rPr>
                <w:rFonts w:ascii="Arial" w:hAnsi="Arial" w:cs="Arial"/>
                <w:sz w:val="20"/>
                <w:szCs w:val="20"/>
              </w:rPr>
            </w:pPr>
          </w:p>
        </w:tc>
        <w:tc>
          <w:tcPr>
            <w:tcW w:w="1474" w:type="dxa"/>
          </w:tcPr>
          <w:p w:rsidR="004916DA" w:rsidRPr="003B6B1E" w:rsidRDefault="004916DA" w:rsidP="004916DA">
            <w:pPr>
              <w:rPr>
                <w:rFonts w:ascii="Arial" w:hAnsi="Arial" w:cs="Arial"/>
                <w:sz w:val="20"/>
                <w:szCs w:val="20"/>
              </w:rPr>
            </w:pPr>
          </w:p>
        </w:tc>
        <w:tc>
          <w:tcPr>
            <w:tcW w:w="1475" w:type="dxa"/>
          </w:tcPr>
          <w:p w:rsidR="004916DA" w:rsidRPr="003B6B1E" w:rsidRDefault="004916DA" w:rsidP="004916DA">
            <w:pPr>
              <w:rPr>
                <w:rFonts w:ascii="Arial" w:hAnsi="Arial" w:cs="Arial"/>
                <w:sz w:val="20"/>
                <w:szCs w:val="20"/>
              </w:rPr>
            </w:pPr>
            <w:r>
              <w:rPr>
                <w:rFonts w:ascii="Arial" w:hAnsi="Arial" w:cs="Arial"/>
                <w:sz w:val="20"/>
                <w:szCs w:val="20"/>
              </w:rPr>
              <w:t>Philia</w:t>
            </w:r>
          </w:p>
        </w:tc>
      </w:tr>
      <w:tr w:rsidR="004916DA" w:rsidRPr="00086B20" w:rsidTr="004916DA">
        <w:tc>
          <w:tcPr>
            <w:tcW w:w="1271" w:type="dxa"/>
          </w:tcPr>
          <w:p w:rsidR="004916DA" w:rsidRPr="003B6B1E" w:rsidRDefault="004916DA" w:rsidP="004916DA">
            <w:pPr>
              <w:rPr>
                <w:rFonts w:ascii="Arial" w:hAnsi="Arial" w:cs="Arial"/>
                <w:b/>
                <w:sz w:val="20"/>
                <w:szCs w:val="20"/>
              </w:rPr>
            </w:pPr>
            <w:r w:rsidRPr="003B6B1E">
              <w:rPr>
                <w:rFonts w:ascii="Arial" w:hAnsi="Arial" w:cs="Arial"/>
                <w:b/>
                <w:sz w:val="20"/>
                <w:szCs w:val="20"/>
              </w:rPr>
              <w:t>Directeur</w:t>
            </w:r>
            <w:r>
              <w:rPr>
                <w:rFonts w:ascii="Arial" w:hAnsi="Arial" w:cs="Arial"/>
                <w:b/>
                <w:sz w:val="20"/>
                <w:szCs w:val="20"/>
              </w:rPr>
              <w:t>*</w:t>
            </w:r>
          </w:p>
        </w:tc>
        <w:tc>
          <w:tcPr>
            <w:tcW w:w="1276" w:type="dxa"/>
          </w:tcPr>
          <w:p w:rsidR="004916DA" w:rsidRPr="003B6B1E" w:rsidRDefault="004916DA" w:rsidP="004916DA">
            <w:pPr>
              <w:rPr>
                <w:rFonts w:ascii="Arial" w:hAnsi="Arial" w:cs="Arial"/>
                <w:sz w:val="20"/>
                <w:szCs w:val="20"/>
              </w:rPr>
            </w:pPr>
            <w:r>
              <w:rPr>
                <w:rFonts w:ascii="Arial" w:hAnsi="Arial" w:cs="Arial"/>
                <w:sz w:val="20"/>
                <w:szCs w:val="20"/>
              </w:rPr>
              <w:t>Nicole</w:t>
            </w:r>
          </w:p>
        </w:tc>
        <w:tc>
          <w:tcPr>
            <w:tcW w:w="1559" w:type="dxa"/>
          </w:tcPr>
          <w:p w:rsidR="004916DA" w:rsidRPr="003B6B1E" w:rsidRDefault="004916DA" w:rsidP="004916DA">
            <w:pPr>
              <w:rPr>
                <w:rFonts w:ascii="Arial" w:hAnsi="Arial" w:cs="Arial"/>
                <w:sz w:val="20"/>
                <w:szCs w:val="20"/>
              </w:rPr>
            </w:pPr>
            <w:r>
              <w:rPr>
                <w:rFonts w:ascii="Arial" w:hAnsi="Arial" w:cs="Arial"/>
                <w:sz w:val="20"/>
                <w:szCs w:val="20"/>
              </w:rPr>
              <w:t>Nicole</w:t>
            </w:r>
          </w:p>
        </w:tc>
        <w:tc>
          <w:tcPr>
            <w:tcW w:w="1700" w:type="dxa"/>
          </w:tcPr>
          <w:p w:rsidR="004916DA" w:rsidRPr="003B6B1E" w:rsidRDefault="004916DA" w:rsidP="004916DA">
            <w:pPr>
              <w:rPr>
                <w:rFonts w:ascii="Arial" w:hAnsi="Arial" w:cs="Arial"/>
                <w:sz w:val="20"/>
                <w:szCs w:val="20"/>
              </w:rPr>
            </w:pPr>
            <w:r>
              <w:rPr>
                <w:rFonts w:ascii="Arial" w:hAnsi="Arial" w:cs="Arial"/>
                <w:sz w:val="20"/>
                <w:szCs w:val="20"/>
              </w:rPr>
              <w:t xml:space="preserve">Nicole </w:t>
            </w:r>
          </w:p>
        </w:tc>
        <w:tc>
          <w:tcPr>
            <w:tcW w:w="1474" w:type="dxa"/>
          </w:tcPr>
          <w:p w:rsidR="004916DA" w:rsidRPr="003B6B1E" w:rsidRDefault="004916DA" w:rsidP="004916DA">
            <w:pPr>
              <w:rPr>
                <w:rFonts w:ascii="Arial" w:hAnsi="Arial" w:cs="Arial"/>
                <w:sz w:val="20"/>
                <w:szCs w:val="20"/>
              </w:rPr>
            </w:pPr>
          </w:p>
        </w:tc>
        <w:tc>
          <w:tcPr>
            <w:tcW w:w="1475" w:type="dxa"/>
          </w:tcPr>
          <w:p w:rsidR="004916DA" w:rsidRPr="003B6B1E" w:rsidRDefault="004916DA" w:rsidP="004916DA">
            <w:pPr>
              <w:rPr>
                <w:rFonts w:ascii="Arial" w:hAnsi="Arial" w:cs="Arial"/>
                <w:sz w:val="20"/>
                <w:szCs w:val="20"/>
              </w:rPr>
            </w:pPr>
            <w:r>
              <w:rPr>
                <w:rFonts w:ascii="Arial" w:hAnsi="Arial" w:cs="Arial"/>
                <w:sz w:val="20"/>
                <w:szCs w:val="20"/>
              </w:rPr>
              <w:t>Nicole</w:t>
            </w:r>
          </w:p>
        </w:tc>
      </w:tr>
      <w:tr w:rsidR="004916DA" w:rsidRPr="00086B20" w:rsidTr="004916DA">
        <w:tc>
          <w:tcPr>
            <w:tcW w:w="1271" w:type="dxa"/>
          </w:tcPr>
          <w:p w:rsidR="004916DA" w:rsidRPr="003B6B1E" w:rsidRDefault="004916DA" w:rsidP="004916DA">
            <w:pPr>
              <w:rPr>
                <w:rFonts w:ascii="Arial" w:hAnsi="Arial" w:cs="Arial"/>
                <w:b/>
                <w:sz w:val="20"/>
                <w:szCs w:val="20"/>
              </w:rPr>
            </w:pPr>
            <w:r>
              <w:rPr>
                <w:rFonts w:ascii="Arial" w:hAnsi="Arial" w:cs="Arial"/>
                <w:b/>
                <w:sz w:val="20"/>
                <w:szCs w:val="20"/>
              </w:rPr>
              <w:t>Co-teacher</w:t>
            </w:r>
          </w:p>
        </w:tc>
        <w:tc>
          <w:tcPr>
            <w:tcW w:w="7484" w:type="dxa"/>
            <w:gridSpan w:val="5"/>
          </w:tcPr>
          <w:p w:rsidR="004916DA" w:rsidRPr="003B6B1E" w:rsidRDefault="004916DA" w:rsidP="004916DA">
            <w:pPr>
              <w:rPr>
                <w:rFonts w:ascii="Arial" w:hAnsi="Arial" w:cs="Arial"/>
                <w:sz w:val="20"/>
                <w:szCs w:val="20"/>
              </w:rPr>
            </w:pPr>
            <w:proofErr w:type="spellStart"/>
            <w:r w:rsidRPr="00512AAE">
              <w:rPr>
                <w:rFonts w:ascii="Arial" w:hAnsi="Arial" w:cs="Arial"/>
                <w:sz w:val="20"/>
                <w:szCs w:val="20"/>
              </w:rPr>
              <w:t>Wilmie</w:t>
            </w:r>
            <w:proofErr w:type="spellEnd"/>
            <w:r w:rsidRPr="00512AAE">
              <w:rPr>
                <w:rFonts w:ascii="Arial" w:hAnsi="Arial" w:cs="Arial"/>
                <w:sz w:val="20"/>
                <w:szCs w:val="20"/>
              </w:rPr>
              <w:t xml:space="preserve"> </w:t>
            </w:r>
          </w:p>
        </w:tc>
      </w:tr>
      <w:tr w:rsidR="004916DA" w:rsidRPr="00086B20" w:rsidTr="004916DA">
        <w:tc>
          <w:tcPr>
            <w:tcW w:w="8755" w:type="dxa"/>
            <w:gridSpan w:val="6"/>
          </w:tcPr>
          <w:p w:rsidR="004916DA" w:rsidRPr="003B6B1E" w:rsidRDefault="004916DA" w:rsidP="004916DA">
            <w:pPr>
              <w:rPr>
                <w:rFonts w:ascii="Arial" w:hAnsi="Arial" w:cs="Arial"/>
                <w:sz w:val="20"/>
                <w:szCs w:val="20"/>
              </w:rPr>
            </w:pPr>
            <w:r>
              <w:rPr>
                <w:rFonts w:ascii="Arial" w:hAnsi="Arial" w:cs="Arial"/>
                <w:sz w:val="20"/>
                <w:szCs w:val="20"/>
              </w:rPr>
              <w:t>Eens in de twee weken Lambert, vakleerkracht gymnastiek</w:t>
            </w:r>
          </w:p>
        </w:tc>
      </w:tr>
    </w:tbl>
    <w:p w:rsidR="004916DA" w:rsidRPr="00B434A2" w:rsidRDefault="004916DA" w:rsidP="004916DA">
      <w:pPr>
        <w:pStyle w:val="Kop2"/>
        <w:rPr>
          <w:sz w:val="20"/>
          <w:szCs w:val="20"/>
        </w:rPr>
      </w:pPr>
      <w:bookmarkStart w:id="188" w:name="_Toc391804365"/>
      <w:bookmarkStart w:id="189" w:name="_Toc485196647"/>
      <w:r w:rsidRPr="00B434A2">
        <w:rPr>
          <w:sz w:val="20"/>
          <w:szCs w:val="20"/>
        </w:rPr>
        <w:t>Het team</w:t>
      </w:r>
      <w:bookmarkEnd w:id="188"/>
      <w:bookmarkEnd w:id="189"/>
    </w:p>
    <w:p w:rsidR="004916DA" w:rsidRPr="00B434A2" w:rsidRDefault="004916DA" w:rsidP="004916DA">
      <w:pPr>
        <w:tabs>
          <w:tab w:val="left" w:pos="2268"/>
        </w:tabs>
        <w:rPr>
          <w:rFonts w:ascii="Arial" w:hAnsi="Arial" w:cs="Arial"/>
          <w:sz w:val="20"/>
          <w:szCs w:val="20"/>
        </w:rPr>
      </w:pPr>
      <w:r>
        <w:rPr>
          <w:rFonts w:ascii="Arial" w:hAnsi="Arial" w:cs="Arial"/>
          <w:sz w:val="20"/>
          <w:szCs w:val="20"/>
        </w:rPr>
        <w:t xml:space="preserve">Op ’t Palet werken 12 mensen in fulltime en </w:t>
      </w:r>
      <w:proofErr w:type="gramStart"/>
      <w:r>
        <w:rPr>
          <w:rFonts w:ascii="Arial" w:hAnsi="Arial" w:cs="Arial"/>
          <w:sz w:val="20"/>
          <w:szCs w:val="20"/>
        </w:rPr>
        <w:t>part</w:t>
      </w:r>
      <w:r w:rsidRPr="00B434A2">
        <w:rPr>
          <w:rFonts w:ascii="Arial" w:hAnsi="Arial" w:cs="Arial"/>
          <w:sz w:val="20"/>
          <w:szCs w:val="20"/>
        </w:rPr>
        <w:t>time banen</w:t>
      </w:r>
      <w:proofErr w:type="gramEnd"/>
      <w:r w:rsidRPr="00B434A2">
        <w:rPr>
          <w:rFonts w:ascii="Arial" w:hAnsi="Arial" w:cs="Arial"/>
          <w:sz w:val="20"/>
          <w:szCs w:val="20"/>
        </w:rPr>
        <w:t xml:space="preserve">. </w:t>
      </w:r>
    </w:p>
    <w:p w:rsidR="004916DA" w:rsidRPr="00B434A2" w:rsidRDefault="004916DA" w:rsidP="004916DA">
      <w:pPr>
        <w:pStyle w:val="Kop2"/>
        <w:rPr>
          <w:sz w:val="20"/>
          <w:szCs w:val="20"/>
        </w:rPr>
      </w:pPr>
      <w:bookmarkStart w:id="190" w:name="_Toc485196648"/>
      <w:r w:rsidRPr="00B434A2">
        <w:rPr>
          <w:sz w:val="20"/>
          <w:szCs w:val="20"/>
        </w:rPr>
        <w:lastRenderedPageBreak/>
        <w:t>De schoolleiding</w:t>
      </w:r>
      <w:bookmarkEnd w:id="190"/>
    </w:p>
    <w:p w:rsidR="004916DA" w:rsidRPr="00B434A2" w:rsidRDefault="004916DA" w:rsidP="004916DA">
      <w:pPr>
        <w:tabs>
          <w:tab w:val="left" w:pos="2160"/>
        </w:tabs>
        <w:rPr>
          <w:rFonts w:ascii="Arial" w:hAnsi="Arial" w:cs="Arial"/>
          <w:sz w:val="20"/>
          <w:szCs w:val="20"/>
        </w:rPr>
      </w:pPr>
      <w:r>
        <w:rPr>
          <w:rFonts w:ascii="Arial" w:hAnsi="Arial" w:cs="Arial"/>
          <w:sz w:val="20"/>
          <w:szCs w:val="20"/>
        </w:rPr>
        <w:t>Nicole Hamers</w:t>
      </w:r>
      <w:r w:rsidR="00200951">
        <w:rPr>
          <w:rFonts w:ascii="Arial" w:hAnsi="Arial" w:cs="Arial"/>
          <w:sz w:val="20"/>
          <w:szCs w:val="20"/>
        </w:rPr>
        <w:t xml:space="preserve">         </w:t>
      </w:r>
      <w:r w:rsidRPr="00B434A2">
        <w:rPr>
          <w:rFonts w:ascii="Arial" w:hAnsi="Arial" w:cs="Arial"/>
          <w:sz w:val="20"/>
          <w:szCs w:val="20"/>
        </w:rPr>
        <w:t>directeur</w:t>
      </w:r>
      <w:r w:rsidRPr="00B434A2">
        <w:rPr>
          <w:rFonts w:ascii="Arial" w:hAnsi="Arial" w:cs="Arial"/>
          <w:sz w:val="20"/>
          <w:szCs w:val="20"/>
        </w:rPr>
        <w:tab/>
      </w:r>
      <w:r w:rsidRPr="00B434A2">
        <w:rPr>
          <w:rFonts w:ascii="Arial" w:hAnsi="Arial" w:cs="Arial"/>
          <w:sz w:val="20"/>
          <w:szCs w:val="20"/>
        </w:rPr>
        <w:tab/>
        <w:t xml:space="preserve"> </w:t>
      </w:r>
      <w:r>
        <w:rPr>
          <w:rFonts w:ascii="Arial" w:hAnsi="Arial" w:cs="Arial"/>
          <w:sz w:val="20"/>
          <w:szCs w:val="20"/>
        </w:rPr>
        <w:tab/>
      </w:r>
      <w:r w:rsidR="00200951">
        <w:rPr>
          <w:rFonts w:ascii="Arial" w:hAnsi="Arial" w:cs="Arial"/>
          <w:sz w:val="20"/>
          <w:szCs w:val="20"/>
        </w:rPr>
        <w:t xml:space="preserve">            </w:t>
      </w:r>
      <w:hyperlink r:id="rId13" w:history="1">
        <w:r w:rsidRPr="001A11E6">
          <w:rPr>
            <w:rStyle w:val="Hyperlink"/>
            <w:rFonts w:ascii="Arial" w:hAnsi="Arial" w:cs="Arial"/>
            <w:sz w:val="20"/>
            <w:szCs w:val="20"/>
          </w:rPr>
          <w:t>n.hamers@natuurlijk.kerobei.nl</w:t>
        </w:r>
      </w:hyperlink>
      <w:r>
        <w:rPr>
          <w:rFonts w:ascii="Arial" w:hAnsi="Arial" w:cs="Arial"/>
          <w:sz w:val="20"/>
          <w:szCs w:val="20"/>
        </w:rPr>
        <w:t xml:space="preserve"> </w:t>
      </w:r>
      <w:r w:rsidRPr="00B434A2">
        <w:rPr>
          <w:rFonts w:ascii="Arial" w:hAnsi="Arial" w:cs="Arial"/>
          <w:sz w:val="20"/>
          <w:szCs w:val="20"/>
        </w:rPr>
        <w:t xml:space="preserve"> </w:t>
      </w:r>
    </w:p>
    <w:p w:rsidR="004916DA" w:rsidRPr="00B434A2" w:rsidRDefault="004916DA" w:rsidP="004916DA">
      <w:pPr>
        <w:tabs>
          <w:tab w:val="left" w:pos="1843"/>
          <w:tab w:val="left" w:pos="3969"/>
          <w:tab w:val="left" w:pos="6946"/>
        </w:tabs>
        <w:ind w:right="-484"/>
        <w:rPr>
          <w:rFonts w:ascii="Arial" w:hAnsi="Arial" w:cs="Arial"/>
          <w:sz w:val="20"/>
          <w:szCs w:val="20"/>
        </w:rPr>
      </w:pPr>
      <w:r w:rsidRPr="00B434A2">
        <w:rPr>
          <w:rFonts w:ascii="Arial" w:hAnsi="Arial" w:cs="Arial"/>
          <w:sz w:val="20"/>
          <w:szCs w:val="20"/>
        </w:rPr>
        <w:t>Lia Koch</w:t>
      </w:r>
      <w:r w:rsidRPr="00B434A2">
        <w:rPr>
          <w:rFonts w:ascii="Arial" w:hAnsi="Arial" w:cs="Arial"/>
          <w:sz w:val="20"/>
          <w:szCs w:val="20"/>
        </w:rPr>
        <w:tab/>
        <w:t xml:space="preserve">teamleider onderbouw            </w:t>
      </w:r>
      <w:r>
        <w:rPr>
          <w:rFonts w:ascii="Arial" w:hAnsi="Arial" w:cs="Arial"/>
          <w:sz w:val="20"/>
          <w:szCs w:val="20"/>
        </w:rPr>
        <w:t xml:space="preserve">     </w:t>
      </w:r>
      <w:r w:rsidRPr="00B434A2">
        <w:rPr>
          <w:rFonts w:ascii="Arial" w:hAnsi="Arial" w:cs="Arial"/>
          <w:sz w:val="20"/>
          <w:szCs w:val="20"/>
        </w:rPr>
        <w:t xml:space="preserve">   </w:t>
      </w:r>
      <w:hyperlink r:id="rId14" w:history="1">
        <w:r w:rsidRPr="009166FB">
          <w:rPr>
            <w:rStyle w:val="Hyperlink"/>
            <w:rFonts w:ascii="Arial" w:hAnsi="Arial" w:cs="Arial"/>
            <w:sz w:val="20"/>
            <w:szCs w:val="20"/>
          </w:rPr>
          <w:t>l.koch@palet.kerobei.nl</w:t>
        </w:r>
      </w:hyperlink>
      <w:r w:rsidRPr="00B434A2">
        <w:rPr>
          <w:rFonts w:ascii="Arial" w:hAnsi="Arial" w:cs="Arial"/>
          <w:sz w:val="20"/>
          <w:szCs w:val="20"/>
        </w:rPr>
        <w:t xml:space="preserve"> </w:t>
      </w:r>
    </w:p>
    <w:p w:rsidR="004916DA" w:rsidRPr="00B434A2" w:rsidRDefault="004916DA" w:rsidP="004916DA">
      <w:pPr>
        <w:tabs>
          <w:tab w:val="left" w:pos="1843"/>
          <w:tab w:val="left" w:pos="3969"/>
          <w:tab w:val="left" w:pos="6946"/>
        </w:tabs>
        <w:ind w:right="-484"/>
        <w:rPr>
          <w:rFonts w:ascii="Arial" w:hAnsi="Arial" w:cs="Arial"/>
          <w:sz w:val="20"/>
          <w:szCs w:val="20"/>
        </w:rPr>
      </w:pPr>
      <w:r w:rsidRPr="00B434A2">
        <w:rPr>
          <w:rFonts w:ascii="Arial" w:hAnsi="Arial" w:cs="Arial"/>
          <w:sz w:val="20"/>
          <w:szCs w:val="20"/>
        </w:rPr>
        <w:t xml:space="preserve">Philia Gadiot </w:t>
      </w:r>
      <w:r w:rsidRPr="00B434A2">
        <w:rPr>
          <w:rFonts w:ascii="Arial" w:hAnsi="Arial" w:cs="Arial"/>
          <w:sz w:val="20"/>
          <w:szCs w:val="20"/>
        </w:rPr>
        <w:tab/>
        <w:t xml:space="preserve">teamleider bovenbouw            </w:t>
      </w:r>
      <w:r>
        <w:rPr>
          <w:rFonts w:ascii="Arial" w:hAnsi="Arial" w:cs="Arial"/>
          <w:sz w:val="20"/>
          <w:szCs w:val="20"/>
        </w:rPr>
        <w:t xml:space="preserve">     </w:t>
      </w:r>
      <w:r w:rsidRPr="00B434A2">
        <w:rPr>
          <w:rFonts w:ascii="Arial" w:hAnsi="Arial" w:cs="Arial"/>
          <w:sz w:val="20"/>
          <w:szCs w:val="20"/>
        </w:rPr>
        <w:t xml:space="preserve">  </w:t>
      </w:r>
      <w:hyperlink r:id="rId15" w:history="1">
        <w:r w:rsidRPr="009166FB">
          <w:rPr>
            <w:rStyle w:val="Hyperlink"/>
            <w:rFonts w:ascii="Arial" w:hAnsi="Arial" w:cs="Arial"/>
            <w:sz w:val="20"/>
            <w:szCs w:val="20"/>
          </w:rPr>
          <w:t>p.gadiot@palet.kerobei.nl</w:t>
        </w:r>
      </w:hyperlink>
      <w:r w:rsidRPr="00B434A2">
        <w:rPr>
          <w:rFonts w:ascii="Arial" w:hAnsi="Arial" w:cs="Arial"/>
          <w:sz w:val="20"/>
          <w:szCs w:val="20"/>
        </w:rPr>
        <w:t xml:space="preserve"> </w:t>
      </w:r>
    </w:p>
    <w:p w:rsidR="004916DA" w:rsidRDefault="004916DA" w:rsidP="004916DA">
      <w:pPr>
        <w:tabs>
          <w:tab w:val="left" w:pos="2268"/>
          <w:tab w:val="left" w:pos="4111"/>
          <w:tab w:val="left" w:pos="6946"/>
        </w:tabs>
        <w:rPr>
          <w:rFonts w:ascii="Arial" w:hAnsi="Arial" w:cs="Arial"/>
          <w:sz w:val="20"/>
          <w:szCs w:val="20"/>
          <w:lang w:val="es-ES"/>
        </w:rPr>
      </w:pPr>
    </w:p>
    <w:p w:rsidR="004916DA" w:rsidRPr="0037603B" w:rsidRDefault="004916DA" w:rsidP="004916DA">
      <w:pPr>
        <w:tabs>
          <w:tab w:val="left" w:pos="2268"/>
          <w:tab w:val="left" w:pos="4111"/>
          <w:tab w:val="left" w:pos="6946"/>
        </w:tabs>
        <w:rPr>
          <w:rFonts w:ascii="Arial" w:hAnsi="Arial" w:cs="Arial"/>
          <w:b/>
          <w:i/>
          <w:sz w:val="20"/>
          <w:szCs w:val="20"/>
          <w:lang w:val="es-ES"/>
        </w:rPr>
      </w:pPr>
      <w:r w:rsidRPr="0037603B">
        <w:rPr>
          <w:rFonts w:ascii="Arial" w:hAnsi="Arial" w:cs="Arial"/>
          <w:b/>
          <w:i/>
          <w:sz w:val="20"/>
          <w:szCs w:val="20"/>
          <w:lang w:val="es-ES"/>
        </w:rPr>
        <w:t>Leerkrachten</w:t>
      </w:r>
    </w:p>
    <w:p w:rsidR="004916DA" w:rsidRDefault="004916DA" w:rsidP="004916DA">
      <w:pPr>
        <w:tabs>
          <w:tab w:val="left" w:pos="2268"/>
          <w:tab w:val="left" w:pos="4111"/>
          <w:tab w:val="left" w:pos="6946"/>
        </w:tabs>
        <w:rPr>
          <w:rFonts w:ascii="Arial" w:hAnsi="Arial" w:cs="Arial"/>
          <w:sz w:val="20"/>
          <w:szCs w:val="20"/>
          <w:lang w:val="es-ES"/>
        </w:rPr>
      </w:pPr>
    </w:p>
    <w:p w:rsidR="004916DA" w:rsidRPr="00B434A2" w:rsidRDefault="004916DA" w:rsidP="004916DA">
      <w:pPr>
        <w:tabs>
          <w:tab w:val="left" w:pos="2268"/>
          <w:tab w:val="left" w:pos="4111"/>
          <w:tab w:val="left" w:pos="6946"/>
        </w:tabs>
        <w:rPr>
          <w:rFonts w:ascii="Arial" w:hAnsi="Arial" w:cs="Arial"/>
          <w:sz w:val="20"/>
          <w:szCs w:val="20"/>
        </w:rPr>
      </w:pPr>
      <w:r w:rsidRPr="00B434A2">
        <w:rPr>
          <w:rFonts w:ascii="Arial" w:hAnsi="Arial" w:cs="Arial"/>
          <w:sz w:val="20"/>
          <w:szCs w:val="20"/>
          <w:lang w:val="es-ES"/>
        </w:rPr>
        <w:t>Petra Trienes</w:t>
      </w:r>
      <w:r w:rsidRPr="00B434A2">
        <w:rPr>
          <w:rFonts w:ascii="Arial" w:hAnsi="Arial" w:cs="Arial"/>
          <w:sz w:val="20"/>
          <w:szCs w:val="20"/>
          <w:lang w:val="es-ES"/>
        </w:rPr>
        <w:tab/>
        <w:t>groep 1-2</w:t>
      </w:r>
      <w:r w:rsidR="004162AC">
        <w:rPr>
          <w:rFonts w:ascii="Arial" w:hAnsi="Arial" w:cs="Arial"/>
          <w:sz w:val="20"/>
          <w:szCs w:val="20"/>
          <w:lang w:val="es-ES"/>
        </w:rPr>
        <w:t>-3</w:t>
      </w:r>
      <w:r w:rsidRPr="00B434A2">
        <w:rPr>
          <w:rFonts w:ascii="Arial" w:hAnsi="Arial" w:cs="Arial"/>
          <w:sz w:val="20"/>
          <w:szCs w:val="20"/>
          <w:lang w:val="es-ES"/>
        </w:rPr>
        <w:tab/>
        <w:t xml:space="preserve">             </w:t>
      </w:r>
      <w:hyperlink r:id="rId16" w:history="1">
        <w:r w:rsidRPr="009166FB">
          <w:rPr>
            <w:rStyle w:val="Hyperlink"/>
            <w:rFonts w:ascii="Arial" w:hAnsi="Arial" w:cs="Arial"/>
            <w:sz w:val="20"/>
            <w:szCs w:val="20"/>
            <w:lang w:val="es-ES"/>
          </w:rPr>
          <w:t>p.trienes@palet.kerobei.nl</w:t>
        </w:r>
      </w:hyperlink>
    </w:p>
    <w:p w:rsidR="004916DA" w:rsidRPr="00B434A2" w:rsidRDefault="004916DA" w:rsidP="004916DA">
      <w:pPr>
        <w:tabs>
          <w:tab w:val="left" w:pos="2268"/>
          <w:tab w:val="left" w:pos="4111"/>
          <w:tab w:val="left" w:pos="6946"/>
        </w:tabs>
        <w:rPr>
          <w:rFonts w:ascii="Arial" w:hAnsi="Arial" w:cs="Arial"/>
          <w:sz w:val="20"/>
          <w:szCs w:val="20"/>
        </w:rPr>
      </w:pPr>
      <w:proofErr w:type="spellStart"/>
      <w:r w:rsidRPr="00B434A2">
        <w:rPr>
          <w:rFonts w:ascii="Arial" w:hAnsi="Arial" w:cs="Arial"/>
          <w:sz w:val="20"/>
          <w:szCs w:val="20"/>
        </w:rPr>
        <w:t>Enny</w:t>
      </w:r>
      <w:proofErr w:type="spellEnd"/>
      <w:r w:rsidRPr="00B434A2">
        <w:rPr>
          <w:rFonts w:ascii="Arial" w:hAnsi="Arial" w:cs="Arial"/>
          <w:sz w:val="20"/>
          <w:szCs w:val="20"/>
        </w:rPr>
        <w:t xml:space="preserve"> Wijnhoven</w:t>
      </w:r>
      <w:r w:rsidRPr="00B434A2">
        <w:rPr>
          <w:rFonts w:ascii="Arial" w:hAnsi="Arial" w:cs="Arial"/>
          <w:sz w:val="20"/>
          <w:szCs w:val="20"/>
        </w:rPr>
        <w:tab/>
        <w:t>groep 1-2</w:t>
      </w:r>
      <w:r w:rsidRPr="00B434A2">
        <w:rPr>
          <w:rFonts w:ascii="Arial" w:hAnsi="Arial" w:cs="Arial"/>
          <w:sz w:val="20"/>
          <w:szCs w:val="20"/>
        </w:rPr>
        <w:tab/>
        <w:t xml:space="preserve">             </w:t>
      </w:r>
      <w:hyperlink r:id="rId17" w:history="1">
        <w:r w:rsidRPr="009166FB">
          <w:rPr>
            <w:rStyle w:val="Hyperlink"/>
            <w:rFonts w:ascii="Arial" w:hAnsi="Arial" w:cs="Arial"/>
            <w:sz w:val="20"/>
            <w:szCs w:val="20"/>
          </w:rPr>
          <w:t>e.wijnhoven@palet.kerobei.nl</w:t>
        </w:r>
      </w:hyperlink>
    </w:p>
    <w:p w:rsidR="004916DA" w:rsidRPr="0037603B" w:rsidRDefault="00B03D35" w:rsidP="004916DA">
      <w:pPr>
        <w:tabs>
          <w:tab w:val="left" w:pos="2268"/>
          <w:tab w:val="left" w:pos="4111"/>
          <w:tab w:val="left" w:pos="6946"/>
        </w:tabs>
        <w:rPr>
          <w:rFonts w:ascii="Arial" w:hAnsi="Arial" w:cs="Arial"/>
          <w:sz w:val="20"/>
          <w:szCs w:val="20"/>
          <w:lang w:val="es-ES"/>
        </w:rPr>
      </w:pPr>
      <w:r>
        <w:rPr>
          <w:rFonts w:ascii="Arial" w:hAnsi="Arial" w:cs="Arial"/>
          <w:sz w:val="20"/>
          <w:szCs w:val="20"/>
          <w:lang w:val="es-ES"/>
        </w:rPr>
        <w:t>Mariska Reer</w:t>
      </w:r>
      <w:r>
        <w:rPr>
          <w:rFonts w:ascii="Arial" w:hAnsi="Arial" w:cs="Arial"/>
          <w:sz w:val="20"/>
          <w:szCs w:val="20"/>
          <w:lang w:val="es-ES"/>
        </w:rPr>
        <w:tab/>
        <w:t xml:space="preserve">groep </w:t>
      </w:r>
      <w:r w:rsidR="004916DA" w:rsidRPr="00B434A2">
        <w:rPr>
          <w:rFonts w:ascii="Arial" w:hAnsi="Arial" w:cs="Arial"/>
          <w:sz w:val="20"/>
          <w:szCs w:val="20"/>
          <w:lang w:val="es-ES"/>
        </w:rPr>
        <w:t>3</w:t>
      </w:r>
      <w:r>
        <w:rPr>
          <w:rFonts w:ascii="Arial" w:hAnsi="Arial" w:cs="Arial"/>
          <w:sz w:val="20"/>
          <w:szCs w:val="20"/>
          <w:lang w:val="es-ES"/>
        </w:rPr>
        <w:t xml:space="preserve"> </w:t>
      </w:r>
      <w:r w:rsidR="004916DA" w:rsidRPr="00B434A2">
        <w:rPr>
          <w:rFonts w:ascii="Arial" w:hAnsi="Arial" w:cs="Arial"/>
          <w:sz w:val="20"/>
          <w:szCs w:val="20"/>
          <w:lang w:val="es-ES"/>
        </w:rPr>
        <w:tab/>
        <w:t xml:space="preserve">             </w:t>
      </w:r>
      <w:hyperlink r:id="rId18" w:history="1">
        <w:r w:rsidR="004916DA" w:rsidRPr="009166FB">
          <w:rPr>
            <w:rStyle w:val="Hyperlink"/>
            <w:rFonts w:ascii="Arial" w:hAnsi="Arial" w:cs="Arial"/>
            <w:sz w:val="20"/>
            <w:szCs w:val="20"/>
            <w:lang w:val="es-ES"/>
          </w:rPr>
          <w:t>m.reer@palet.kerobei.nl</w:t>
        </w:r>
      </w:hyperlink>
    </w:p>
    <w:p w:rsidR="004916DA" w:rsidRDefault="004916DA" w:rsidP="004916DA">
      <w:pPr>
        <w:tabs>
          <w:tab w:val="left" w:pos="2268"/>
          <w:tab w:val="left" w:pos="4111"/>
          <w:tab w:val="left" w:pos="6946"/>
        </w:tabs>
        <w:rPr>
          <w:rFonts w:ascii="Arial" w:hAnsi="Arial" w:cs="Arial"/>
          <w:sz w:val="20"/>
          <w:szCs w:val="20"/>
        </w:rPr>
      </w:pPr>
      <w:r w:rsidRPr="00B434A2">
        <w:rPr>
          <w:rFonts w:ascii="Arial" w:hAnsi="Arial" w:cs="Arial"/>
          <w:sz w:val="20"/>
          <w:szCs w:val="20"/>
        </w:rPr>
        <w:t>Emmie Beelen</w:t>
      </w:r>
      <w:r w:rsidRPr="00B434A2">
        <w:rPr>
          <w:rFonts w:ascii="Arial" w:hAnsi="Arial" w:cs="Arial"/>
          <w:sz w:val="20"/>
          <w:szCs w:val="20"/>
        </w:rPr>
        <w:tab/>
        <w:t>groep 4</w:t>
      </w:r>
      <w:r>
        <w:rPr>
          <w:rFonts w:ascii="Arial" w:hAnsi="Arial" w:cs="Arial"/>
          <w:sz w:val="20"/>
          <w:szCs w:val="20"/>
        </w:rPr>
        <w:t>/5</w:t>
      </w:r>
      <w:r w:rsidRPr="00B434A2">
        <w:rPr>
          <w:rFonts w:ascii="Arial" w:hAnsi="Arial" w:cs="Arial"/>
          <w:sz w:val="20"/>
          <w:szCs w:val="20"/>
        </w:rPr>
        <w:tab/>
        <w:t xml:space="preserve">             </w:t>
      </w:r>
      <w:hyperlink r:id="rId19" w:history="1">
        <w:r w:rsidRPr="009166FB">
          <w:rPr>
            <w:rStyle w:val="Hyperlink"/>
            <w:rFonts w:ascii="Arial" w:hAnsi="Arial" w:cs="Arial"/>
            <w:sz w:val="20"/>
            <w:szCs w:val="20"/>
          </w:rPr>
          <w:t>e.beelen@palet.kerobei.nl</w:t>
        </w:r>
      </w:hyperlink>
      <w:r w:rsidRPr="00B434A2">
        <w:rPr>
          <w:rFonts w:ascii="Arial" w:hAnsi="Arial" w:cs="Arial"/>
          <w:sz w:val="20"/>
          <w:szCs w:val="20"/>
        </w:rPr>
        <w:t xml:space="preserve"> </w:t>
      </w:r>
    </w:p>
    <w:p w:rsidR="004916DA" w:rsidRPr="00B434A2" w:rsidRDefault="0007089E" w:rsidP="004916DA">
      <w:pPr>
        <w:tabs>
          <w:tab w:val="left" w:pos="2268"/>
          <w:tab w:val="left" w:pos="4111"/>
          <w:tab w:val="left" w:pos="6946"/>
        </w:tabs>
        <w:rPr>
          <w:rFonts w:ascii="Arial" w:hAnsi="Arial" w:cs="Arial"/>
          <w:sz w:val="20"/>
          <w:szCs w:val="20"/>
        </w:rPr>
      </w:pPr>
      <w:r>
        <w:rPr>
          <w:rFonts w:ascii="Arial" w:hAnsi="Arial" w:cs="Arial"/>
          <w:sz w:val="20"/>
          <w:szCs w:val="20"/>
        </w:rPr>
        <w:t>Jeanine Roulaux</w:t>
      </w:r>
      <w:r w:rsidR="004916DA">
        <w:rPr>
          <w:rFonts w:ascii="Arial" w:hAnsi="Arial" w:cs="Arial"/>
          <w:sz w:val="20"/>
          <w:szCs w:val="20"/>
        </w:rPr>
        <w:tab/>
        <w:t>groep 6/7</w:t>
      </w:r>
      <w:r w:rsidR="004916DA">
        <w:rPr>
          <w:rFonts w:ascii="Arial" w:hAnsi="Arial" w:cs="Arial"/>
          <w:sz w:val="20"/>
          <w:szCs w:val="20"/>
        </w:rPr>
        <w:tab/>
      </w:r>
      <w:r>
        <w:rPr>
          <w:rFonts w:ascii="Arial" w:hAnsi="Arial" w:cs="Arial"/>
          <w:sz w:val="20"/>
          <w:szCs w:val="20"/>
        </w:rPr>
        <w:t xml:space="preserve">             </w:t>
      </w:r>
      <w:hyperlink r:id="rId20" w:history="1">
        <w:r w:rsidRPr="00F950AE">
          <w:rPr>
            <w:rStyle w:val="Hyperlink"/>
            <w:rFonts w:ascii="Arial" w:hAnsi="Arial" w:cs="Arial"/>
            <w:sz w:val="20"/>
            <w:szCs w:val="20"/>
          </w:rPr>
          <w:t>j.roulaux@palet.kerobei.nl</w:t>
        </w:r>
      </w:hyperlink>
      <w:r>
        <w:rPr>
          <w:rFonts w:ascii="Arial" w:hAnsi="Arial" w:cs="Arial"/>
          <w:sz w:val="20"/>
          <w:szCs w:val="20"/>
        </w:rPr>
        <w:t xml:space="preserve"> </w:t>
      </w:r>
      <w:r w:rsidR="004916DA">
        <w:rPr>
          <w:rFonts w:ascii="Arial" w:hAnsi="Arial" w:cs="Arial"/>
          <w:sz w:val="20"/>
          <w:szCs w:val="20"/>
        </w:rPr>
        <w:tab/>
      </w:r>
    </w:p>
    <w:p w:rsidR="004916DA" w:rsidRPr="00B434A2" w:rsidRDefault="004916DA" w:rsidP="004916DA">
      <w:pPr>
        <w:tabs>
          <w:tab w:val="left" w:pos="2268"/>
          <w:tab w:val="left" w:pos="4111"/>
          <w:tab w:val="left" w:pos="6946"/>
        </w:tabs>
        <w:rPr>
          <w:rFonts w:ascii="Arial" w:hAnsi="Arial" w:cs="Arial"/>
          <w:sz w:val="20"/>
          <w:szCs w:val="20"/>
        </w:rPr>
      </w:pPr>
      <w:r w:rsidRPr="00B434A2">
        <w:rPr>
          <w:rFonts w:ascii="Arial" w:hAnsi="Arial" w:cs="Arial"/>
          <w:sz w:val="20"/>
          <w:szCs w:val="20"/>
        </w:rPr>
        <w:t xml:space="preserve">Suzanne </w:t>
      </w:r>
      <w:proofErr w:type="spellStart"/>
      <w:r w:rsidRPr="00B434A2">
        <w:rPr>
          <w:rFonts w:ascii="Arial" w:hAnsi="Arial" w:cs="Arial"/>
          <w:sz w:val="20"/>
          <w:szCs w:val="20"/>
        </w:rPr>
        <w:t>Leenen</w:t>
      </w:r>
      <w:proofErr w:type="spellEnd"/>
      <w:r w:rsidRPr="00B434A2">
        <w:rPr>
          <w:rFonts w:ascii="Arial" w:hAnsi="Arial" w:cs="Arial"/>
          <w:sz w:val="20"/>
          <w:szCs w:val="20"/>
        </w:rPr>
        <w:tab/>
        <w:t>groep 8</w:t>
      </w:r>
      <w:r w:rsidRPr="00B434A2">
        <w:rPr>
          <w:rFonts w:ascii="Arial" w:hAnsi="Arial" w:cs="Arial"/>
          <w:sz w:val="20"/>
          <w:szCs w:val="20"/>
        </w:rPr>
        <w:tab/>
        <w:t xml:space="preserve">             </w:t>
      </w:r>
      <w:hyperlink r:id="rId21" w:history="1">
        <w:r w:rsidRPr="009166FB">
          <w:rPr>
            <w:rStyle w:val="Hyperlink"/>
            <w:rFonts w:ascii="Arial" w:hAnsi="Arial" w:cs="Arial"/>
            <w:sz w:val="20"/>
            <w:szCs w:val="20"/>
          </w:rPr>
          <w:t>s.leenen@palet.kerobei.nl</w:t>
        </w:r>
      </w:hyperlink>
      <w:r w:rsidRPr="00B434A2">
        <w:rPr>
          <w:rFonts w:ascii="Arial" w:hAnsi="Arial" w:cs="Arial"/>
          <w:sz w:val="20"/>
          <w:szCs w:val="20"/>
        </w:rPr>
        <w:t xml:space="preserve"> </w:t>
      </w:r>
    </w:p>
    <w:p w:rsidR="004916DA" w:rsidRPr="00B434A2" w:rsidRDefault="004916DA" w:rsidP="004916DA">
      <w:pPr>
        <w:tabs>
          <w:tab w:val="left" w:pos="2268"/>
          <w:tab w:val="left" w:pos="4111"/>
          <w:tab w:val="left" w:pos="6946"/>
        </w:tabs>
        <w:rPr>
          <w:rFonts w:ascii="Arial" w:hAnsi="Arial" w:cs="Arial"/>
          <w:sz w:val="20"/>
          <w:szCs w:val="20"/>
        </w:rPr>
      </w:pPr>
      <w:r w:rsidRPr="00B434A2">
        <w:rPr>
          <w:rFonts w:ascii="Arial" w:hAnsi="Arial" w:cs="Arial"/>
          <w:sz w:val="20"/>
          <w:szCs w:val="20"/>
        </w:rPr>
        <w:t xml:space="preserve">Bart Klerken </w:t>
      </w:r>
      <w:r w:rsidRPr="00B434A2">
        <w:rPr>
          <w:rFonts w:ascii="Arial" w:hAnsi="Arial" w:cs="Arial"/>
          <w:sz w:val="20"/>
          <w:szCs w:val="20"/>
        </w:rPr>
        <w:tab/>
        <w:t>groep 8</w:t>
      </w:r>
      <w:r w:rsidRPr="00B434A2">
        <w:rPr>
          <w:rFonts w:ascii="Arial" w:hAnsi="Arial" w:cs="Arial"/>
          <w:sz w:val="20"/>
          <w:szCs w:val="20"/>
        </w:rPr>
        <w:tab/>
        <w:t xml:space="preserve">             </w:t>
      </w:r>
      <w:hyperlink r:id="rId22" w:history="1">
        <w:r w:rsidRPr="009166FB">
          <w:rPr>
            <w:rStyle w:val="Hyperlink"/>
            <w:rFonts w:ascii="Arial" w:hAnsi="Arial" w:cs="Arial"/>
            <w:sz w:val="20"/>
            <w:szCs w:val="20"/>
          </w:rPr>
          <w:t>b.klerken@palet.kerobei.nl</w:t>
        </w:r>
      </w:hyperlink>
    </w:p>
    <w:p w:rsidR="004916DA" w:rsidRPr="00B434A2" w:rsidRDefault="004916DA" w:rsidP="004916DA">
      <w:pPr>
        <w:tabs>
          <w:tab w:val="left" w:pos="2268"/>
          <w:tab w:val="left" w:pos="4111"/>
          <w:tab w:val="left" w:pos="6946"/>
        </w:tabs>
        <w:rPr>
          <w:rFonts w:ascii="Arial" w:hAnsi="Arial" w:cs="Arial"/>
          <w:sz w:val="20"/>
          <w:szCs w:val="20"/>
        </w:rPr>
      </w:pPr>
      <w:bookmarkStart w:id="191" w:name="_Toc337059320"/>
      <w:bookmarkStart w:id="192" w:name="_Toc337060182"/>
      <w:bookmarkStart w:id="193" w:name="_Toc337061318"/>
      <w:bookmarkStart w:id="194" w:name="_Toc337064843"/>
      <w:bookmarkStart w:id="195" w:name="_Toc337064988"/>
      <w:bookmarkStart w:id="196" w:name="_Toc337065133"/>
      <w:r>
        <w:rPr>
          <w:rFonts w:ascii="Arial" w:hAnsi="Arial" w:cs="Arial"/>
          <w:sz w:val="20"/>
          <w:szCs w:val="20"/>
        </w:rPr>
        <w:t xml:space="preserve">Sanne </w:t>
      </w:r>
      <w:proofErr w:type="spellStart"/>
      <w:r>
        <w:rPr>
          <w:rFonts w:ascii="Arial" w:hAnsi="Arial" w:cs="Arial"/>
          <w:sz w:val="20"/>
          <w:szCs w:val="20"/>
        </w:rPr>
        <w:t>Scheres</w:t>
      </w:r>
      <w:proofErr w:type="spellEnd"/>
      <w:r>
        <w:rPr>
          <w:rFonts w:ascii="Arial" w:hAnsi="Arial" w:cs="Arial"/>
          <w:sz w:val="20"/>
          <w:szCs w:val="20"/>
        </w:rPr>
        <w:tab/>
        <w:t>ondersteuning</w:t>
      </w:r>
      <w:r w:rsidRPr="00B434A2">
        <w:rPr>
          <w:rFonts w:ascii="Arial" w:hAnsi="Arial" w:cs="Arial"/>
          <w:sz w:val="20"/>
          <w:szCs w:val="20"/>
        </w:rPr>
        <w:tab/>
        <w:t xml:space="preserve">             </w:t>
      </w:r>
      <w:hyperlink r:id="rId23" w:history="1">
        <w:r w:rsidRPr="009166FB">
          <w:rPr>
            <w:rStyle w:val="Hyperlink"/>
            <w:rFonts w:ascii="Arial" w:hAnsi="Arial" w:cs="Arial"/>
            <w:sz w:val="20"/>
            <w:szCs w:val="20"/>
          </w:rPr>
          <w:t>s.scheres@palet.kerobei.nl</w:t>
        </w:r>
      </w:hyperlink>
      <w:r w:rsidRPr="00B434A2">
        <w:rPr>
          <w:rFonts w:ascii="Arial" w:hAnsi="Arial" w:cs="Arial"/>
          <w:sz w:val="20"/>
          <w:szCs w:val="20"/>
        </w:rPr>
        <w:t xml:space="preserve"> </w:t>
      </w:r>
    </w:p>
    <w:p w:rsidR="004916DA" w:rsidRPr="00B434A2" w:rsidRDefault="004916DA" w:rsidP="004916DA">
      <w:pPr>
        <w:rPr>
          <w:rFonts w:ascii="Arial" w:hAnsi="Arial" w:cs="Arial"/>
          <w:sz w:val="20"/>
          <w:szCs w:val="20"/>
        </w:rPr>
      </w:pPr>
    </w:p>
    <w:bookmarkEnd w:id="191"/>
    <w:bookmarkEnd w:id="192"/>
    <w:bookmarkEnd w:id="193"/>
    <w:bookmarkEnd w:id="194"/>
    <w:bookmarkEnd w:id="195"/>
    <w:bookmarkEnd w:id="196"/>
    <w:p w:rsidR="004916DA" w:rsidRPr="00B434A2" w:rsidRDefault="004916DA" w:rsidP="004916DA">
      <w:pPr>
        <w:rPr>
          <w:rFonts w:ascii="Arial" w:hAnsi="Arial" w:cs="Arial"/>
          <w:sz w:val="20"/>
          <w:szCs w:val="20"/>
        </w:rPr>
      </w:pPr>
      <w:r w:rsidRPr="00B434A2">
        <w:rPr>
          <w:rFonts w:ascii="Arial" w:hAnsi="Arial" w:cs="Arial"/>
          <w:sz w:val="20"/>
          <w:szCs w:val="20"/>
        </w:rPr>
        <w:t>Daarnaast zijn er</w:t>
      </w:r>
      <w:r w:rsidRPr="00B434A2">
        <w:rPr>
          <w:rFonts w:ascii="Arial" w:hAnsi="Arial" w:cs="Arial"/>
          <w:sz w:val="20"/>
          <w:szCs w:val="20"/>
        </w:rPr>
        <w:tab/>
      </w:r>
      <w:r w:rsidRPr="00B434A2">
        <w:rPr>
          <w:rFonts w:ascii="Arial" w:hAnsi="Arial" w:cs="Arial"/>
          <w:sz w:val="20"/>
          <w:szCs w:val="20"/>
        </w:rPr>
        <w:tab/>
      </w:r>
    </w:p>
    <w:p w:rsidR="004916DA" w:rsidRPr="00B434A2" w:rsidRDefault="004916DA" w:rsidP="004916DA">
      <w:pPr>
        <w:tabs>
          <w:tab w:val="left" w:pos="4111"/>
          <w:tab w:val="left" w:pos="7230"/>
        </w:tabs>
        <w:rPr>
          <w:rFonts w:ascii="Arial" w:hAnsi="Arial" w:cs="Arial"/>
          <w:sz w:val="20"/>
          <w:szCs w:val="20"/>
        </w:rPr>
      </w:pPr>
      <w:r w:rsidRPr="00B434A2">
        <w:rPr>
          <w:rFonts w:ascii="Arial" w:hAnsi="Arial" w:cs="Arial"/>
          <w:sz w:val="20"/>
          <w:szCs w:val="20"/>
        </w:rPr>
        <w:t>een conciërge Ruud Loobeek</w:t>
      </w:r>
      <w:r w:rsidRPr="00B434A2">
        <w:rPr>
          <w:rFonts w:ascii="Arial" w:hAnsi="Arial" w:cs="Arial"/>
          <w:sz w:val="20"/>
          <w:szCs w:val="20"/>
        </w:rPr>
        <w:tab/>
        <w:t xml:space="preserve">               </w:t>
      </w:r>
      <w:hyperlink r:id="rId24" w:history="1">
        <w:r w:rsidRPr="00B434A2">
          <w:rPr>
            <w:rStyle w:val="Hyperlink"/>
            <w:rFonts w:ascii="Arial" w:hAnsi="Arial" w:cs="Arial"/>
            <w:sz w:val="20"/>
            <w:szCs w:val="20"/>
          </w:rPr>
          <w:t>r.loobeek@klingerberg.kerobei.nl</w:t>
        </w:r>
      </w:hyperlink>
      <w:r w:rsidRPr="00B434A2">
        <w:rPr>
          <w:rFonts w:ascii="Arial" w:hAnsi="Arial" w:cs="Arial"/>
          <w:sz w:val="20"/>
          <w:szCs w:val="20"/>
        </w:rPr>
        <w:t xml:space="preserve"> </w:t>
      </w:r>
      <w:r w:rsidRPr="00B434A2">
        <w:rPr>
          <w:rFonts w:ascii="Arial" w:hAnsi="Arial" w:cs="Arial"/>
          <w:color w:val="FF0000"/>
          <w:sz w:val="20"/>
          <w:szCs w:val="20"/>
        </w:rPr>
        <w:t xml:space="preserve">                 </w:t>
      </w:r>
    </w:p>
    <w:p w:rsidR="004916DA" w:rsidRPr="00B434A2" w:rsidRDefault="004916DA" w:rsidP="004916DA">
      <w:pPr>
        <w:tabs>
          <w:tab w:val="left" w:pos="2835"/>
          <w:tab w:val="left" w:pos="6946"/>
        </w:tabs>
        <w:ind w:left="6946" w:hanging="6946"/>
        <w:rPr>
          <w:rFonts w:ascii="Arial" w:hAnsi="Arial" w:cs="Arial"/>
          <w:sz w:val="20"/>
          <w:szCs w:val="20"/>
        </w:rPr>
      </w:pPr>
      <w:r w:rsidRPr="00B434A2">
        <w:rPr>
          <w:rFonts w:ascii="Arial" w:hAnsi="Arial" w:cs="Arial"/>
          <w:sz w:val="20"/>
          <w:szCs w:val="20"/>
        </w:rPr>
        <w:t xml:space="preserve">een administratief medewerkster Claudia  Hendrix   </w:t>
      </w:r>
      <w:r>
        <w:rPr>
          <w:rFonts w:ascii="Arial" w:hAnsi="Arial" w:cs="Arial"/>
          <w:sz w:val="20"/>
          <w:szCs w:val="20"/>
        </w:rPr>
        <w:t xml:space="preserve">     </w:t>
      </w:r>
      <w:r w:rsidRPr="00B434A2">
        <w:rPr>
          <w:rFonts w:ascii="Arial" w:hAnsi="Arial" w:cs="Arial"/>
          <w:sz w:val="20"/>
          <w:szCs w:val="20"/>
        </w:rPr>
        <w:t xml:space="preserve"> </w:t>
      </w:r>
      <w:hyperlink r:id="rId25" w:history="1">
        <w:r w:rsidRPr="00B434A2">
          <w:rPr>
            <w:rStyle w:val="Hyperlink"/>
            <w:rFonts w:ascii="Arial" w:hAnsi="Arial" w:cs="Arial"/>
            <w:sz w:val="20"/>
            <w:szCs w:val="20"/>
          </w:rPr>
          <w:t>c.hendrix@natuurlijk.kerobei.nl</w:t>
        </w:r>
      </w:hyperlink>
      <w:r w:rsidRPr="00B434A2">
        <w:rPr>
          <w:rFonts w:ascii="Arial" w:hAnsi="Arial" w:cs="Arial"/>
          <w:sz w:val="20"/>
          <w:szCs w:val="20"/>
        </w:rPr>
        <w:tab/>
      </w:r>
    </w:p>
    <w:p w:rsidR="004916DA" w:rsidRPr="00B434A2" w:rsidRDefault="004916DA" w:rsidP="004916DA">
      <w:pPr>
        <w:tabs>
          <w:tab w:val="left" w:pos="2835"/>
          <w:tab w:val="left" w:pos="6946"/>
        </w:tabs>
        <w:ind w:left="6946" w:hanging="6946"/>
        <w:rPr>
          <w:rFonts w:ascii="Arial" w:hAnsi="Arial" w:cs="Arial"/>
          <w:color w:val="0000FF"/>
          <w:sz w:val="20"/>
          <w:szCs w:val="20"/>
        </w:rPr>
      </w:pPr>
      <w:r>
        <w:rPr>
          <w:rFonts w:ascii="Arial" w:hAnsi="Arial" w:cs="Arial"/>
          <w:sz w:val="20"/>
          <w:szCs w:val="20"/>
        </w:rPr>
        <w:t>een c</w:t>
      </w:r>
      <w:r w:rsidRPr="00B434A2">
        <w:rPr>
          <w:rFonts w:ascii="Arial" w:hAnsi="Arial" w:cs="Arial"/>
          <w:sz w:val="20"/>
          <w:szCs w:val="20"/>
        </w:rPr>
        <w:t>o-teacher</w:t>
      </w:r>
      <w:r w:rsidRPr="00FB2076">
        <w:rPr>
          <w:rFonts w:ascii="Arial" w:hAnsi="Arial" w:cs="Arial"/>
          <w:sz w:val="20"/>
          <w:szCs w:val="20"/>
        </w:rPr>
        <w:t xml:space="preserve"> </w:t>
      </w:r>
      <w:proofErr w:type="spellStart"/>
      <w:r>
        <w:rPr>
          <w:rFonts w:ascii="Arial" w:hAnsi="Arial" w:cs="Arial"/>
          <w:sz w:val="20"/>
          <w:szCs w:val="20"/>
        </w:rPr>
        <w:t>Wilmie</w:t>
      </w:r>
      <w:proofErr w:type="spellEnd"/>
      <w:r>
        <w:rPr>
          <w:rFonts w:ascii="Arial" w:hAnsi="Arial" w:cs="Arial"/>
          <w:sz w:val="20"/>
          <w:szCs w:val="20"/>
        </w:rPr>
        <w:t xml:space="preserve"> Fleuren </w:t>
      </w:r>
      <w:r>
        <w:rPr>
          <w:rFonts w:ascii="Arial" w:hAnsi="Arial" w:cs="Arial"/>
          <w:sz w:val="20"/>
          <w:szCs w:val="20"/>
        </w:rPr>
        <w:tab/>
        <w:t xml:space="preserve">                                      </w:t>
      </w:r>
      <w:hyperlink r:id="rId26" w:history="1">
        <w:r w:rsidRPr="00B434A2">
          <w:rPr>
            <w:rStyle w:val="Hyperlink"/>
            <w:rFonts w:ascii="Arial" w:hAnsi="Arial" w:cs="Arial"/>
            <w:sz w:val="20"/>
            <w:szCs w:val="20"/>
          </w:rPr>
          <w:t>w.fleuren@kerobei.nl</w:t>
        </w:r>
      </w:hyperlink>
      <w:r w:rsidRPr="00B434A2">
        <w:rPr>
          <w:rFonts w:ascii="Arial" w:hAnsi="Arial" w:cs="Arial"/>
          <w:sz w:val="20"/>
          <w:szCs w:val="20"/>
        </w:rPr>
        <w:t xml:space="preserve"> </w:t>
      </w:r>
    </w:p>
    <w:p w:rsidR="004916DA" w:rsidRPr="00B434A2" w:rsidRDefault="004916DA" w:rsidP="004916DA">
      <w:pPr>
        <w:tabs>
          <w:tab w:val="left" w:pos="2268"/>
          <w:tab w:val="left" w:pos="4111"/>
          <w:tab w:val="left" w:pos="6946"/>
        </w:tabs>
        <w:rPr>
          <w:rFonts w:ascii="Arial" w:hAnsi="Arial" w:cs="Arial"/>
          <w:sz w:val="20"/>
          <w:szCs w:val="20"/>
        </w:rPr>
      </w:pPr>
      <w:r w:rsidRPr="00B434A2">
        <w:rPr>
          <w:rFonts w:ascii="Arial" w:hAnsi="Arial" w:cs="Arial"/>
          <w:sz w:val="20"/>
          <w:szCs w:val="20"/>
        </w:rPr>
        <w:tab/>
        <w:t xml:space="preserve">               </w:t>
      </w:r>
    </w:p>
    <w:p w:rsidR="004916DA" w:rsidRDefault="004916DA" w:rsidP="004916DA">
      <w:pPr>
        <w:rPr>
          <w:rFonts w:ascii="Arial" w:hAnsi="Arial" w:cs="Arial"/>
          <w:sz w:val="20"/>
          <w:szCs w:val="20"/>
        </w:rPr>
      </w:pPr>
      <w:r w:rsidRPr="00B434A2">
        <w:rPr>
          <w:rFonts w:ascii="Arial" w:hAnsi="Arial" w:cs="Arial"/>
          <w:sz w:val="20"/>
          <w:szCs w:val="20"/>
        </w:rPr>
        <w:t>Uiteraard is uw eerste aanspreekpunt op school de basisgroep-leerkracht van uw kind. Als er zaken spelen die niet door de leerkracht behandeld (kunnen) worden, dan is de teamleider van de betreffende bouw uw contactpersoon. Uiteraard is de directeur</w:t>
      </w:r>
      <w:r>
        <w:rPr>
          <w:rFonts w:ascii="Arial" w:hAnsi="Arial" w:cs="Arial"/>
          <w:sz w:val="20"/>
          <w:szCs w:val="20"/>
        </w:rPr>
        <w:t>*</w:t>
      </w:r>
      <w:r w:rsidRPr="00B434A2">
        <w:rPr>
          <w:rFonts w:ascii="Arial" w:hAnsi="Arial" w:cs="Arial"/>
          <w:sz w:val="20"/>
          <w:szCs w:val="20"/>
        </w:rPr>
        <w:t xml:space="preserve"> verantwoordelijk voo</w:t>
      </w:r>
      <w:r>
        <w:rPr>
          <w:rFonts w:ascii="Arial" w:hAnsi="Arial" w:cs="Arial"/>
          <w:sz w:val="20"/>
          <w:szCs w:val="20"/>
        </w:rPr>
        <w:t xml:space="preserve">r alle zaken in en rond school. </w:t>
      </w:r>
      <w:r w:rsidRPr="0037603B">
        <w:rPr>
          <w:rFonts w:ascii="Arial" w:hAnsi="Arial" w:cs="Arial"/>
          <w:sz w:val="20"/>
          <w:szCs w:val="20"/>
        </w:rPr>
        <w:t>Zij zal op wisselende tijden aanwezig zijn op locatie ’t Palet.</w:t>
      </w:r>
      <w:r>
        <w:rPr>
          <w:rFonts w:ascii="Arial" w:hAnsi="Arial" w:cs="Arial"/>
          <w:sz w:val="20"/>
          <w:szCs w:val="20"/>
        </w:rPr>
        <w:t xml:space="preserve"> </w:t>
      </w:r>
      <w:r w:rsidRPr="00B434A2">
        <w:rPr>
          <w:rFonts w:ascii="Arial" w:hAnsi="Arial" w:cs="Arial"/>
          <w:sz w:val="20"/>
          <w:szCs w:val="20"/>
        </w:rPr>
        <w:t>We kiezen ervoor om geen spreekuren te plannen, omdat wij vinden dat u zich altijd welkom moet voelen. Als wij tijd vrij kunnen maken, staan wij u meteen te woord, lukt dit niet, dan proberen we op zo kort mogelijke termijn een afspraak te plannen.</w:t>
      </w:r>
    </w:p>
    <w:p w:rsidR="004916DA" w:rsidRDefault="004916DA" w:rsidP="004916DA">
      <w:pPr>
        <w:rPr>
          <w:rFonts w:ascii="Arial" w:hAnsi="Arial" w:cs="Arial"/>
          <w:sz w:val="20"/>
          <w:szCs w:val="20"/>
        </w:rPr>
      </w:pPr>
    </w:p>
    <w:p w:rsidR="004916DA" w:rsidRDefault="004916DA" w:rsidP="004916DA">
      <w:pPr>
        <w:rPr>
          <w:rFonts w:ascii="Arial" w:hAnsi="Arial" w:cs="Arial"/>
          <w:sz w:val="20"/>
          <w:szCs w:val="20"/>
        </w:rPr>
      </w:pPr>
    </w:p>
    <w:p w:rsidR="004916DA" w:rsidRPr="0037603B" w:rsidRDefault="004916DA" w:rsidP="004916DA">
      <w:pPr>
        <w:pStyle w:val="Kop2"/>
        <w:rPr>
          <w:b w:val="0"/>
          <w:sz w:val="20"/>
          <w:szCs w:val="20"/>
        </w:rPr>
      </w:pPr>
      <w:r w:rsidRPr="0037603B">
        <w:rPr>
          <w:sz w:val="20"/>
          <w:szCs w:val="20"/>
        </w:rPr>
        <w:t xml:space="preserve"> </w:t>
      </w:r>
    </w:p>
    <w:p w:rsidR="004916DA" w:rsidRPr="00B434A2" w:rsidRDefault="004916DA" w:rsidP="004916DA">
      <w:pPr>
        <w:rPr>
          <w:rFonts w:ascii="Arial" w:hAnsi="Arial" w:cs="Arial"/>
          <w:sz w:val="20"/>
          <w:szCs w:val="20"/>
        </w:rPr>
      </w:pPr>
    </w:p>
    <w:p w:rsidR="004916DA" w:rsidRDefault="004916DA" w:rsidP="004916DA">
      <w:pPr>
        <w:rPr>
          <w:rFonts w:ascii="Arial" w:hAnsi="Arial" w:cs="Arial"/>
          <w:sz w:val="20"/>
          <w:szCs w:val="20"/>
        </w:rPr>
      </w:pPr>
    </w:p>
    <w:p w:rsidR="00A815A2" w:rsidRDefault="00A815A2" w:rsidP="00DB7C50">
      <w:pPr>
        <w:jc w:val="center"/>
        <w:rPr>
          <w:rFonts w:ascii="Arial" w:hAnsi="Arial" w:cs="Arial"/>
          <w:b/>
          <w:sz w:val="32"/>
          <w:szCs w:val="32"/>
        </w:rPr>
      </w:pPr>
      <w:bookmarkStart w:id="197" w:name="_Toc337059323"/>
      <w:bookmarkStart w:id="198" w:name="_Toc337060186"/>
      <w:bookmarkStart w:id="199" w:name="_Toc337061322"/>
      <w:bookmarkStart w:id="200" w:name="_Toc337064847"/>
      <w:bookmarkStart w:id="201" w:name="_Toc337064992"/>
      <w:bookmarkStart w:id="202" w:name="_Toc337065137"/>
      <w:bookmarkStart w:id="203" w:name="_Toc337066389"/>
      <w:bookmarkStart w:id="204" w:name="_Toc337066712"/>
      <w:bookmarkStart w:id="205" w:name="_Toc337068376"/>
      <w:bookmarkStart w:id="206" w:name="_Toc337068516"/>
      <w:bookmarkEnd w:id="164"/>
      <w:bookmarkEnd w:id="165"/>
      <w:bookmarkEnd w:id="166"/>
      <w:bookmarkEnd w:id="167"/>
      <w:bookmarkEnd w:id="168"/>
      <w:bookmarkEnd w:id="169"/>
      <w:bookmarkEnd w:id="170"/>
      <w:bookmarkEnd w:id="171"/>
      <w:bookmarkEnd w:id="172"/>
      <w:bookmarkEnd w:id="173"/>
      <w:bookmarkEnd w:id="174"/>
      <w:bookmarkEnd w:id="175"/>
      <w:bookmarkEnd w:id="176"/>
    </w:p>
    <w:p w:rsidR="00C13BC8" w:rsidRPr="004C4B18" w:rsidRDefault="00EF047D" w:rsidP="00EF047D">
      <w:pPr>
        <w:pStyle w:val="Kop1"/>
        <w:rPr>
          <w:sz w:val="22"/>
          <w:szCs w:val="22"/>
        </w:rPr>
      </w:pPr>
      <w:r>
        <w:br w:type="page"/>
      </w:r>
      <w:bookmarkStart w:id="207" w:name="_Toc337064949"/>
      <w:bookmarkStart w:id="208" w:name="_Toc337065094"/>
      <w:bookmarkStart w:id="209" w:name="_Toc337065239"/>
      <w:bookmarkStart w:id="210" w:name="_Toc337066491"/>
      <w:bookmarkStart w:id="211" w:name="_Toc337066813"/>
      <w:bookmarkStart w:id="212" w:name="_Toc337068477"/>
      <w:bookmarkStart w:id="213" w:name="_Toc337068617"/>
      <w:bookmarkStart w:id="214" w:name="_Toc485298881"/>
      <w:bookmarkStart w:id="215" w:name="_Toc337064898"/>
      <w:bookmarkStart w:id="216" w:name="_Toc337065043"/>
      <w:bookmarkStart w:id="217" w:name="_Toc337065188"/>
      <w:bookmarkStart w:id="218" w:name="_Toc337066440"/>
      <w:bookmarkStart w:id="219" w:name="_Toc337066763"/>
      <w:bookmarkStart w:id="220" w:name="_Toc337068427"/>
      <w:bookmarkStart w:id="221" w:name="_Toc337068567"/>
      <w:bookmarkEnd w:id="197"/>
      <w:bookmarkEnd w:id="198"/>
      <w:bookmarkEnd w:id="199"/>
      <w:bookmarkEnd w:id="200"/>
      <w:bookmarkEnd w:id="201"/>
      <w:bookmarkEnd w:id="202"/>
      <w:bookmarkEnd w:id="203"/>
      <w:bookmarkEnd w:id="204"/>
      <w:bookmarkEnd w:id="205"/>
      <w:bookmarkEnd w:id="206"/>
      <w:r w:rsidR="00C13BC8" w:rsidRPr="004C4B18">
        <w:lastRenderedPageBreak/>
        <w:t>Ouders</w:t>
      </w:r>
      <w:bookmarkEnd w:id="207"/>
      <w:bookmarkEnd w:id="208"/>
      <w:bookmarkEnd w:id="209"/>
      <w:bookmarkEnd w:id="210"/>
      <w:bookmarkEnd w:id="211"/>
      <w:bookmarkEnd w:id="212"/>
      <w:bookmarkEnd w:id="213"/>
      <w:bookmarkEnd w:id="214"/>
    </w:p>
    <w:p w:rsidR="00C13BC8" w:rsidRPr="004C4B18" w:rsidRDefault="00C13BC8" w:rsidP="00C13BC8">
      <w:pPr>
        <w:pStyle w:val="Kop2"/>
      </w:pPr>
      <w:bookmarkStart w:id="222" w:name="_Toc337064950"/>
      <w:bookmarkStart w:id="223" w:name="_Toc337065095"/>
      <w:bookmarkStart w:id="224" w:name="_Toc337065240"/>
      <w:bookmarkStart w:id="225" w:name="_Toc337066492"/>
      <w:bookmarkStart w:id="226" w:name="_Toc337066814"/>
      <w:bookmarkStart w:id="227" w:name="_Toc337068478"/>
      <w:bookmarkStart w:id="228" w:name="_Toc337068618"/>
      <w:bookmarkStart w:id="229" w:name="_Toc485298882"/>
      <w:r w:rsidRPr="004C4B18">
        <w:t>Algemeen</w:t>
      </w:r>
      <w:bookmarkEnd w:id="222"/>
      <w:bookmarkEnd w:id="223"/>
      <w:bookmarkEnd w:id="224"/>
      <w:bookmarkEnd w:id="225"/>
      <w:bookmarkEnd w:id="226"/>
      <w:bookmarkEnd w:id="227"/>
      <w:bookmarkEnd w:id="228"/>
      <w:bookmarkEnd w:id="229"/>
    </w:p>
    <w:p w:rsidR="00577B82" w:rsidRDefault="00C13BC8" w:rsidP="00C13BC8">
      <w:pPr>
        <w:jc w:val="both"/>
        <w:rPr>
          <w:rFonts w:ascii="Arial" w:hAnsi="Arial" w:cs="Arial"/>
          <w:sz w:val="22"/>
          <w:szCs w:val="22"/>
        </w:rPr>
      </w:pPr>
      <w:r w:rsidRPr="001234B7">
        <w:rPr>
          <w:rFonts w:ascii="Arial" w:hAnsi="Arial" w:cs="Arial"/>
          <w:sz w:val="22"/>
          <w:szCs w:val="22"/>
        </w:rPr>
        <w:t>In de vorige hoofdstukken zijn al veel zaken besproken die met u als ouders te maken hebben.</w:t>
      </w:r>
    </w:p>
    <w:p w:rsidR="00577B82" w:rsidRPr="0007089E" w:rsidRDefault="00577B82" w:rsidP="00C13BC8">
      <w:pPr>
        <w:jc w:val="both"/>
        <w:rPr>
          <w:rFonts w:ascii="Arial" w:hAnsi="Arial" w:cs="Arial"/>
          <w:sz w:val="22"/>
          <w:szCs w:val="22"/>
        </w:rPr>
      </w:pPr>
      <w:r w:rsidRPr="0007089E">
        <w:rPr>
          <w:rFonts w:ascii="Arial" w:hAnsi="Arial" w:cs="Arial"/>
          <w:sz w:val="22"/>
          <w:szCs w:val="22"/>
        </w:rPr>
        <w:t>In het begin van het schooljaar zullen alle leerlingen in hun eigen groep aan ouders laten zien waar ze aan (gaan) werken. Ook wordt u voor de herfstvakantie uitgenodigd voor een kennismakingsgesprek. In dat gesprek bespreekt u, eventueel samen met uw kind, hoe de start van het nieuwe schooljaar verlopen is en welke zaken van belang zijn dit schooljaar. Ook zullen de vervolgafspraken gemaakt worden. Na de rapporten in november, februari en juni zijn er reguliere mogelijkheden tot gesprek maar we maken er het liefst maatwerk van.</w:t>
      </w:r>
      <w:r w:rsidR="00C13BC8" w:rsidRPr="0007089E">
        <w:rPr>
          <w:rFonts w:ascii="Arial" w:hAnsi="Arial" w:cs="Arial"/>
          <w:sz w:val="22"/>
          <w:szCs w:val="22"/>
        </w:rPr>
        <w:t xml:space="preserve"> </w:t>
      </w:r>
    </w:p>
    <w:p w:rsidR="00C13BC8" w:rsidRPr="001234B7" w:rsidRDefault="00C13BC8" w:rsidP="00C13BC8">
      <w:pPr>
        <w:jc w:val="both"/>
        <w:rPr>
          <w:rFonts w:ascii="Arial" w:hAnsi="Arial" w:cs="Arial"/>
          <w:sz w:val="22"/>
          <w:szCs w:val="22"/>
        </w:rPr>
      </w:pPr>
      <w:r w:rsidRPr="00577B82">
        <w:rPr>
          <w:rFonts w:ascii="Arial" w:hAnsi="Arial" w:cs="Arial"/>
          <w:sz w:val="22"/>
          <w:szCs w:val="22"/>
        </w:rPr>
        <w:t>Om het belang van ouders als partner en klant van onze school te benadrukken</w:t>
      </w:r>
      <w:r w:rsidR="00377B9D" w:rsidRPr="00577B82">
        <w:rPr>
          <w:rFonts w:ascii="Arial" w:hAnsi="Arial" w:cs="Arial"/>
          <w:sz w:val="22"/>
          <w:szCs w:val="22"/>
        </w:rPr>
        <w:t>,</w:t>
      </w:r>
      <w:r w:rsidRPr="00577B82">
        <w:rPr>
          <w:rFonts w:ascii="Arial" w:hAnsi="Arial" w:cs="Arial"/>
          <w:sz w:val="22"/>
          <w:szCs w:val="22"/>
        </w:rPr>
        <w:t xml:space="preserve"> hierbij</w:t>
      </w:r>
      <w:r w:rsidRPr="001234B7">
        <w:rPr>
          <w:rFonts w:ascii="Arial" w:hAnsi="Arial" w:cs="Arial"/>
          <w:sz w:val="22"/>
          <w:szCs w:val="22"/>
        </w:rPr>
        <w:t xml:space="preserve"> de belangrijkste zaken nogmaals op een rijtje:</w:t>
      </w:r>
    </w:p>
    <w:p w:rsidR="00C13BC8" w:rsidRPr="001234B7" w:rsidRDefault="00C13BC8" w:rsidP="008D0B06">
      <w:pPr>
        <w:numPr>
          <w:ilvl w:val="0"/>
          <w:numId w:val="5"/>
        </w:numPr>
        <w:jc w:val="both"/>
        <w:rPr>
          <w:rFonts w:ascii="Arial" w:hAnsi="Arial" w:cs="Arial"/>
          <w:sz w:val="22"/>
          <w:szCs w:val="22"/>
        </w:rPr>
      </w:pPr>
      <w:r w:rsidRPr="001234B7">
        <w:rPr>
          <w:rFonts w:ascii="Arial" w:hAnsi="Arial" w:cs="Arial"/>
          <w:sz w:val="22"/>
          <w:szCs w:val="22"/>
        </w:rPr>
        <w:t>We vinden het belangrijk dat u als ouders betrokken bent bij de ontwikkelingen op onze school. Een goed contact tussen ouders en school is daarbij van wezenlijk belang.</w:t>
      </w:r>
    </w:p>
    <w:p w:rsidR="00C13BC8" w:rsidRPr="001234B7" w:rsidRDefault="00C13BC8" w:rsidP="008D0B06">
      <w:pPr>
        <w:numPr>
          <w:ilvl w:val="0"/>
          <w:numId w:val="5"/>
        </w:numPr>
        <w:jc w:val="both"/>
        <w:rPr>
          <w:rFonts w:ascii="Arial" w:hAnsi="Arial" w:cs="Arial"/>
          <w:sz w:val="22"/>
          <w:szCs w:val="22"/>
        </w:rPr>
      </w:pPr>
      <w:r w:rsidRPr="001234B7">
        <w:rPr>
          <w:rFonts w:ascii="Arial" w:hAnsi="Arial" w:cs="Arial"/>
          <w:sz w:val="22"/>
          <w:szCs w:val="22"/>
        </w:rPr>
        <w:t>De school verwacht van ouders belangstelling voor het wel en wee van hun kind, we hebben een gezamenlijke zorg voor het kind. Het contact tussen ouders en school moet rechtstreeks (niet aan de poort), open en eerlijk zijn</w:t>
      </w:r>
      <w:r w:rsidR="000023D0">
        <w:rPr>
          <w:rFonts w:ascii="Arial" w:hAnsi="Arial" w:cs="Arial"/>
          <w:sz w:val="22"/>
          <w:szCs w:val="22"/>
        </w:rPr>
        <w:t>.</w:t>
      </w:r>
    </w:p>
    <w:p w:rsidR="00C13BC8" w:rsidRPr="001234B7" w:rsidRDefault="00C13BC8" w:rsidP="008D0B06">
      <w:pPr>
        <w:numPr>
          <w:ilvl w:val="0"/>
          <w:numId w:val="5"/>
        </w:numPr>
        <w:jc w:val="both"/>
        <w:rPr>
          <w:rFonts w:ascii="Arial" w:hAnsi="Arial" w:cs="Arial"/>
          <w:sz w:val="22"/>
          <w:szCs w:val="22"/>
        </w:rPr>
      </w:pPr>
      <w:r w:rsidRPr="001234B7">
        <w:rPr>
          <w:rFonts w:ascii="Arial" w:hAnsi="Arial" w:cs="Arial"/>
          <w:sz w:val="22"/>
          <w:szCs w:val="22"/>
        </w:rPr>
        <w:t>De groepsleerkracht is uw eerste aanspreekpunt. Hou</w:t>
      </w:r>
      <w:r w:rsidR="000023D0">
        <w:rPr>
          <w:rFonts w:ascii="Arial" w:hAnsi="Arial" w:cs="Arial"/>
          <w:sz w:val="22"/>
          <w:szCs w:val="22"/>
        </w:rPr>
        <w:t>d</w:t>
      </w:r>
      <w:r w:rsidRPr="001234B7">
        <w:rPr>
          <w:rFonts w:ascii="Arial" w:hAnsi="Arial" w:cs="Arial"/>
          <w:sz w:val="22"/>
          <w:szCs w:val="22"/>
        </w:rPr>
        <w:t xml:space="preserve"> er wel rekening mee dat </w:t>
      </w:r>
      <w:r w:rsidR="00D12B9F">
        <w:rPr>
          <w:rFonts w:ascii="Arial" w:hAnsi="Arial" w:cs="Arial"/>
          <w:sz w:val="22"/>
          <w:szCs w:val="22"/>
        </w:rPr>
        <w:t>voor aanvang van de lestijden</w:t>
      </w:r>
      <w:r w:rsidRPr="001234B7">
        <w:rPr>
          <w:rFonts w:ascii="Arial" w:hAnsi="Arial" w:cs="Arial"/>
          <w:sz w:val="22"/>
          <w:szCs w:val="22"/>
        </w:rPr>
        <w:t xml:space="preserve"> geen uitgebreide bespreking mogelijk </w:t>
      </w:r>
      <w:r w:rsidR="000023D0">
        <w:rPr>
          <w:rFonts w:ascii="Arial" w:hAnsi="Arial" w:cs="Arial"/>
          <w:sz w:val="22"/>
          <w:szCs w:val="22"/>
        </w:rPr>
        <w:t>is</w:t>
      </w:r>
      <w:r w:rsidRPr="001234B7">
        <w:rPr>
          <w:rFonts w:ascii="Arial" w:hAnsi="Arial" w:cs="Arial"/>
          <w:sz w:val="22"/>
          <w:szCs w:val="22"/>
        </w:rPr>
        <w:t>. Maak eventueel een afspraak als u meer tijd wenst.</w:t>
      </w:r>
    </w:p>
    <w:p w:rsidR="00C13BC8" w:rsidRDefault="00C13BC8" w:rsidP="008D0B06">
      <w:pPr>
        <w:numPr>
          <w:ilvl w:val="0"/>
          <w:numId w:val="5"/>
        </w:numPr>
        <w:rPr>
          <w:rFonts w:ascii="Arial" w:hAnsi="Arial" w:cs="Arial"/>
          <w:sz w:val="22"/>
          <w:szCs w:val="22"/>
        </w:rPr>
      </w:pPr>
      <w:r w:rsidRPr="001234B7">
        <w:rPr>
          <w:rFonts w:ascii="Arial" w:hAnsi="Arial" w:cs="Arial"/>
          <w:sz w:val="22"/>
          <w:szCs w:val="22"/>
        </w:rPr>
        <w:t>We informeren u graag en houden contact, daarvoor zijn in ieder geval de volgende momenten gepland</w:t>
      </w:r>
      <w:r>
        <w:rPr>
          <w:rFonts w:ascii="Arial" w:hAnsi="Arial" w:cs="Arial"/>
          <w:sz w:val="22"/>
          <w:szCs w:val="22"/>
        </w:rPr>
        <w:t xml:space="preserve"> waarop we uw aanwezigheid verwachten</w:t>
      </w:r>
      <w:r w:rsidR="00577B82">
        <w:rPr>
          <w:rFonts w:ascii="Arial" w:hAnsi="Arial" w:cs="Arial"/>
          <w:sz w:val="22"/>
          <w:szCs w:val="22"/>
        </w:rPr>
        <w:t>:</w:t>
      </w:r>
      <w:r w:rsidRPr="001234B7">
        <w:rPr>
          <w:rFonts w:ascii="Arial" w:hAnsi="Arial" w:cs="Arial"/>
          <w:sz w:val="22"/>
          <w:szCs w:val="22"/>
        </w:rPr>
        <w:br/>
        <w:t>-</w:t>
      </w:r>
      <w:r w:rsidRPr="001234B7">
        <w:rPr>
          <w:rFonts w:ascii="Arial" w:hAnsi="Arial" w:cs="Arial"/>
          <w:sz w:val="22"/>
          <w:szCs w:val="22"/>
        </w:rPr>
        <w:tab/>
        <w:t>Oudergesprekken</w:t>
      </w:r>
      <w:r w:rsidRPr="001234B7">
        <w:rPr>
          <w:rFonts w:ascii="Arial" w:hAnsi="Arial" w:cs="Arial"/>
          <w:sz w:val="22"/>
          <w:szCs w:val="22"/>
        </w:rPr>
        <w:br/>
        <w:t>-</w:t>
      </w:r>
      <w:r w:rsidRPr="001234B7">
        <w:rPr>
          <w:rFonts w:ascii="Arial" w:hAnsi="Arial" w:cs="Arial"/>
          <w:sz w:val="22"/>
          <w:szCs w:val="22"/>
        </w:rPr>
        <w:tab/>
        <w:t>Rapportgesprekken</w:t>
      </w:r>
      <w:r w:rsidRPr="001234B7">
        <w:rPr>
          <w:rFonts w:ascii="Arial" w:hAnsi="Arial" w:cs="Arial"/>
          <w:sz w:val="22"/>
          <w:szCs w:val="22"/>
        </w:rPr>
        <w:br/>
        <w:t>-</w:t>
      </w:r>
      <w:r w:rsidRPr="001234B7">
        <w:rPr>
          <w:rFonts w:ascii="Arial" w:hAnsi="Arial" w:cs="Arial"/>
          <w:sz w:val="22"/>
          <w:szCs w:val="22"/>
        </w:rPr>
        <w:tab/>
        <w:t>Informatieavond, over specifieke onderwerpen of wanneer de ontwikke</w:t>
      </w:r>
      <w:r>
        <w:rPr>
          <w:rFonts w:ascii="Arial" w:hAnsi="Arial" w:cs="Arial"/>
          <w:sz w:val="22"/>
          <w:szCs w:val="22"/>
        </w:rPr>
        <w:t>lingen      op school hier om vragen</w:t>
      </w:r>
    </w:p>
    <w:p w:rsidR="00C13BC8" w:rsidRPr="001234B7" w:rsidRDefault="0062255D" w:rsidP="008D0B06">
      <w:pPr>
        <w:numPr>
          <w:ilvl w:val="0"/>
          <w:numId w:val="5"/>
        </w:numPr>
        <w:rPr>
          <w:rFonts w:ascii="Arial" w:hAnsi="Arial" w:cs="Arial"/>
          <w:sz w:val="22"/>
          <w:szCs w:val="22"/>
        </w:rPr>
      </w:pPr>
      <w:r>
        <w:rPr>
          <w:rFonts w:ascii="Arial" w:hAnsi="Arial" w:cs="Arial"/>
          <w:sz w:val="22"/>
          <w:szCs w:val="22"/>
        </w:rPr>
        <w:t xml:space="preserve">Verder zijn er ook nog </w:t>
      </w:r>
      <w:r w:rsidR="00C13BC8">
        <w:rPr>
          <w:rFonts w:ascii="Arial" w:hAnsi="Arial" w:cs="Arial"/>
          <w:sz w:val="22"/>
          <w:szCs w:val="22"/>
        </w:rPr>
        <w:t>andere manieren van informatie en contact:</w:t>
      </w:r>
    </w:p>
    <w:p w:rsidR="005834A8" w:rsidRDefault="00C13BC8" w:rsidP="00C13BC8">
      <w:pPr>
        <w:ind w:left="780"/>
        <w:rPr>
          <w:rFonts w:ascii="Arial" w:hAnsi="Arial" w:cs="Arial"/>
          <w:sz w:val="22"/>
          <w:szCs w:val="22"/>
        </w:rPr>
      </w:pPr>
      <w:r w:rsidRPr="001234B7">
        <w:rPr>
          <w:rFonts w:ascii="Arial" w:hAnsi="Arial" w:cs="Arial"/>
          <w:sz w:val="22"/>
          <w:szCs w:val="22"/>
        </w:rPr>
        <w:t>-</w:t>
      </w:r>
      <w:r w:rsidRPr="001234B7">
        <w:rPr>
          <w:rFonts w:ascii="Arial" w:hAnsi="Arial" w:cs="Arial"/>
          <w:sz w:val="22"/>
          <w:szCs w:val="22"/>
        </w:rPr>
        <w:tab/>
        <w:t>via MR, OV of ouderpanel</w:t>
      </w:r>
      <w:r w:rsidRPr="001234B7">
        <w:rPr>
          <w:rFonts w:ascii="Arial" w:hAnsi="Arial" w:cs="Arial"/>
          <w:sz w:val="22"/>
          <w:szCs w:val="22"/>
        </w:rPr>
        <w:br/>
        <w:t>-</w:t>
      </w:r>
      <w:r w:rsidRPr="001234B7">
        <w:rPr>
          <w:rFonts w:ascii="Arial" w:hAnsi="Arial" w:cs="Arial"/>
          <w:sz w:val="22"/>
          <w:szCs w:val="22"/>
        </w:rPr>
        <w:tab/>
      </w:r>
      <w:r w:rsidR="005834A8">
        <w:rPr>
          <w:rFonts w:ascii="Arial" w:hAnsi="Arial" w:cs="Arial"/>
          <w:sz w:val="22"/>
          <w:szCs w:val="22"/>
        </w:rPr>
        <w:t>het ouderportaal</w:t>
      </w:r>
    </w:p>
    <w:p w:rsidR="00C13BC8" w:rsidRDefault="0007089E" w:rsidP="00C13BC8">
      <w:pPr>
        <w:ind w:left="780"/>
        <w:rPr>
          <w:rFonts w:ascii="Arial" w:hAnsi="Arial" w:cs="Arial"/>
          <w:sz w:val="22"/>
          <w:szCs w:val="22"/>
        </w:rPr>
      </w:pPr>
      <w:r>
        <w:rPr>
          <w:rFonts w:ascii="Arial" w:hAnsi="Arial" w:cs="Arial"/>
          <w:sz w:val="22"/>
          <w:szCs w:val="22"/>
        </w:rPr>
        <w:t>-</w:t>
      </w:r>
      <w:r>
        <w:rPr>
          <w:rFonts w:ascii="Arial" w:hAnsi="Arial" w:cs="Arial"/>
          <w:sz w:val="22"/>
          <w:szCs w:val="22"/>
        </w:rPr>
        <w:tab/>
        <w:t>de schoolgids</w:t>
      </w:r>
    </w:p>
    <w:p w:rsidR="00577B82" w:rsidRDefault="000023D0" w:rsidP="00577B82">
      <w:pPr>
        <w:numPr>
          <w:ilvl w:val="0"/>
          <w:numId w:val="11"/>
        </w:numPr>
        <w:rPr>
          <w:rFonts w:ascii="Arial" w:hAnsi="Arial" w:cs="Arial"/>
          <w:sz w:val="22"/>
          <w:szCs w:val="22"/>
        </w:rPr>
      </w:pPr>
      <w:r>
        <w:rPr>
          <w:rFonts w:ascii="Arial" w:hAnsi="Arial" w:cs="Arial"/>
          <w:sz w:val="22"/>
          <w:szCs w:val="22"/>
        </w:rPr>
        <w:t>Leerkrachten gebruiken email uitsluitend om afspraken te maken ed. Mailverkeer is niet bedoeld om informatie over kinderen te verstrekken.</w:t>
      </w:r>
    </w:p>
    <w:p w:rsidR="00577B82" w:rsidRPr="00577B82" w:rsidRDefault="00577B82" w:rsidP="00577B82">
      <w:pPr>
        <w:ind w:left="360"/>
        <w:rPr>
          <w:rFonts w:ascii="Arial" w:hAnsi="Arial" w:cs="Arial"/>
          <w:sz w:val="22"/>
          <w:szCs w:val="22"/>
        </w:rPr>
      </w:pPr>
    </w:p>
    <w:p w:rsidR="00C13BC8" w:rsidRPr="004C4B18" w:rsidRDefault="00C13BC8" w:rsidP="00F6520D">
      <w:pPr>
        <w:pStyle w:val="Kop2"/>
      </w:pPr>
      <w:bookmarkStart w:id="230" w:name="_Toc337064951"/>
      <w:bookmarkStart w:id="231" w:name="_Toc337065096"/>
      <w:bookmarkStart w:id="232" w:name="_Toc337065241"/>
      <w:bookmarkStart w:id="233" w:name="_Toc337066493"/>
      <w:bookmarkStart w:id="234" w:name="_Toc337066815"/>
      <w:bookmarkStart w:id="235" w:name="_Toc337068479"/>
      <w:bookmarkStart w:id="236" w:name="_Toc337068619"/>
      <w:bookmarkStart w:id="237" w:name="_Toc485298883"/>
      <w:r w:rsidRPr="004C4B18">
        <w:t>Informatievoorziening aan gescheiden ouders</w:t>
      </w:r>
      <w:bookmarkEnd w:id="230"/>
      <w:bookmarkEnd w:id="231"/>
      <w:bookmarkEnd w:id="232"/>
      <w:bookmarkEnd w:id="233"/>
      <w:bookmarkEnd w:id="234"/>
      <w:bookmarkEnd w:id="235"/>
      <w:bookmarkEnd w:id="236"/>
      <w:bookmarkEnd w:id="237"/>
      <w:r w:rsidRPr="004C4B18">
        <w:t xml:space="preserve"> </w:t>
      </w:r>
    </w:p>
    <w:p w:rsidR="00C13BC8" w:rsidRPr="009518FF" w:rsidRDefault="00C13BC8" w:rsidP="00C13BC8">
      <w:pPr>
        <w:rPr>
          <w:rFonts w:ascii="Arial" w:hAnsi="Arial" w:cs="Arial"/>
          <w:sz w:val="22"/>
          <w:szCs w:val="22"/>
        </w:rPr>
      </w:pPr>
      <w:r w:rsidRPr="009518FF">
        <w:rPr>
          <w:rFonts w:ascii="Arial" w:hAnsi="Arial" w:cs="Arial"/>
          <w:sz w:val="22"/>
          <w:szCs w:val="22"/>
        </w:rPr>
        <w:t xml:space="preserve">Er zijn kinderen bij ons op school, waarvan de ouders niet bij elkaar leven. Wij vinden het belangrijk om beide ouders goed te informeren over de ontwikkeling van hun kind </w:t>
      </w:r>
      <w:r w:rsidR="00AE516F" w:rsidRPr="009518FF">
        <w:rPr>
          <w:rFonts w:ascii="Arial" w:hAnsi="Arial" w:cs="Arial"/>
          <w:sz w:val="22"/>
          <w:szCs w:val="22"/>
        </w:rPr>
        <w:t>of kinderen</w:t>
      </w:r>
      <w:r w:rsidRPr="009518FF">
        <w:rPr>
          <w:rFonts w:ascii="Arial" w:hAnsi="Arial" w:cs="Arial"/>
          <w:sz w:val="22"/>
          <w:szCs w:val="22"/>
        </w:rPr>
        <w:t xml:space="preserve">. Voorwaarde is natuurlijk wel dat beide ouders zelf hun verschillende adressen </w:t>
      </w:r>
    </w:p>
    <w:p w:rsidR="00C13BC8" w:rsidRPr="009518FF" w:rsidRDefault="00C13BC8" w:rsidP="00C13BC8">
      <w:pPr>
        <w:rPr>
          <w:rFonts w:ascii="Arial" w:hAnsi="Arial" w:cs="Arial"/>
          <w:sz w:val="22"/>
          <w:szCs w:val="22"/>
        </w:rPr>
      </w:pPr>
      <w:proofErr w:type="gramStart"/>
      <w:r w:rsidRPr="009518FF">
        <w:rPr>
          <w:rFonts w:ascii="Arial" w:hAnsi="Arial" w:cs="Arial"/>
          <w:sz w:val="22"/>
          <w:szCs w:val="22"/>
        </w:rPr>
        <w:t>kenbaar</w:t>
      </w:r>
      <w:proofErr w:type="gramEnd"/>
      <w:r w:rsidRPr="009518FF">
        <w:rPr>
          <w:rFonts w:ascii="Arial" w:hAnsi="Arial" w:cs="Arial"/>
          <w:sz w:val="22"/>
          <w:szCs w:val="22"/>
        </w:rPr>
        <w:t xml:space="preserve"> maken aan de directeur. Aan beide ouders wordt dan de volgende informatie </w:t>
      </w:r>
    </w:p>
    <w:p w:rsidR="00C13BC8" w:rsidRPr="009518FF" w:rsidRDefault="00C13BC8" w:rsidP="00C13BC8">
      <w:pPr>
        <w:rPr>
          <w:rFonts w:ascii="Arial" w:hAnsi="Arial" w:cs="Arial"/>
          <w:sz w:val="22"/>
          <w:szCs w:val="22"/>
        </w:rPr>
      </w:pPr>
      <w:proofErr w:type="gramStart"/>
      <w:r w:rsidRPr="009518FF">
        <w:rPr>
          <w:rFonts w:ascii="Arial" w:hAnsi="Arial" w:cs="Arial"/>
          <w:sz w:val="22"/>
          <w:szCs w:val="22"/>
        </w:rPr>
        <w:t>verstrekt</w:t>
      </w:r>
      <w:proofErr w:type="gramEnd"/>
      <w:r w:rsidRPr="009518FF">
        <w:rPr>
          <w:rFonts w:ascii="Arial" w:hAnsi="Arial" w:cs="Arial"/>
          <w:sz w:val="22"/>
          <w:szCs w:val="22"/>
        </w:rPr>
        <w:t xml:space="preserve">: de schoolgids, het rapport en de uitnodiging voor de ouderavonden. Deze informatie wordt in tweevoud </w:t>
      </w:r>
      <w:r w:rsidR="00577B82">
        <w:rPr>
          <w:rFonts w:ascii="Arial" w:hAnsi="Arial" w:cs="Arial"/>
          <w:sz w:val="22"/>
          <w:szCs w:val="22"/>
        </w:rPr>
        <w:t xml:space="preserve">verstrekt of </w:t>
      </w:r>
      <w:r w:rsidRPr="009518FF">
        <w:rPr>
          <w:rFonts w:ascii="Arial" w:hAnsi="Arial" w:cs="Arial"/>
          <w:sz w:val="22"/>
          <w:szCs w:val="22"/>
        </w:rPr>
        <w:t xml:space="preserve">meegegeven. Als </w:t>
      </w:r>
      <w:proofErr w:type="gramStart"/>
      <w:r w:rsidRPr="009518FF">
        <w:rPr>
          <w:rFonts w:ascii="Arial" w:hAnsi="Arial" w:cs="Arial"/>
          <w:sz w:val="22"/>
          <w:szCs w:val="22"/>
        </w:rPr>
        <w:t>één</w:t>
      </w:r>
      <w:proofErr w:type="gramEnd"/>
      <w:r w:rsidRPr="009518FF">
        <w:rPr>
          <w:rFonts w:ascii="Arial" w:hAnsi="Arial" w:cs="Arial"/>
          <w:sz w:val="22"/>
          <w:szCs w:val="22"/>
        </w:rPr>
        <w:t xml:space="preserve"> van de ouders dit anders wil, kan hij of zij contact opnemen met de directeur. </w:t>
      </w:r>
    </w:p>
    <w:p w:rsidR="00C13BC8" w:rsidRPr="009518FF" w:rsidRDefault="00C13BC8" w:rsidP="00C13BC8">
      <w:pPr>
        <w:rPr>
          <w:rFonts w:ascii="Arial" w:hAnsi="Arial" w:cs="Arial"/>
          <w:sz w:val="22"/>
          <w:szCs w:val="22"/>
        </w:rPr>
      </w:pPr>
      <w:r w:rsidRPr="009518FF">
        <w:rPr>
          <w:rFonts w:ascii="Arial" w:hAnsi="Arial" w:cs="Arial"/>
          <w:sz w:val="22"/>
          <w:szCs w:val="22"/>
        </w:rPr>
        <w:t>Hierbij wordt aangetekend, dat voor een ouderavond beide ouders worden uitgenodigd voor een gezamenlijk gesprek. Alleen in bijzondere gevallen kan hiervan worden afgeweken. Het originele rapport wordt altijd aan het kind verstrekt en het kind krijgt een kopie mee als ouders niet meer op één adres wonen. Alle overige informatie wordt aan het kind in enkelvoud meegegeven. Op verzoek wordt de overige informatie ook aan de ouder verstrekt waar het kind op dat moment niet woont. Een verzoek om gegevens over het kind te verstrekken aan derden wordt altijd aan beide ouders gedaan.</w:t>
      </w:r>
    </w:p>
    <w:p w:rsidR="00C13BC8" w:rsidRPr="009518FF" w:rsidRDefault="00C13BC8" w:rsidP="00C13BC8">
      <w:pPr>
        <w:rPr>
          <w:rFonts w:ascii="Arial" w:hAnsi="Arial" w:cs="Arial"/>
          <w:sz w:val="22"/>
          <w:szCs w:val="22"/>
        </w:rPr>
      </w:pPr>
      <w:r w:rsidRPr="009518FF">
        <w:rPr>
          <w:rFonts w:ascii="Arial" w:hAnsi="Arial" w:cs="Arial"/>
          <w:sz w:val="22"/>
          <w:szCs w:val="22"/>
        </w:rPr>
        <w:t xml:space="preserve">Indien u als gescheiden ouders gebruik wilt maken van de genoemde informatievoorziening, dient u dit aan </w:t>
      </w:r>
      <w:r w:rsidRPr="009518FF">
        <w:rPr>
          <w:rFonts w:ascii="Arial" w:hAnsi="Arial" w:cs="Arial"/>
          <w:b/>
          <w:sz w:val="22"/>
          <w:szCs w:val="22"/>
        </w:rPr>
        <w:t>het begin van elk schooljaar</w:t>
      </w:r>
      <w:r w:rsidRPr="009518FF">
        <w:rPr>
          <w:rFonts w:ascii="Arial" w:hAnsi="Arial" w:cs="Arial"/>
          <w:sz w:val="22"/>
          <w:szCs w:val="22"/>
        </w:rPr>
        <w:t xml:space="preserve"> aan de directeur mede te delen, bij voorkeur via </w:t>
      </w:r>
      <w:hyperlink r:id="rId27" w:history="1">
        <w:r w:rsidRPr="00CA1E9E">
          <w:rPr>
            <w:rStyle w:val="Hyperlink"/>
            <w:rFonts w:ascii="Arial" w:hAnsi="Arial" w:cs="Arial"/>
            <w:sz w:val="22"/>
            <w:szCs w:val="22"/>
          </w:rPr>
          <w:t>info@palet.kerobei.nl</w:t>
        </w:r>
      </w:hyperlink>
      <w:r w:rsidRPr="009518FF">
        <w:rPr>
          <w:rFonts w:ascii="Arial" w:hAnsi="Arial" w:cs="Arial"/>
          <w:sz w:val="22"/>
          <w:szCs w:val="22"/>
        </w:rPr>
        <w:t xml:space="preserve"> </w:t>
      </w:r>
    </w:p>
    <w:p w:rsidR="00C13BC8" w:rsidRPr="00260907" w:rsidRDefault="00C13BC8" w:rsidP="00C13BC8">
      <w:pPr>
        <w:pStyle w:val="Kop2"/>
        <w:rPr>
          <w:rStyle w:val="Zwaar"/>
          <w:b/>
        </w:rPr>
      </w:pPr>
      <w:bookmarkStart w:id="238" w:name="_Toc337064955"/>
      <w:bookmarkStart w:id="239" w:name="_Toc337065100"/>
      <w:bookmarkStart w:id="240" w:name="_Toc337065245"/>
      <w:bookmarkStart w:id="241" w:name="_Toc337066497"/>
      <w:bookmarkStart w:id="242" w:name="_Toc337066819"/>
      <w:bookmarkStart w:id="243" w:name="_Toc337068480"/>
      <w:bookmarkStart w:id="244" w:name="_Toc337068620"/>
      <w:bookmarkStart w:id="245" w:name="_Toc485298884"/>
      <w:r w:rsidRPr="00260907">
        <w:rPr>
          <w:rStyle w:val="Zwaar"/>
          <w:b/>
        </w:rPr>
        <w:lastRenderedPageBreak/>
        <w:t>De oudervereniging</w:t>
      </w:r>
      <w:bookmarkEnd w:id="238"/>
      <w:bookmarkEnd w:id="239"/>
      <w:bookmarkEnd w:id="240"/>
      <w:bookmarkEnd w:id="241"/>
      <w:bookmarkEnd w:id="242"/>
      <w:bookmarkEnd w:id="243"/>
      <w:bookmarkEnd w:id="244"/>
      <w:bookmarkEnd w:id="245"/>
    </w:p>
    <w:p w:rsidR="00D75B78" w:rsidRDefault="00D75B78" w:rsidP="00C13BC8">
      <w:pPr>
        <w:rPr>
          <w:rFonts w:ascii="Arial" w:hAnsi="Arial" w:cs="Arial"/>
          <w:sz w:val="22"/>
          <w:szCs w:val="22"/>
        </w:rPr>
      </w:pPr>
    </w:p>
    <w:p w:rsidR="005A5AEC" w:rsidRDefault="00C13BC8" w:rsidP="005A5AEC">
      <w:pPr>
        <w:rPr>
          <w:rFonts w:ascii="Arial" w:hAnsi="Arial" w:cs="Arial"/>
          <w:sz w:val="22"/>
          <w:szCs w:val="22"/>
        </w:rPr>
      </w:pPr>
      <w:r w:rsidRPr="00A41F2C">
        <w:rPr>
          <w:rFonts w:ascii="Arial" w:hAnsi="Arial" w:cs="Arial"/>
          <w:sz w:val="22"/>
          <w:szCs w:val="22"/>
        </w:rPr>
        <w:t xml:space="preserve">Iedere ouder is automatisch lid van de oudervereniging. De oudervereniging </w:t>
      </w:r>
      <w:r w:rsidR="00AE516F" w:rsidRPr="00A41F2C">
        <w:rPr>
          <w:rFonts w:ascii="Arial" w:hAnsi="Arial" w:cs="Arial"/>
          <w:sz w:val="22"/>
          <w:szCs w:val="22"/>
        </w:rPr>
        <w:t>(de</w:t>
      </w:r>
      <w:r w:rsidRPr="00A41F2C">
        <w:rPr>
          <w:rFonts w:ascii="Arial" w:hAnsi="Arial" w:cs="Arial"/>
          <w:sz w:val="22"/>
          <w:szCs w:val="22"/>
        </w:rPr>
        <w:t xml:space="preserve"> O.V.) is er om de </w:t>
      </w:r>
      <w:r w:rsidRPr="00A41F2C">
        <w:rPr>
          <w:rStyle w:val="Zwaar"/>
          <w:rFonts w:ascii="Arial" w:hAnsi="Arial" w:cs="Arial"/>
          <w:sz w:val="22"/>
          <w:szCs w:val="22"/>
        </w:rPr>
        <w:t>samenwerking</w:t>
      </w:r>
      <w:r w:rsidRPr="00A41F2C">
        <w:rPr>
          <w:rFonts w:ascii="Arial" w:hAnsi="Arial" w:cs="Arial"/>
          <w:sz w:val="22"/>
          <w:szCs w:val="22"/>
        </w:rPr>
        <w:t xml:space="preserve"> tussen school en ouders te bevorderen. Leden van het </w:t>
      </w:r>
      <w:r w:rsidR="0062255D" w:rsidRPr="00A41F2C">
        <w:rPr>
          <w:rFonts w:ascii="Arial" w:hAnsi="Arial" w:cs="Arial"/>
          <w:sz w:val="22"/>
          <w:szCs w:val="22"/>
        </w:rPr>
        <w:t>O.V.</w:t>
      </w:r>
      <w:r w:rsidRPr="00A41F2C">
        <w:rPr>
          <w:rFonts w:ascii="Arial" w:hAnsi="Arial" w:cs="Arial"/>
          <w:sz w:val="22"/>
          <w:szCs w:val="22"/>
        </w:rPr>
        <w:t xml:space="preserve">  </w:t>
      </w:r>
      <w:proofErr w:type="gramStart"/>
      <w:r w:rsidRPr="00A41F2C">
        <w:rPr>
          <w:rFonts w:ascii="Arial" w:hAnsi="Arial" w:cs="Arial"/>
          <w:sz w:val="22"/>
          <w:szCs w:val="22"/>
        </w:rPr>
        <w:t>bestuur</w:t>
      </w:r>
      <w:proofErr w:type="gramEnd"/>
      <w:r w:rsidRPr="00A41F2C">
        <w:rPr>
          <w:rFonts w:ascii="Arial" w:hAnsi="Arial" w:cs="Arial"/>
          <w:sz w:val="22"/>
          <w:szCs w:val="22"/>
        </w:rPr>
        <w:t xml:space="preserve"> zitten in diverse commissies en dragen daardoor hun steentje bij aan het welslagen van hele bijzondere projecten, evenementen en feesten. Om maar te noemen: </w:t>
      </w:r>
      <w:proofErr w:type="spellStart"/>
      <w:r w:rsidRPr="00A41F2C">
        <w:rPr>
          <w:rFonts w:ascii="Arial" w:hAnsi="Arial" w:cs="Arial"/>
          <w:sz w:val="22"/>
          <w:szCs w:val="22"/>
        </w:rPr>
        <w:t>Sintermerte</w:t>
      </w:r>
      <w:proofErr w:type="spellEnd"/>
      <w:r w:rsidRPr="00A41F2C">
        <w:rPr>
          <w:rFonts w:ascii="Arial" w:hAnsi="Arial" w:cs="Arial"/>
          <w:sz w:val="22"/>
          <w:szCs w:val="22"/>
        </w:rPr>
        <w:t xml:space="preserve">, Sinterklaas, Kerstmis, Carnaval, Sportdag, schoolkamp, kleuterfeest enz. Ouders zijn altijd welkom bij de vergaderingen. </w:t>
      </w:r>
    </w:p>
    <w:p w:rsidR="0007089E" w:rsidRDefault="0007089E" w:rsidP="005A5AEC">
      <w:pPr>
        <w:rPr>
          <w:rFonts w:ascii="Arial" w:hAnsi="Arial" w:cs="Arial"/>
          <w:sz w:val="22"/>
          <w:szCs w:val="22"/>
        </w:rPr>
      </w:pPr>
    </w:p>
    <w:p w:rsidR="0007089E" w:rsidRDefault="00B17BCF" w:rsidP="005A5AEC">
      <w:pPr>
        <w:rPr>
          <w:rFonts w:ascii="Arial" w:hAnsi="Arial" w:cs="Arial"/>
          <w:color w:val="FF0000"/>
          <w:sz w:val="22"/>
          <w:szCs w:val="22"/>
        </w:rPr>
      </w:pPr>
      <w:r w:rsidRPr="00572F85">
        <w:rPr>
          <w:rStyle w:val="Zwaar"/>
          <w:rFonts w:ascii="Arial" w:hAnsi="Arial" w:cs="Arial"/>
          <w:sz w:val="22"/>
          <w:szCs w:val="22"/>
        </w:rPr>
        <w:t>Het bestuur</w:t>
      </w:r>
      <w:r w:rsidRPr="00572F85">
        <w:rPr>
          <w:rFonts w:ascii="Arial" w:hAnsi="Arial" w:cs="Arial"/>
          <w:sz w:val="22"/>
          <w:szCs w:val="22"/>
        </w:rPr>
        <w:t xml:space="preserve"> van de O.V. bestaat uit</w:t>
      </w:r>
      <w:r>
        <w:rPr>
          <w:rFonts w:ascii="Arial" w:hAnsi="Arial" w:cs="Arial"/>
          <w:sz w:val="22"/>
          <w:szCs w:val="22"/>
        </w:rPr>
        <w:t xml:space="preserve">: </w:t>
      </w:r>
    </w:p>
    <w:p w:rsidR="0007089E" w:rsidRPr="00572F85" w:rsidRDefault="0007089E" w:rsidP="0007089E">
      <w:pPr>
        <w:tabs>
          <w:tab w:val="left" w:pos="4678"/>
        </w:tabs>
        <w:ind w:left="4678" w:hanging="4678"/>
        <w:rPr>
          <w:rFonts w:ascii="Arial" w:hAnsi="Arial" w:cs="Arial"/>
          <w:sz w:val="22"/>
          <w:szCs w:val="22"/>
        </w:rPr>
      </w:pPr>
      <w:r w:rsidRPr="00B17BCF">
        <w:rPr>
          <w:rFonts w:ascii="Arial" w:hAnsi="Arial" w:cs="Arial"/>
          <w:sz w:val="22"/>
          <w:szCs w:val="22"/>
        </w:rPr>
        <w:t xml:space="preserve">Eva </w:t>
      </w:r>
      <w:proofErr w:type="spellStart"/>
      <w:r w:rsidRPr="00B17BCF">
        <w:rPr>
          <w:rFonts w:ascii="Arial" w:hAnsi="Arial" w:cs="Arial"/>
          <w:sz w:val="22"/>
          <w:szCs w:val="22"/>
        </w:rPr>
        <w:t>Fernandez</w:t>
      </w:r>
      <w:proofErr w:type="spellEnd"/>
      <w:r w:rsidRPr="00572F85">
        <w:rPr>
          <w:rFonts w:ascii="Arial" w:hAnsi="Arial" w:cs="Arial"/>
          <w:sz w:val="22"/>
          <w:szCs w:val="22"/>
        </w:rPr>
        <w:t>; voorzitter</w:t>
      </w:r>
    </w:p>
    <w:p w:rsidR="0007089E" w:rsidRPr="00572F85" w:rsidRDefault="0007089E" w:rsidP="0007089E">
      <w:pPr>
        <w:tabs>
          <w:tab w:val="left" w:pos="4678"/>
        </w:tabs>
        <w:ind w:left="4678" w:hanging="4678"/>
        <w:rPr>
          <w:rFonts w:ascii="Arial" w:hAnsi="Arial" w:cs="Arial"/>
          <w:sz w:val="22"/>
          <w:szCs w:val="22"/>
        </w:rPr>
      </w:pPr>
      <w:r w:rsidRPr="00B17BCF">
        <w:rPr>
          <w:rFonts w:ascii="Arial" w:hAnsi="Arial" w:cs="Arial"/>
          <w:sz w:val="22"/>
          <w:szCs w:val="22"/>
        </w:rPr>
        <w:t xml:space="preserve">Marleen Heuvelmans; </w:t>
      </w:r>
      <w:r w:rsidRPr="00572F85">
        <w:rPr>
          <w:rFonts w:ascii="Arial" w:hAnsi="Arial" w:cs="Arial"/>
          <w:sz w:val="22"/>
          <w:szCs w:val="22"/>
        </w:rPr>
        <w:t xml:space="preserve">secretaris </w:t>
      </w:r>
    </w:p>
    <w:p w:rsidR="0007089E" w:rsidRPr="00572F85" w:rsidRDefault="0007089E" w:rsidP="0007089E">
      <w:pPr>
        <w:tabs>
          <w:tab w:val="left" w:pos="4678"/>
        </w:tabs>
        <w:ind w:left="4678" w:hanging="4678"/>
        <w:rPr>
          <w:rFonts w:ascii="Arial" w:hAnsi="Arial" w:cs="Arial"/>
          <w:sz w:val="22"/>
          <w:szCs w:val="22"/>
        </w:rPr>
      </w:pPr>
      <w:r w:rsidRPr="00B17BCF">
        <w:rPr>
          <w:rFonts w:ascii="Arial" w:hAnsi="Arial" w:cs="Arial"/>
          <w:sz w:val="22"/>
          <w:szCs w:val="22"/>
        </w:rPr>
        <w:t>Pascal Schouten</w:t>
      </w:r>
      <w:r>
        <w:rPr>
          <w:rFonts w:ascii="Arial" w:hAnsi="Arial" w:cs="Arial"/>
          <w:sz w:val="22"/>
          <w:szCs w:val="22"/>
        </w:rPr>
        <w:t>;</w:t>
      </w:r>
      <w:r w:rsidRPr="005834A8">
        <w:rPr>
          <w:rFonts w:ascii="Arial" w:hAnsi="Arial" w:cs="Arial"/>
          <w:color w:val="FF0000"/>
          <w:sz w:val="22"/>
          <w:szCs w:val="22"/>
        </w:rPr>
        <w:t xml:space="preserve"> </w:t>
      </w:r>
      <w:r w:rsidRPr="00572F85">
        <w:rPr>
          <w:rFonts w:ascii="Arial" w:hAnsi="Arial" w:cs="Arial"/>
          <w:sz w:val="22"/>
          <w:szCs w:val="22"/>
        </w:rPr>
        <w:t xml:space="preserve">penningmeester </w:t>
      </w:r>
    </w:p>
    <w:p w:rsidR="0007089E" w:rsidRPr="00B17BCF" w:rsidRDefault="0007089E" w:rsidP="0007089E">
      <w:pPr>
        <w:rPr>
          <w:rFonts w:ascii="Arial" w:hAnsi="Arial" w:cs="Arial"/>
          <w:sz w:val="22"/>
          <w:szCs w:val="22"/>
        </w:rPr>
      </w:pPr>
      <w:r w:rsidRPr="00572F85">
        <w:rPr>
          <w:rFonts w:ascii="Arial" w:hAnsi="Arial" w:cs="Arial"/>
          <w:sz w:val="22"/>
          <w:szCs w:val="22"/>
        </w:rPr>
        <w:t xml:space="preserve">Overige leden zijn: </w:t>
      </w:r>
      <w:proofErr w:type="spellStart"/>
      <w:r w:rsidRPr="00B17BCF">
        <w:rPr>
          <w:rFonts w:ascii="Arial" w:hAnsi="Arial" w:cs="Arial"/>
          <w:sz w:val="22"/>
          <w:szCs w:val="22"/>
        </w:rPr>
        <w:t>Wilmy</w:t>
      </w:r>
      <w:proofErr w:type="spellEnd"/>
      <w:r w:rsidRPr="00B17BCF">
        <w:rPr>
          <w:rFonts w:ascii="Arial" w:hAnsi="Arial" w:cs="Arial"/>
          <w:sz w:val="22"/>
          <w:szCs w:val="22"/>
        </w:rPr>
        <w:t xml:space="preserve"> Jacobs, Marleen Heuvelmans, </w:t>
      </w:r>
      <w:proofErr w:type="spellStart"/>
      <w:r w:rsidRPr="00B17BCF">
        <w:rPr>
          <w:rFonts w:ascii="Arial" w:hAnsi="Arial" w:cs="Arial"/>
          <w:sz w:val="22"/>
          <w:szCs w:val="22"/>
        </w:rPr>
        <w:t>Asli</w:t>
      </w:r>
      <w:proofErr w:type="spellEnd"/>
      <w:r w:rsidRPr="00B17BCF">
        <w:rPr>
          <w:rFonts w:ascii="Arial" w:hAnsi="Arial" w:cs="Arial"/>
          <w:sz w:val="22"/>
          <w:szCs w:val="22"/>
        </w:rPr>
        <w:t xml:space="preserve"> </w:t>
      </w:r>
      <w:proofErr w:type="spellStart"/>
      <w:r w:rsidRPr="00B17BCF">
        <w:rPr>
          <w:rFonts w:ascii="Arial" w:hAnsi="Arial" w:cs="Arial"/>
          <w:sz w:val="22"/>
          <w:szCs w:val="22"/>
        </w:rPr>
        <w:t>Deveci</w:t>
      </w:r>
      <w:proofErr w:type="spellEnd"/>
      <w:r w:rsidRPr="00B17BCF">
        <w:rPr>
          <w:rFonts w:ascii="Arial" w:hAnsi="Arial" w:cs="Arial"/>
          <w:sz w:val="22"/>
          <w:szCs w:val="22"/>
        </w:rPr>
        <w:t xml:space="preserve">, Carel </w:t>
      </w:r>
      <w:proofErr w:type="spellStart"/>
      <w:r w:rsidRPr="00B17BCF">
        <w:rPr>
          <w:rFonts w:ascii="Arial" w:hAnsi="Arial" w:cs="Arial"/>
          <w:sz w:val="22"/>
          <w:szCs w:val="22"/>
        </w:rPr>
        <w:t>Lapoutre</w:t>
      </w:r>
      <w:proofErr w:type="spellEnd"/>
      <w:r w:rsidRPr="00B17BCF">
        <w:rPr>
          <w:rFonts w:ascii="Arial" w:hAnsi="Arial" w:cs="Arial"/>
          <w:sz w:val="22"/>
          <w:szCs w:val="22"/>
        </w:rPr>
        <w:t xml:space="preserve">, Anouk-Elaine </w:t>
      </w:r>
      <w:proofErr w:type="spellStart"/>
      <w:r w:rsidRPr="00B17BCF">
        <w:rPr>
          <w:rFonts w:ascii="Arial" w:hAnsi="Arial" w:cs="Arial"/>
          <w:sz w:val="22"/>
          <w:szCs w:val="22"/>
        </w:rPr>
        <w:t>Duijs</w:t>
      </w:r>
      <w:proofErr w:type="spellEnd"/>
      <w:r w:rsidRPr="00B17BCF">
        <w:rPr>
          <w:rFonts w:ascii="Arial" w:hAnsi="Arial" w:cs="Arial"/>
          <w:sz w:val="22"/>
          <w:szCs w:val="22"/>
        </w:rPr>
        <w:t>, Linda Janssen</w:t>
      </w:r>
    </w:p>
    <w:p w:rsidR="00180E86" w:rsidRPr="00200951" w:rsidRDefault="00A815A2" w:rsidP="00572F85">
      <w:pPr>
        <w:tabs>
          <w:tab w:val="left" w:pos="4678"/>
        </w:tabs>
        <w:rPr>
          <w:rFonts w:ascii="Arial" w:hAnsi="Arial" w:cs="Arial"/>
          <w:color w:val="FF0000"/>
          <w:sz w:val="22"/>
          <w:szCs w:val="22"/>
        </w:rPr>
      </w:pPr>
      <w:r w:rsidRPr="00200951">
        <w:rPr>
          <w:rFonts w:ascii="Arial" w:hAnsi="Arial" w:cs="Arial"/>
          <w:color w:val="FF0000"/>
          <w:sz w:val="22"/>
          <w:szCs w:val="22"/>
        </w:rPr>
        <w:tab/>
      </w:r>
    </w:p>
    <w:p w:rsidR="00C13BC8" w:rsidRPr="001234B7" w:rsidRDefault="00C13BC8" w:rsidP="00C13BC8">
      <w:pPr>
        <w:rPr>
          <w:rFonts w:ascii="Arial" w:hAnsi="Arial" w:cs="Arial"/>
          <w:sz w:val="22"/>
          <w:szCs w:val="22"/>
        </w:rPr>
      </w:pPr>
      <w:r w:rsidRPr="001234B7">
        <w:rPr>
          <w:rFonts w:ascii="Arial" w:hAnsi="Arial" w:cs="Arial"/>
          <w:sz w:val="22"/>
          <w:szCs w:val="22"/>
        </w:rPr>
        <w:t xml:space="preserve">De </w:t>
      </w:r>
      <w:r w:rsidR="0062255D" w:rsidRPr="001234B7">
        <w:rPr>
          <w:rFonts w:ascii="Arial" w:hAnsi="Arial" w:cs="Arial"/>
          <w:sz w:val="22"/>
          <w:szCs w:val="22"/>
        </w:rPr>
        <w:t>O.V.</w:t>
      </w:r>
      <w:r w:rsidRPr="001234B7">
        <w:rPr>
          <w:rFonts w:ascii="Arial" w:hAnsi="Arial" w:cs="Arial"/>
          <w:sz w:val="22"/>
          <w:szCs w:val="22"/>
        </w:rPr>
        <w:t xml:space="preserve"> vergadert eens in de 2 maanden. Die vergaderingen zijn </w:t>
      </w:r>
      <w:r w:rsidRPr="001234B7">
        <w:rPr>
          <w:rStyle w:val="Zwaar"/>
          <w:rFonts w:ascii="Arial" w:hAnsi="Arial" w:cs="Arial"/>
          <w:sz w:val="22"/>
          <w:szCs w:val="22"/>
        </w:rPr>
        <w:t>openbaar</w:t>
      </w:r>
      <w:r w:rsidRPr="001234B7">
        <w:rPr>
          <w:rFonts w:ascii="Arial" w:hAnsi="Arial" w:cs="Arial"/>
          <w:sz w:val="22"/>
          <w:szCs w:val="22"/>
        </w:rPr>
        <w:t xml:space="preserve"> </w:t>
      </w:r>
      <w:r w:rsidR="00AE516F" w:rsidRPr="001234B7">
        <w:rPr>
          <w:rFonts w:ascii="Arial" w:hAnsi="Arial" w:cs="Arial"/>
          <w:sz w:val="22"/>
          <w:szCs w:val="22"/>
        </w:rPr>
        <w:t>(zie</w:t>
      </w:r>
      <w:r w:rsidR="00B17BCF">
        <w:rPr>
          <w:rFonts w:ascii="Arial" w:hAnsi="Arial" w:cs="Arial"/>
          <w:sz w:val="22"/>
          <w:szCs w:val="22"/>
        </w:rPr>
        <w:t xml:space="preserve"> voor data de kalender op </w:t>
      </w:r>
      <w:proofErr w:type="spellStart"/>
      <w:r w:rsidR="00B17BCF">
        <w:rPr>
          <w:rFonts w:ascii="Arial" w:hAnsi="Arial" w:cs="Arial"/>
          <w:sz w:val="22"/>
          <w:szCs w:val="22"/>
        </w:rPr>
        <w:t>het</w:t>
      </w:r>
      <w:r w:rsidRPr="001234B7">
        <w:rPr>
          <w:rFonts w:ascii="Arial" w:hAnsi="Arial" w:cs="Arial"/>
          <w:sz w:val="22"/>
          <w:szCs w:val="22"/>
        </w:rPr>
        <w:t>het</w:t>
      </w:r>
      <w:proofErr w:type="spellEnd"/>
      <w:r w:rsidRPr="001234B7">
        <w:rPr>
          <w:rFonts w:ascii="Arial" w:hAnsi="Arial" w:cs="Arial"/>
          <w:sz w:val="22"/>
          <w:szCs w:val="22"/>
        </w:rPr>
        <w:t xml:space="preserve"> </w:t>
      </w:r>
      <w:r w:rsidR="00577B82">
        <w:rPr>
          <w:rFonts w:ascii="Arial" w:hAnsi="Arial" w:cs="Arial"/>
          <w:sz w:val="22"/>
          <w:szCs w:val="22"/>
        </w:rPr>
        <w:t>ouderportaal</w:t>
      </w:r>
      <w:r w:rsidRPr="001234B7">
        <w:rPr>
          <w:rFonts w:ascii="Arial" w:hAnsi="Arial" w:cs="Arial"/>
          <w:sz w:val="22"/>
          <w:szCs w:val="22"/>
        </w:rPr>
        <w:t xml:space="preserve">). Op de jaarvergadering legt het bestuur verantwoording </w:t>
      </w:r>
      <w:r w:rsidRPr="001D5EC3">
        <w:rPr>
          <w:rFonts w:ascii="Arial" w:hAnsi="Arial" w:cs="Arial"/>
          <w:sz w:val="22"/>
          <w:szCs w:val="22"/>
        </w:rPr>
        <w:t xml:space="preserve">af </w:t>
      </w:r>
      <w:r w:rsidR="00DA27AE" w:rsidRPr="001D5EC3">
        <w:rPr>
          <w:rFonts w:ascii="Arial" w:hAnsi="Arial" w:cs="Arial"/>
          <w:sz w:val="22"/>
          <w:szCs w:val="22"/>
        </w:rPr>
        <w:t>over</w:t>
      </w:r>
      <w:r w:rsidRPr="001D5EC3">
        <w:rPr>
          <w:rFonts w:ascii="Arial" w:hAnsi="Arial" w:cs="Arial"/>
          <w:sz w:val="22"/>
          <w:szCs w:val="22"/>
        </w:rPr>
        <w:t xml:space="preserve"> de activiteiten en </w:t>
      </w:r>
      <w:r w:rsidR="00DA27AE" w:rsidRPr="001D5EC3">
        <w:rPr>
          <w:rFonts w:ascii="Arial" w:hAnsi="Arial" w:cs="Arial"/>
          <w:sz w:val="22"/>
          <w:szCs w:val="22"/>
        </w:rPr>
        <w:t>over</w:t>
      </w:r>
      <w:r w:rsidRPr="001D5EC3">
        <w:rPr>
          <w:rFonts w:ascii="Arial" w:hAnsi="Arial" w:cs="Arial"/>
          <w:sz w:val="22"/>
          <w:szCs w:val="22"/>
        </w:rPr>
        <w:t xml:space="preserve"> de besteding van de financiën. Op deze jaarvergadering treden bestuursleden af en worden ze desgewenst herkozen</w:t>
      </w:r>
      <w:r w:rsidR="000023D0" w:rsidRPr="001D5EC3">
        <w:rPr>
          <w:rFonts w:ascii="Arial" w:hAnsi="Arial" w:cs="Arial"/>
          <w:sz w:val="22"/>
          <w:szCs w:val="22"/>
        </w:rPr>
        <w:t>.</w:t>
      </w:r>
      <w:r w:rsidRPr="001D5EC3">
        <w:rPr>
          <w:rFonts w:ascii="Arial" w:hAnsi="Arial" w:cs="Arial"/>
          <w:sz w:val="22"/>
          <w:szCs w:val="22"/>
        </w:rPr>
        <w:t xml:space="preserve"> We vragen een vrijwillige </w:t>
      </w:r>
      <w:r w:rsidRPr="002B185D">
        <w:rPr>
          <w:rStyle w:val="Zwaar"/>
          <w:rFonts w:ascii="Arial" w:hAnsi="Arial" w:cs="Arial"/>
          <w:sz w:val="22"/>
          <w:szCs w:val="22"/>
        </w:rPr>
        <w:t>ouderbijdrage</w:t>
      </w:r>
      <w:r w:rsidRPr="002B185D">
        <w:rPr>
          <w:rFonts w:ascii="Arial" w:hAnsi="Arial" w:cs="Arial"/>
          <w:sz w:val="22"/>
          <w:szCs w:val="22"/>
        </w:rPr>
        <w:t xml:space="preserve"> van </w:t>
      </w:r>
      <w:r w:rsidRPr="000D2A9E">
        <w:rPr>
          <w:rFonts w:ascii="Arial" w:hAnsi="Arial" w:cs="Arial"/>
          <w:sz w:val="22"/>
          <w:szCs w:val="22"/>
        </w:rPr>
        <w:t xml:space="preserve">€ </w:t>
      </w:r>
      <w:r w:rsidR="002B185D" w:rsidRPr="000D2A9E">
        <w:rPr>
          <w:rFonts w:ascii="Arial" w:hAnsi="Arial" w:cs="Arial"/>
          <w:sz w:val="22"/>
          <w:szCs w:val="22"/>
        </w:rPr>
        <w:t>13.50</w:t>
      </w:r>
      <w:r w:rsidRPr="000D2A9E">
        <w:rPr>
          <w:rFonts w:ascii="Arial" w:hAnsi="Arial" w:cs="Arial"/>
          <w:sz w:val="22"/>
          <w:szCs w:val="22"/>
        </w:rPr>
        <w:t xml:space="preserve"> </w:t>
      </w:r>
      <w:r w:rsidRPr="002B185D">
        <w:rPr>
          <w:rFonts w:ascii="Arial" w:hAnsi="Arial" w:cs="Arial"/>
          <w:sz w:val="22"/>
          <w:szCs w:val="22"/>
        </w:rPr>
        <w:t xml:space="preserve">per kind. </w:t>
      </w:r>
      <w:r w:rsidRPr="001D5EC3">
        <w:rPr>
          <w:rFonts w:ascii="Arial" w:hAnsi="Arial" w:cs="Arial"/>
          <w:sz w:val="22"/>
          <w:szCs w:val="22"/>
        </w:rPr>
        <w:t>Van dat geld organiseren we diverse feesten en evenementen. In dat bedrag zit ook de</w:t>
      </w:r>
      <w:r w:rsidRPr="001234B7">
        <w:rPr>
          <w:rFonts w:ascii="Arial" w:hAnsi="Arial" w:cs="Arial"/>
          <w:sz w:val="22"/>
          <w:szCs w:val="22"/>
        </w:rPr>
        <w:t xml:space="preserve"> bijdrage voor de koekjes die we kopen voor </w:t>
      </w:r>
      <w:r w:rsidR="00B17BCF">
        <w:rPr>
          <w:rFonts w:ascii="Arial" w:hAnsi="Arial" w:cs="Arial"/>
          <w:sz w:val="22"/>
          <w:szCs w:val="22"/>
        </w:rPr>
        <w:t>de verjaardagen van de kinderen</w:t>
      </w:r>
      <w:r w:rsidRPr="001234B7">
        <w:rPr>
          <w:rFonts w:ascii="Arial" w:hAnsi="Arial" w:cs="Arial"/>
          <w:sz w:val="22"/>
          <w:szCs w:val="22"/>
        </w:rPr>
        <w:t xml:space="preserve">. </w:t>
      </w:r>
    </w:p>
    <w:p w:rsidR="00C13BC8" w:rsidRPr="001C47BF" w:rsidRDefault="00C13BC8" w:rsidP="00C13BC8">
      <w:pPr>
        <w:pStyle w:val="Kop2"/>
      </w:pPr>
      <w:bookmarkStart w:id="246" w:name="_Toc337059386"/>
      <w:bookmarkStart w:id="247" w:name="_Toc337060256"/>
      <w:bookmarkStart w:id="248" w:name="_Toc337061395"/>
      <w:bookmarkStart w:id="249" w:name="_Toc337064956"/>
      <w:bookmarkStart w:id="250" w:name="_Toc337065101"/>
      <w:bookmarkStart w:id="251" w:name="_Toc337065246"/>
      <w:bookmarkStart w:id="252" w:name="_Toc337066498"/>
      <w:bookmarkStart w:id="253" w:name="_Toc337066820"/>
      <w:bookmarkStart w:id="254" w:name="_Toc337068481"/>
      <w:bookmarkStart w:id="255" w:name="_Toc337068621"/>
      <w:bookmarkStart w:id="256" w:name="_Toc485298885"/>
      <w:r w:rsidRPr="001C47BF">
        <w:t>De medezeggenschapsraad</w:t>
      </w:r>
      <w:bookmarkEnd w:id="246"/>
      <w:bookmarkEnd w:id="247"/>
      <w:bookmarkEnd w:id="248"/>
      <w:bookmarkEnd w:id="249"/>
      <w:bookmarkEnd w:id="250"/>
      <w:bookmarkEnd w:id="251"/>
      <w:bookmarkEnd w:id="252"/>
      <w:bookmarkEnd w:id="253"/>
      <w:bookmarkEnd w:id="254"/>
      <w:bookmarkEnd w:id="255"/>
      <w:bookmarkEnd w:id="256"/>
    </w:p>
    <w:p w:rsidR="000E46E0" w:rsidRPr="00B92168" w:rsidRDefault="00B92168" w:rsidP="000E46E0">
      <w:pPr>
        <w:rPr>
          <w:rStyle w:val="Hyperlink"/>
          <w:rFonts w:ascii="Arial" w:hAnsi="Arial" w:cs="Arial"/>
          <w:color w:val="auto"/>
          <w:sz w:val="22"/>
          <w:szCs w:val="22"/>
        </w:rPr>
      </w:pPr>
      <w:bookmarkStart w:id="257" w:name="_Toc337064957"/>
      <w:bookmarkStart w:id="258" w:name="_Toc337065102"/>
      <w:bookmarkStart w:id="259" w:name="_Toc337065247"/>
      <w:bookmarkStart w:id="260" w:name="_Toc337066499"/>
      <w:bookmarkStart w:id="261" w:name="_Toc337066821"/>
      <w:bookmarkStart w:id="262" w:name="_Toc337068482"/>
      <w:bookmarkStart w:id="263" w:name="_Toc337068622"/>
      <w:r w:rsidRPr="00B92168">
        <w:rPr>
          <w:rFonts w:ascii="Arial" w:hAnsi="Arial" w:cs="Arial"/>
          <w:color w:val="000000"/>
          <w:sz w:val="22"/>
          <w:szCs w:val="22"/>
          <w:shd w:val="clear" w:color="auto" w:fill="FFFFFF"/>
        </w:rPr>
        <w:t>De</w:t>
      </w:r>
      <w:r w:rsidRPr="00B92168">
        <w:rPr>
          <w:rStyle w:val="apple-converted-space"/>
          <w:rFonts w:ascii="Arial" w:hAnsi="Arial" w:cs="Arial"/>
          <w:color w:val="000000"/>
          <w:sz w:val="22"/>
          <w:szCs w:val="22"/>
          <w:shd w:val="clear" w:color="auto" w:fill="FFFFFF"/>
        </w:rPr>
        <w:t> </w:t>
      </w:r>
      <w:proofErr w:type="spellStart"/>
      <w:r w:rsidR="00882007" w:rsidRPr="00B92168">
        <w:rPr>
          <w:rStyle w:val="Zwaar"/>
          <w:rFonts w:ascii="Arial" w:hAnsi="Arial" w:cs="Arial"/>
          <w:color w:val="000000"/>
          <w:sz w:val="22"/>
          <w:szCs w:val="22"/>
          <w:shd w:val="clear" w:color="auto" w:fill="FFFFFF"/>
        </w:rPr>
        <w:t>M</w:t>
      </w:r>
      <w:r w:rsidR="00882007" w:rsidRPr="00B92168">
        <w:rPr>
          <w:rFonts w:ascii="Arial" w:hAnsi="Arial" w:cs="Arial"/>
          <w:color w:val="000000"/>
          <w:sz w:val="22"/>
          <w:szCs w:val="22"/>
          <w:shd w:val="clear" w:color="auto" w:fill="FFFFFF"/>
        </w:rPr>
        <w:t>edezeggenschap</w:t>
      </w:r>
      <w:r w:rsidR="00882007">
        <w:rPr>
          <w:rFonts w:ascii="Arial" w:hAnsi="Arial" w:cs="Arial"/>
          <w:color w:val="000000"/>
          <w:sz w:val="22"/>
          <w:szCs w:val="22"/>
          <w:shd w:val="clear" w:color="auto" w:fill="FFFFFF"/>
        </w:rPr>
        <w:t>s</w:t>
      </w:r>
      <w:proofErr w:type="spellEnd"/>
      <w:r w:rsidRPr="00B92168">
        <w:rPr>
          <w:rStyle w:val="apple-converted-space"/>
          <w:rFonts w:ascii="Arial" w:hAnsi="Arial" w:cs="Arial"/>
          <w:color w:val="000000"/>
          <w:sz w:val="22"/>
          <w:szCs w:val="22"/>
          <w:shd w:val="clear" w:color="auto" w:fill="FFFFFF"/>
        </w:rPr>
        <w:t> </w:t>
      </w:r>
      <w:r w:rsidRPr="00B92168">
        <w:rPr>
          <w:rStyle w:val="Zwaar"/>
          <w:rFonts w:ascii="Arial" w:hAnsi="Arial" w:cs="Arial"/>
          <w:color w:val="000000"/>
          <w:sz w:val="22"/>
          <w:szCs w:val="22"/>
          <w:shd w:val="clear" w:color="auto" w:fill="FFFFFF"/>
        </w:rPr>
        <w:t>R</w:t>
      </w:r>
      <w:r w:rsidRPr="00B92168">
        <w:rPr>
          <w:rFonts w:ascii="Arial" w:hAnsi="Arial" w:cs="Arial"/>
          <w:color w:val="000000"/>
          <w:sz w:val="22"/>
          <w:szCs w:val="22"/>
          <w:shd w:val="clear" w:color="auto" w:fill="FFFFFF"/>
        </w:rPr>
        <w:t xml:space="preserve">aad houdt zich bezig met alle schoolse zaken. De raad geeft gevraagd of ongevraagd advies met betrekking tot het schoolbeleid. Ook kan zij </w:t>
      </w:r>
      <w:proofErr w:type="gramStart"/>
      <w:r w:rsidRPr="00B92168">
        <w:rPr>
          <w:rFonts w:ascii="Arial" w:hAnsi="Arial" w:cs="Arial"/>
          <w:color w:val="000000"/>
          <w:sz w:val="22"/>
          <w:szCs w:val="22"/>
          <w:shd w:val="clear" w:color="auto" w:fill="FFFFFF"/>
        </w:rPr>
        <w:t>zelf initiatief</w:t>
      </w:r>
      <w:proofErr w:type="gramEnd"/>
      <w:r w:rsidRPr="00B92168">
        <w:rPr>
          <w:rFonts w:ascii="Arial" w:hAnsi="Arial" w:cs="Arial"/>
          <w:color w:val="000000"/>
          <w:sz w:val="22"/>
          <w:szCs w:val="22"/>
          <w:shd w:val="clear" w:color="auto" w:fill="FFFFFF"/>
        </w:rPr>
        <w:t xml:space="preserve"> nemen.</w:t>
      </w:r>
      <w:r>
        <w:rPr>
          <w:rFonts w:ascii="Arial" w:hAnsi="Arial" w:cs="Arial"/>
          <w:color w:val="000000"/>
          <w:sz w:val="22"/>
          <w:szCs w:val="22"/>
          <w:shd w:val="clear" w:color="auto" w:fill="FFFFFF"/>
        </w:rPr>
        <w:t xml:space="preserve"> </w:t>
      </w:r>
      <w:r w:rsidRPr="00B92168">
        <w:rPr>
          <w:rFonts w:ascii="Arial" w:hAnsi="Arial" w:cs="Arial"/>
          <w:color w:val="000000"/>
          <w:sz w:val="22"/>
          <w:szCs w:val="22"/>
          <w:shd w:val="clear" w:color="auto" w:fill="FFFFFF"/>
        </w:rPr>
        <w:t>In de Wet Medezeggenschap Scholen (WMS) is geregeld welke bevoegdheden de raad heeft (advies-, instemming-, informatie- en initiatiefrecht) met betrekking tot het schoolbeleid.</w:t>
      </w:r>
      <w:r w:rsidR="00D75B78">
        <w:rPr>
          <w:rFonts w:ascii="Arial" w:hAnsi="Arial" w:cs="Arial"/>
          <w:color w:val="000000"/>
          <w:sz w:val="22"/>
          <w:szCs w:val="22"/>
          <w:shd w:val="clear" w:color="auto" w:fill="FFFFFF"/>
        </w:rPr>
        <w:t xml:space="preserve"> </w:t>
      </w:r>
      <w:proofErr w:type="spellStart"/>
      <w:r w:rsidR="00D75B78">
        <w:rPr>
          <w:rFonts w:ascii="Arial" w:hAnsi="Arial" w:cs="Arial"/>
          <w:color w:val="000000"/>
          <w:sz w:val="22"/>
          <w:szCs w:val="22"/>
          <w:shd w:val="clear" w:color="auto" w:fill="FFFFFF"/>
        </w:rPr>
        <w:t>B.s</w:t>
      </w:r>
      <w:proofErr w:type="spellEnd"/>
      <w:r w:rsidR="00D75B78">
        <w:rPr>
          <w:rFonts w:ascii="Arial" w:hAnsi="Arial" w:cs="Arial"/>
          <w:color w:val="000000"/>
          <w:sz w:val="22"/>
          <w:szCs w:val="22"/>
          <w:shd w:val="clear" w:color="auto" w:fill="FFFFFF"/>
        </w:rPr>
        <w:t xml:space="preserve">. Natuurlijk! heeft een MR waarin een deelraad dependance ’t Palet. </w:t>
      </w:r>
      <w:r w:rsidRPr="00B92168">
        <w:rPr>
          <w:rFonts w:ascii="Arial" w:hAnsi="Arial" w:cs="Arial"/>
          <w:color w:val="000000"/>
          <w:sz w:val="22"/>
          <w:szCs w:val="22"/>
        </w:rPr>
        <w:br/>
      </w:r>
      <w:r w:rsidRPr="00B92168">
        <w:rPr>
          <w:rFonts w:ascii="Arial" w:hAnsi="Arial" w:cs="Arial"/>
          <w:color w:val="000000"/>
          <w:sz w:val="22"/>
          <w:szCs w:val="22"/>
          <w:shd w:val="clear" w:color="auto" w:fill="FFFFFF"/>
        </w:rPr>
        <w:t> </w:t>
      </w:r>
      <w:r w:rsidRPr="00B92168">
        <w:rPr>
          <w:rFonts w:ascii="Arial" w:hAnsi="Arial" w:cs="Arial"/>
          <w:color w:val="000000"/>
          <w:sz w:val="22"/>
          <w:szCs w:val="22"/>
        </w:rPr>
        <w:br/>
      </w:r>
      <w:r w:rsidRPr="00B92168">
        <w:rPr>
          <w:rFonts w:ascii="Arial" w:hAnsi="Arial" w:cs="Arial"/>
          <w:color w:val="000000"/>
          <w:sz w:val="22"/>
          <w:szCs w:val="22"/>
          <w:shd w:val="clear" w:color="auto" w:fill="FFFFFF"/>
        </w:rPr>
        <w:t xml:space="preserve">Elk jaar wordt door de MR </w:t>
      </w:r>
      <w:r w:rsidRPr="00B92168">
        <w:rPr>
          <w:rFonts w:ascii="Arial" w:hAnsi="Arial" w:cs="Arial"/>
          <w:sz w:val="22"/>
          <w:szCs w:val="22"/>
          <w:shd w:val="clear" w:color="auto" w:fill="FFFFFF"/>
        </w:rPr>
        <w:t>een</w:t>
      </w:r>
      <w:r w:rsidRPr="00B92168">
        <w:rPr>
          <w:rStyle w:val="apple-converted-space"/>
          <w:rFonts w:ascii="Arial" w:hAnsi="Arial" w:cs="Arial"/>
          <w:sz w:val="22"/>
          <w:szCs w:val="22"/>
          <w:shd w:val="clear" w:color="auto" w:fill="FFFFFF"/>
        </w:rPr>
        <w:t> </w:t>
      </w:r>
      <w:hyperlink r:id="rId28" w:tgtFrame="_popup" w:tooltip="Jaarplan" w:history="1">
        <w:r w:rsidRPr="001A093C">
          <w:rPr>
            <w:rStyle w:val="Hyperlink"/>
            <w:rFonts w:ascii="Arial" w:hAnsi="Arial" w:cs="Arial"/>
            <w:bCs/>
            <w:color w:val="auto"/>
            <w:sz w:val="22"/>
            <w:szCs w:val="22"/>
            <w:u w:val="none"/>
            <w:shd w:val="clear" w:color="auto" w:fill="FFFFFF"/>
          </w:rPr>
          <w:t>jaarplan</w:t>
        </w:r>
      </w:hyperlink>
      <w:r w:rsidRPr="00B92168">
        <w:rPr>
          <w:rStyle w:val="apple-converted-space"/>
          <w:rFonts w:ascii="Arial" w:hAnsi="Arial" w:cs="Arial"/>
          <w:color w:val="000000"/>
          <w:sz w:val="22"/>
          <w:szCs w:val="22"/>
          <w:shd w:val="clear" w:color="auto" w:fill="FFFFFF"/>
        </w:rPr>
        <w:t> </w:t>
      </w:r>
      <w:r w:rsidRPr="00B92168">
        <w:rPr>
          <w:rFonts w:ascii="Arial" w:hAnsi="Arial" w:cs="Arial"/>
          <w:color w:val="000000"/>
          <w:sz w:val="22"/>
          <w:szCs w:val="22"/>
          <w:shd w:val="clear" w:color="auto" w:fill="FFFFFF"/>
        </w:rPr>
        <w:t xml:space="preserve">opgesteld waarin staat beschreven waarmee de MR zich komend jaar gaat bezighouden. Tevens zijn hierin de hierboven genoemde </w:t>
      </w:r>
      <w:r w:rsidRPr="00B92168">
        <w:rPr>
          <w:rFonts w:ascii="Arial" w:hAnsi="Arial" w:cs="Arial"/>
          <w:sz w:val="22"/>
          <w:szCs w:val="22"/>
          <w:shd w:val="clear" w:color="auto" w:fill="FFFFFF"/>
        </w:rPr>
        <w:t>instemmings- en adviesbevoegdheden beschreven.</w:t>
      </w:r>
      <w:r>
        <w:rPr>
          <w:rFonts w:ascii="Arial" w:hAnsi="Arial" w:cs="Arial"/>
          <w:sz w:val="22"/>
          <w:szCs w:val="22"/>
          <w:shd w:val="clear" w:color="auto" w:fill="FFFFFF"/>
        </w:rPr>
        <w:t xml:space="preserve"> </w:t>
      </w:r>
      <w:r w:rsidRPr="00B92168">
        <w:rPr>
          <w:rFonts w:ascii="Arial" w:hAnsi="Arial" w:cs="Arial"/>
          <w:sz w:val="22"/>
          <w:szCs w:val="22"/>
          <w:shd w:val="clear" w:color="auto" w:fill="FFFFFF"/>
        </w:rPr>
        <w:t>Naast het jaarplan is er door de MR een</w:t>
      </w:r>
      <w:r w:rsidRPr="00B92168">
        <w:rPr>
          <w:rStyle w:val="apple-converted-space"/>
          <w:rFonts w:ascii="Arial" w:hAnsi="Arial" w:cs="Arial"/>
          <w:sz w:val="22"/>
          <w:szCs w:val="22"/>
          <w:shd w:val="clear" w:color="auto" w:fill="FFFFFF"/>
        </w:rPr>
        <w:t> </w:t>
      </w:r>
      <w:hyperlink r:id="rId29" w:tgtFrame="_popup" w:tooltip="huishoudelijk regelement" w:history="1">
        <w:r w:rsidRPr="00B92168">
          <w:rPr>
            <w:rStyle w:val="Hyperlink"/>
            <w:rFonts w:ascii="Arial" w:hAnsi="Arial" w:cs="Arial"/>
            <w:bCs/>
            <w:color w:val="auto"/>
            <w:sz w:val="22"/>
            <w:szCs w:val="22"/>
            <w:u w:val="none"/>
            <w:shd w:val="clear" w:color="auto" w:fill="FFFFFF"/>
          </w:rPr>
          <w:t>huishoudelijk reglement</w:t>
        </w:r>
        <w:r w:rsidRPr="00B92168">
          <w:rPr>
            <w:rStyle w:val="apple-converted-space"/>
            <w:rFonts w:ascii="Arial" w:hAnsi="Arial" w:cs="Arial"/>
            <w:bCs/>
            <w:sz w:val="22"/>
            <w:szCs w:val="22"/>
            <w:shd w:val="clear" w:color="auto" w:fill="FFFFFF"/>
          </w:rPr>
          <w:t> </w:t>
        </w:r>
      </w:hyperlink>
      <w:r w:rsidRPr="00B92168">
        <w:rPr>
          <w:rFonts w:ascii="Arial" w:hAnsi="Arial" w:cs="Arial"/>
          <w:sz w:val="22"/>
          <w:szCs w:val="22"/>
          <w:shd w:val="clear" w:color="auto" w:fill="FFFFFF"/>
        </w:rPr>
        <w:t>opgesteld en is er door K</w:t>
      </w:r>
      <w:r>
        <w:rPr>
          <w:rFonts w:ascii="Arial" w:hAnsi="Arial" w:cs="Arial"/>
          <w:sz w:val="22"/>
          <w:szCs w:val="22"/>
          <w:shd w:val="clear" w:color="auto" w:fill="FFFFFF"/>
        </w:rPr>
        <w:t>erobei</w:t>
      </w:r>
      <w:r w:rsidRPr="00B92168">
        <w:rPr>
          <w:rFonts w:ascii="Arial" w:hAnsi="Arial" w:cs="Arial"/>
          <w:sz w:val="22"/>
          <w:szCs w:val="22"/>
          <w:shd w:val="clear" w:color="auto" w:fill="FFFFFF"/>
        </w:rPr>
        <w:t xml:space="preserve"> een</w:t>
      </w:r>
      <w:r w:rsidRPr="00B92168">
        <w:rPr>
          <w:rStyle w:val="apple-converted-space"/>
          <w:rFonts w:ascii="Arial" w:hAnsi="Arial" w:cs="Arial"/>
          <w:sz w:val="22"/>
          <w:szCs w:val="22"/>
          <w:shd w:val="clear" w:color="auto" w:fill="FFFFFF"/>
        </w:rPr>
        <w:t> </w:t>
      </w:r>
      <w:hyperlink r:id="rId30" w:tgtFrame="_popup" w:tooltip="Reglement_MR_Palet_Kerobei_07_2013.PDF" w:history="1">
        <w:r w:rsidRPr="00B92168">
          <w:rPr>
            <w:rStyle w:val="Hyperlink"/>
            <w:rFonts w:ascii="Arial" w:hAnsi="Arial" w:cs="Arial"/>
            <w:bCs/>
            <w:color w:val="auto"/>
            <w:sz w:val="22"/>
            <w:szCs w:val="22"/>
            <w:u w:val="none"/>
            <w:shd w:val="clear" w:color="auto" w:fill="FFFFFF"/>
          </w:rPr>
          <w:t>MR reglement</w:t>
        </w:r>
        <w:r w:rsidRPr="00B92168">
          <w:rPr>
            <w:rStyle w:val="apple-converted-space"/>
            <w:rFonts w:ascii="Arial" w:hAnsi="Arial" w:cs="Arial"/>
            <w:bCs/>
            <w:sz w:val="22"/>
            <w:szCs w:val="22"/>
            <w:shd w:val="clear" w:color="auto" w:fill="FFFFFF"/>
          </w:rPr>
          <w:t> </w:t>
        </w:r>
      </w:hyperlink>
      <w:r w:rsidRPr="00B92168">
        <w:rPr>
          <w:rFonts w:ascii="Arial" w:hAnsi="Arial" w:cs="Arial"/>
          <w:sz w:val="22"/>
          <w:szCs w:val="22"/>
          <w:shd w:val="clear" w:color="auto" w:fill="FFFFFF"/>
        </w:rPr>
        <w:t>opgesteld</w:t>
      </w:r>
      <w:r w:rsidRPr="00B92168">
        <w:rPr>
          <w:rFonts w:ascii="Arial" w:hAnsi="Arial" w:cs="Arial"/>
          <w:color w:val="000000"/>
          <w:sz w:val="22"/>
          <w:szCs w:val="22"/>
          <w:shd w:val="clear" w:color="auto" w:fill="FFFFFF"/>
        </w:rPr>
        <w:t>.</w:t>
      </w:r>
      <w:r w:rsidR="00172D8B">
        <w:rPr>
          <w:rFonts w:ascii="Arial" w:hAnsi="Arial" w:cs="Arial"/>
          <w:color w:val="000000"/>
          <w:sz w:val="22"/>
          <w:szCs w:val="22"/>
          <w:shd w:val="clear" w:color="auto" w:fill="FFFFFF"/>
        </w:rPr>
        <w:t xml:space="preserve"> Dit is terug te vinden op de site van ’t Palet, onder MR.</w:t>
      </w:r>
      <w:r w:rsidRPr="00B92168">
        <w:rPr>
          <w:rFonts w:ascii="Arial" w:hAnsi="Arial" w:cs="Arial"/>
          <w:color w:val="000000"/>
          <w:sz w:val="22"/>
          <w:szCs w:val="22"/>
        </w:rPr>
        <w:br/>
      </w:r>
      <w:r w:rsidRPr="00B92168">
        <w:rPr>
          <w:rFonts w:ascii="Arial" w:hAnsi="Arial" w:cs="Arial"/>
          <w:color w:val="000000"/>
          <w:sz w:val="22"/>
          <w:szCs w:val="22"/>
          <w:shd w:val="clear" w:color="auto" w:fill="FFFFFF"/>
        </w:rPr>
        <w:t> </w:t>
      </w:r>
      <w:r w:rsidRPr="00B92168">
        <w:rPr>
          <w:rFonts w:ascii="Arial" w:hAnsi="Arial" w:cs="Arial"/>
          <w:color w:val="000000"/>
          <w:sz w:val="22"/>
          <w:szCs w:val="22"/>
        </w:rPr>
        <w:br/>
      </w:r>
      <w:r w:rsidRPr="00B92168">
        <w:rPr>
          <w:rFonts w:ascii="Arial" w:hAnsi="Arial" w:cs="Arial"/>
          <w:color w:val="000000"/>
          <w:sz w:val="22"/>
          <w:szCs w:val="22"/>
          <w:shd w:val="clear" w:color="auto" w:fill="FFFFFF"/>
        </w:rPr>
        <w:t xml:space="preserve">In de </w:t>
      </w:r>
      <w:r w:rsidR="00D75B78">
        <w:rPr>
          <w:rFonts w:ascii="Arial" w:hAnsi="Arial" w:cs="Arial"/>
          <w:color w:val="000000"/>
          <w:sz w:val="22"/>
          <w:szCs w:val="22"/>
          <w:shd w:val="clear" w:color="auto" w:fill="FFFFFF"/>
        </w:rPr>
        <w:t>deelraad zitten twee leden, één</w:t>
      </w:r>
      <w:r w:rsidRPr="00B92168">
        <w:rPr>
          <w:rFonts w:ascii="Arial" w:hAnsi="Arial" w:cs="Arial"/>
          <w:color w:val="000000"/>
          <w:sz w:val="22"/>
          <w:szCs w:val="22"/>
          <w:shd w:val="clear" w:color="auto" w:fill="FFFFFF"/>
        </w:rPr>
        <w:t xml:space="preserve"> </w:t>
      </w:r>
      <w:r w:rsidR="00D75B78">
        <w:rPr>
          <w:rFonts w:ascii="Arial" w:hAnsi="Arial" w:cs="Arial"/>
          <w:color w:val="000000"/>
          <w:sz w:val="22"/>
          <w:szCs w:val="22"/>
          <w:shd w:val="clear" w:color="auto" w:fill="FFFFFF"/>
        </w:rPr>
        <w:t xml:space="preserve">ouder- en één </w:t>
      </w:r>
      <w:r w:rsidRPr="00B92168">
        <w:rPr>
          <w:rFonts w:ascii="Arial" w:hAnsi="Arial" w:cs="Arial"/>
          <w:color w:val="000000"/>
          <w:sz w:val="22"/>
          <w:szCs w:val="22"/>
          <w:shd w:val="clear" w:color="auto" w:fill="FFFFFF"/>
        </w:rPr>
        <w:t>personeelsl</w:t>
      </w:r>
      <w:r w:rsidR="00D75B78">
        <w:rPr>
          <w:rFonts w:ascii="Arial" w:hAnsi="Arial" w:cs="Arial"/>
          <w:color w:val="000000"/>
          <w:sz w:val="22"/>
          <w:szCs w:val="22"/>
          <w:shd w:val="clear" w:color="auto" w:fill="FFFFFF"/>
        </w:rPr>
        <w:t>id</w:t>
      </w:r>
      <w:r w:rsidRPr="00B92168">
        <w:rPr>
          <w:rFonts w:ascii="Arial" w:hAnsi="Arial" w:cs="Arial"/>
          <w:color w:val="000000"/>
          <w:sz w:val="22"/>
          <w:szCs w:val="22"/>
          <w:shd w:val="clear" w:color="auto" w:fill="FFFFFF"/>
        </w:rPr>
        <w:t>. De directeur is op verzoek van de raad aanwezig bij haar vergaderingen. Deze vergaderingen zijn</w:t>
      </w:r>
      <w:r w:rsidRPr="00B92168">
        <w:rPr>
          <w:rStyle w:val="apple-converted-space"/>
          <w:rFonts w:ascii="Arial" w:hAnsi="Arial" w:cs="Arial"/>
          <w:color w:val="000000"/>
          <w:sz w:val="22"/>
          <w:szCs w:val="22"/>
          <w:shd w:val="clear" w:color="auto" w:fill="FFFFFF"/>
        </w:rPr>
        <w:t> </w:t>
      </w:r>
      <w:r w:rsidRPr="00B92168">
        <w:rPr>
          <w:rStyle w:val="Zwaar"/>
          <w:rFonts w:ascii="Arial" w:hAnsi="Arial" w:cs="Arial"/>
          <w:b w:val="0"/>
          <w:color w:val="000000"/>
          <w:sz w:val="22"/>
          <w:szCs w:val="22"/>
          <w:shd w:val="clear" w:color="auto" w:fill="FFFFFF"/>
        </w:rPr>
        <w:t>openbaar voor alle ouders en personeelsleden.</w:t>
      </w:r>
      <w:r w:rsidRPr="00B92168">
        <w:rPr>
          <w:rStyle w:val="apple-converted-space"/>
          <w:rFonts w:ascii="Arial" w:hAnsi="Arial" w:cs="Arial"/>
          <w:b/>
          <w:bCs/>
          <w:color w:val="000000"/>
          <w:sz w:val="22"/>
          <w:szCs w:val="22"/>
          <w:shd w:val="clear" w:color="auto" w:fill="FFFFFF"/>
        </w:rPr>
        <w:t> </w:t>
      </w:r>
      <w:r w:rsidRPr="00B92168">
        <w:rPr>
          <w:rFonts w:ascii="Arial" w:hAnsi="Arial" w:cs="Arial"/>
          <w:b/>
          <w:color w:val="000000"/>
          <w:sz w:val="22"/>
          <w:szCs w:val="22"/>
        </w:rPr>
        <w:br/>
      </w:r>
      <w:r w:rsidRPr="00B92168">
        <w:rPr>
          <w:rFonts w:ascii="Arial" w:hAnsi="Arial" w:cs="Arial"/>
          <w:color w:val="000000"/>
          <w:sz w:val="22"/>
          <w:szCs w:val="22"/>
          <w:shd w:val="clear" w:color="auto" w:fill="FFFFFF"/>
        </w:rPr>
        <w:t>Indien u aanwezig wil zijn bij een van de vergaderingen vinden wij het wel prettig als u dit vooraf bij een van de leden en/of via ons e-mailadres laat weten</w:t>
      </w:r>
      <w:r w:rsidRPr="00B92168">
        <w:rPr>
          <w:rStyle w:val="Zwaar"/>
          <w:rFonts w:ascii="Arial" w:hAnsi="Arial" w:cs="Arial"/>
          <w:color w:val="000000"/>
          <w:sz w:val="22"/>
          <w:szCs w:val="22"/>
          <w:shd w:val="clear" w:color="auto" w:fill="FFFFFF"/>
        </w:rPr>
        <w:t>.  </w:t>
      </w:r>
      <w:r w:rsidRPr="00B92168">
        <w:rPr>
          <w:rFonts w:ascii="Arial" w:hAnsi="Arial" w:cs="Arial"/>
          <w:color w:val="000000"/>
          <w:sz w:val="22"/>
          <w:szCs w:val="22"/>
          <w:shd w:val="clear" w:color="auto" w:fill="FFFFFF"/>
        </w:rPr>
        <w:t>De MR is bereikbaar via het volgende</w:t>
      </w:r>
      <w:r>
        <w:rPr>
          <w:rFonts w:ascii="Arial" w:hAnsi="Arial" w:cs="Arial"/>
          <w:color w:val="000000"/>
          <w:sz w:val="22"/>
          <w:szCs w:val="22"/>
          <w:shd w:val="clear" w:color="auto" w:fill="FFFFFF"/>
        </w:rPr>
        <w:t xml:space="preserve"> </w:t>
      </w:r>
      <w:r w:rsidRPr="00B92168">
        <w:rPr>
          <w:rFonts w:ascii="Arial" w:hAnsi="Arial" w:cs="Arial"/>
          <w:color w:val="000000"/>
          <w:sz w:val="22"/>
          <w:szCs w:val="22"/>
          <w:shd w:val="clear" w:color="auto" w:fill="FFFFFF"/>
        </w:rPr>
        <w:t>e-mailadres</w:t>
      </w:r>
      <w:r w:rsidRPr="001C47BF">
        <w:rPr>
          <w:rFonts w:ascii="Arial" w:hAnsi="Arial" w:cs="Arial"/>
          <w:sz w:val="22"/>
          <w:szCs w:val="22"/>
          <w:shd w:val="clear" w:color="auto" w:fill="FFFFFF"/>
        </w:rPr>
        <w:t>:</w:t>
      </w:r>
      <w:r w:rsidRPr="001C47BF">
        <w:rPr>
          <w:rStyle w:val="apple-converted-space"/>
          <w:rFonts w:ascii="Arial" w:hAnsi="Arial" w:cs="Arial"/>
          <w:sz w:val="22"/>
          <w:szCs w:val="22"/>
          <w:shd w:val="clear" w:color="auto" w:fill="FFFFFF"/>
        </w:rPr>
        <w:t> </w:t>
      </w:r>
      <w:hyperlink r:id="rId31" w:history="1">
        <w:r w:rsidR="00BC3318" w:rsidRPr="00BC3318">
          <w:rPr>
            <w:rFonts w:ascii="Arial" w:hAnsi="Arial" w:cs="Arial"/>
            <w:color w:val="0070C0"/>
            <w:sz w:val="22"/>
            <w:szCs w:val="22"/>
          </w:rPr>
          <w:t>mr.palet@kerobei.nl</w:t>
        </w:r>
      </w:hyperlink>
      <w:r w:rsidR="00BC3318" w:rsidRPr="00BC3318">
        <w:rPr>
          <w:rStyle w:val="Hyperlink"/>
          <w:rFonts w:ascii="Arial" w:hAnsi="Arial" w:cs="Arial"/>
          <w:color w:val="0070C0"/>
          <w:sz w:val="22"/>
          <w:szCs w:val="22"/>
          <w:u w:val="none"/>
          <w:shd w:val="clear" w:color="auto" w:fill="FFFFFF"/>
        </w:rPr>
        <w:t xml:space="preserve"> </w:t>
      </w:r>
      <w:r w:rsidRPr="00EE54E1">
        <w:rPr>
          <w:rFonts w:ascii="Arial" w:hAnsi="Arial" w:cs="Arial"/>
          <w:color w:val="FF0000"/>
          <w:sz w:val="22"/>
          <w:szCs w:val="22"/>
        </w:rPr>
        <w:br/>
      </w:r>
    </w:p>
    <w:p w:rsidR="000E46E0" w:rsidRPr="00B17BCF" w:rsidRDefault="000E46E0" w:rsidP="000E46E0">
      <w:pPr>
        <w:rPr>
          <w:rFonts w:ascii="Arial" w:hAnsi="Arial" w:cs="Arial"/>
          <w:sz w:val="22"/>
          <w:szCs w:val="22"/>
          <w:u w:val="single"/>
        </w:rPr>
      </w:pPr>
      <w:r w:rsidRPr="00B17BCF">
        <w:rPr>
          <w:rFonts w:ascii="Arial" w:hAnsi="Arial" w:cs="Arial"/>
          <w:sz w:val="22"/>
          <w:szCs w:val="22"/>
          <w:u w:val="single"/>
        </w:rPr>
        <w:t xml:space="preserve">De huidige leden van de </w:t>
      </w:r>
      <w:r w:rsidR="00D75B78" w:rsidRPr="00B17BCF">
        <w:rPr>
          <w:rFonts w:ascii="Arial" w:hAnsi="Arial" w:cs="Arial"/>
          <w:sz w:val="22"/>
          <w:szCs w:val="22"/>
          <w:u w:val="single"/>
        </w:rPr>
        <w:t xml:space="preserve">deelraad </w:t>
      </w:r>
      <w:r w:rsidRPr="00B17BCF">
        <w:rPr>
          <w:rFonts w:ascii="Arial" w:hAnsi="Arial" w:cs="Arial"/>
          <w:sz w:val="22"/>
          <w:szCs w:val="22"/>
          <w:u w:val="single"/>
        </w:rPr>
        <w:t>MR zijn:</w:t>
      </w:r>
    </w:p>
    <w:p w:rsidR="000E46E0" w:rsidRPr="00EB402D" w:rsidRDefault="00B17BCF" w:rsidP="000E46E0">
      <w:pPr>
        <w:rPr>
          <w:rFonts w:ascii="Arial" w:hAnsi="Arial" w:cs="Arial"/>
          <w:sz w:val="22"/>
          <w:szCs w:val="22"/>
        </w:rPr>
      </w:pPr>
      <w:r w:rsidRPr="00B17BCF">
        <w:rPr>
          <w:rFonts w:ascii="Arial" w:hAnsi="Arial" w:cs="Arial"/>
          <w:sz w:val="22"/>
          <w:szCs w:val="22"/>
        </w:rPr>
        <w:t xml:space="preserve">Inge </w:t>
      </w:r>
      <w:proofErr w:type="spellStart"/>
      <w:r w:rsidR="00D75B78" w:rsidRPr="00C47C45">
        <w:rPr>
          <w:rFonts w:ascii="Arial" w:hAnsi="Arial" w:cs="Arial"/>
          <w:sz w:val="22"/>
          <w:szCs w:val="22"/>
        </w:rPr>
        <w:t>Lapoutre</w:t>
      </w:r>
      <w:proofErr w:type="spellEnd"/>
      <w:r w:rsidR="00D75B78" w:rsidRPr="00C47C45">
        <w:rPr>
          <w:rFonts w:ascii="Arial" w:hAnsi="Arial" w:cs="Arial"/>
          <w:sz w:val="22"/>
          <w:szCs w:val="22"/>
        </w:rPr>
        <w:t xml:space="preserve"> (ouder)</w:t>
      </w:r>
      <w:r w:rsidR="000E46E0" w:rsidRPr="00EB402D">
        <w:rPr>
          <w:rFonts w:ascii="Arial" w:hAnsi="Arial" w:cs="Arial"/>
          <w:sz w:val="22"/>
          <w:szCs w:val="22"/>
        </w:rPr>
        <w:tab/>
      </w:r>
      <w:r w:rsidR="00C47C45" w:rsidRPr="00C47C45">
        <w:rPr>
          <w:rFonts w:ascii="Arial" w:hAnsi="Arial" w:cs="Arial"/>
          <w:sz w:val="22"/>
          <w:szCs w:val="22"/>
        </w:rPr>
        <w:t xml:space="preserve"> </w:t>
      </w:r>
    </w:p>
    <w:p w:rsidR="00D75B78" w:rsidRDefault="005834A8" w:rsidP="000E46E0">
      <w:pPr>
        <w:rPr>
          <w:rFonts w:ascii="Arial" w:hAnsi="Arial" w:cs="Arial"/>
          <w:sz w:val="22"/>
          <w:szCs w:val="22"/>
        </w:rPr>
      </w:pPr>
      <w:r>
        <w:rPr>
          <w:rFonts w:ascii="Arial" w:hAnsi="Arial" w:cs="Arial"/>
          <w:sz w:val="22"/>
          <w:szCs w:val="22"/>
        </w:rPr>
        <w:t>Mariska Reer</w:t>
      </w:r>
      <w:r w:rsidR="000E46E0" w:rsidRPr="00EB402D">
        <w:rPr>
          <w:rFonts w:ascii="Arial" w:hAnsi="Arial" w:cs="Arial"/>
          <w:sz w:val="22"/>
          <w:szCs w:val="22"/>
        </w:rPr>
        <w:t xml:space="preserve"> (team)</w:t>
      </w:r>
      <w:r w:rsidR="00180E86" w:rsidRPr="00EB402D">
        <w:rPr>
          <w:rFonts w:ascii="Arial" w:hAnsi="Arial" w:cs="Arial"/>
          <w:sz w:val="22"/>
          <w:szCs w:val="22"/>
        </w:rPr>
        <w:tab/>
      </w:r>
      <w:r w:rsidR="00180E86" w:rsidRPr="00EB402D">
        <w:rPr>
          <w:rFonts w:ascii="Arial" w:hAnsi="Arial" w:cs="Arial"/>
          <w:sz w:val="22"/>
          <w:szCs w:val="22"/>
        </w:rPr>
        <w:tab/>
      </w:r>
    </w:p>
    <w:p w:rsidR="00D75B78" w:rsidRDefault="00D75B78" w:rsidP="000E46E0">
      <w:pPr>
        <w:rPr>
          <w:rFonts w:ascii="Arial" w:hAnsi="Arial" w:cs="Arial"/>
          <w:sz w:val="22"/>
          <w:szCs w:val="22"/>
        </w:rPr>
      </w:pPr>
    </w:p>
    <w:p w:rsidR="005A5AEC" w:rsidRDefault="006D46AA" w:rsidP="006D46AA">
      <w:pPr>
        <w:jc w:val="center"/>
        <w:rPr>
          <w:rFonts w:ascii="Arial" w:hAnsi="Arial" w:cs="Arial"/>
          <w:sz w:val="22"/>
          <w:szCs w:val="22"/>
        </w:rPr>
      </w:pPr>
      <w:r>
        <w:rPr>
          <w:rFonts w:ascii="Arial" w:hAnsi="Arial" w:cs="Arial"/>
          <w:noProof/>
          <w:sz w:val="22"/>
          <w:szCs w:val="22"/>
        </w:rPr>
        <w:lastRenderedPageBreak/>
        <w:drawing>
          <wp:inline distT="0" distB="0" distL="0" distR="0">
            <wp:extent cx="1856051" cy="16386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dagogische_driehoek.png"/>
                    <pic:cNvPicPr/>
                  </pic:nvPicPr>
                  <pic:blipFill>
                    <a:blip r:embed="rId32">
                      <a:extLst>
                        <a:ext uri="{28A0092B-C50C-407E-A947-70E740481C1C}">
                          <a14:useLocalDpi xmlns:a14="http://schemas.microsoft.com/office/drawing/2010/main" val="0"/>
                        </a:ext>
                      </a:extLst>
                    </a:blip>
                    <a:stretch>
                      <a:fillRect/>
                    </a:stretch>
                  </pic:blipFill>
                  <pic:spPr>
                    <a:xfrm>
                      <a:off x="0" y="0"/>
                      <a:ext cx="1859224" cy="1641406"/>
                    </a:xfrm>
                    <a:prstGeom prst="rect">
                      <a:avLst/>
                    </a:prstGeom>
                  </pic:spPr>
                </pic:pic>
              </a:graphicData>
            </a:graphic>
          </wp:inline>
        </w:drawing>
      </w:r>
    </w:p>
    <w:p w:rsidR="000E46E0" w:rsidRPr="00EB402D" w:rsidRDefault="00180E86" w:rsidP="000E46E0">
      <w:pPr>
        <w:rPr>
          <w:rFonts w:ascii="Arial" w:hAnsi="Arial" w:cs="Arial"/>
          <w:sz w:val="22"/>
          <w:szCs w:val="22"/>
        </w:rPr>
      </w:pPr>
      <w:r w:rsidRPr="00EB402D">
        <w:rPr>
          <w:rFonts w:ascii="Arial" w:hAnsi="Arial" w:cs="Arial"/>
          <w:sz w:val="22"/>
          <w:szCs w:val="22"/>
        </w:rPr>
        <w:tab/>
      </w:r>
      <w:r w:rsidRPr="00EB402D">
        <w:rPr>
          <w:rFonts w:ascii="Arial" w:hAnsi="Arial" w:cs="Arial"/>
          <w:sz w:val="22"/>
          <w:szCs w:val="22"/>
        </w:rPr>
        <w:tab/>
      </w:r>
      <w:r w:rsidRPr="00EB402D">
        <w:rPr>
          <w:rFonts w:ascii="Arial" w:hAnsi="Arial" w:cs="Arial"/>
          <w:sz w:val="22"/>
          <w:szCs w:val="22"/>
        </w:rPr>
        <w:tab/>
      </w:r>
      <w:r w:rsidRPr="00EB402D">
        <w:rPr>
          <w:rFonts w:ascii="Arial" w:hAnsi="Arial" w:cs="Arial"/>
          <w:sz w:val="22"/>
          <w:szCs w:val="22"/>
        </w:rPr>
        <w:tab/>
      </w:r>
      <w:r w:rsidRPr="00EB402D">
        <w:rPr>
          <w:rFonts w:ascii="Arial" w:hAnsi="Arial" w:cs="Arial"/>
          <w:sz w:val="22"/>
          <w:szCs w:val="22"/>
        </w:rPr>
        <w:tab/>
      </w:r>
    </w:p>
    <w:p w:rsidR="00AD4B26" w:rsidRPr="00A17ABC" w:rsidRDefault="00AD4B26" w:rsidP="00A17ABC">
      <w:pPr>
        <w:pStyle w:val="Kop2"/>
      </w:pPr>
      <w:bookmarkStart w:id="264" w:name="_Toc454069672"/>
      <w:bookmarkStart w:id="265" w:name="_Toc266783362"/>
      <w:bookmarkStart w:id="266" w:name="_Toc485298886"/>
      <w:bookmarkStart w:id="267" w:name="_Toc337064958"/>
      <w:bookmarkStart w:id="268" w:name="_Toc337065103"/>
      <w:bookmarkStart w:id="269" w:name="_Toc337065248"/>
      <w:bookmarkStart w:id="270" w:name="_Toc337066500"/>
      <w:bookmarkStart w:id="271" w:name="_Toc337066822"/>
      <w:bookmarkStart w:id="272" w:name="_Toc337068483"/>
      <w:bookmarkStart w:id="273" w:name="_Toc337068623"/>
      <w:bookmarkEnd w:id="257"/>
      <w:bookmarkEnd w:id="258"/>
      <w:bookmarkEnd w:id="259"/>
      <w:bookmarkEnd w:id="260"/>
      <w:bookmarkEnd w:id="261"/>
      <w:bookmarkEnd w:id="262"/>
      <w:bookmarkEnd w:id="263"/>
      <w:r w:rsidRPr="00A17ABC">
        <w:t>De GMR</w:t>
      </w:r>
      <w:bookmarkEnd w:id="264"/>
      <w:bookmarkEnd w:id="265"/>
      <w:r w:rsidRPr="00A17ABC">
        <w:t xml:space="preserve"> (gemeenschappelijke medezeggenschapsraad)</w:t>
      </w:r>
      <w:bookmarkEnd w:id="266"/>
    </w:p>
    <w:p w:rsidR="00AD4B26" w:rsidRPr="00F356B0" w:rsidRDefault="00AD4B26" w:rsidP="00AD4B26">
      <w:pPr>
        <w:autoSpaceDE w:val="0"/>
        <w:autoSpaceDN w:val="0"/>
        <w:adjustRightInd w:val="0"/>
        <w:rPr>
          <w:rFonts w:ascii="Arial" w:hAnsi="Arial" w:cs="Arial"/>
          <w:sz w:val="22"/>
          <w:szCs w:val="22"/>
        </w:rPr>
      </w:pPr>
      <w:r w:rsidRPr="00F356B0">
        <w:rPr>
          <w:rFonts w:ascii="Arial" w:hAnsi="Arial" w:cs="Arial"/>
          <w:sz w:val="22"/>
          <w:szCs w:val="22"/>
        </w:rPr>
        <w:t xml:space="preserve">Voor de stichting Kerobei, met meer dan één school onder haar beheer, </w:t>
      </w:r>
      <w:r w:rsidRPr="00F356B0">
        <w:rPr>
          <w:rFonts w:ascii="Arial" w:hAnsi="Arial" w:cs="Arial"/>
          <w:iCs/>
          <w:sz w:val="22"/>
          <w:szCs w:val="22"/>
        </w:rPr>
        <w:t>geldt een verplichte GMR</w:t>
      </w:r>
      <w:r w:rsidRPr="00F356B0">
        <w:rPr>
          <w:rFonts w:ascii="Arial" w:hAnsi="Arial" w:cs="Arial"/>
          <w:sz w:val="22"/>
          <w:szCs w:val="22"/>
        </w:rPr>
        <w:t>. De verplichte GMR heeft een eigen taak, positie en wettelijk toegekende bevoegdheden. In de Wet medezeggenschap op scholen (WMS) is bepaald dat de GMR in de plaats treedt van de MR’ en van de scholen “indien het aangelegenheden betreft die van gemeenschappelijk belang zijn voor alle scholen of voor de meerderheid van de scholen”.</w:t>
      </w:r>
    </w:p>
    <w:p w:rsidR="00AD4B26" w:rsidRPr="00F356B0" w:rsidRDefault="00AD4B26" w:rsidP="00AD4B26">
      <w:pPr>
        <w:rPr>
          <w:rFonts w:ascii="Arial" w:hAnsi="Arial" w:cs="Arial"/>
          <w:sz w:val="22"/>
          <w:szCs w:val="22"/>
        </w:rPr>
      </w:pPr>
      <w:r w:rsidRPr="00F356B0">
        <w:rPr>
          <w:rFonts w:ascii="Arial" w:hAnsi="Arial" w:cs="Arial"/>
          <w:sz w:val="22"/>
          <w:szCs w:val="22"/>
        </w:rPr>
        <w:t> </w:t>
      </w:r>
    </w:p>
    <w:p w:rsidR="00AD4B26" w:rsidRPr="00F356B0" w:rsidRDefault="00AD4B26" w:rsidP="00AD4B26">
      <w:pPr>
        <w:rPr>
          <w:rFonts w:ascii="Arial" w:hAnsi="Arial" w:cs="Arial"/>
          <w:sz w:val="22"/>
          <w:szCs w:val="22"/>
        </w:rPr>
      </w:pPr>
      <w:r w:rsidRPr="00F356B0">
        <w:rPr>
          <w:rFonts w:ascii="Arial" w:hAnsi="Arial" w:cs="Arial"/>
          <w:sz w:val="22"/>
          <w:szCs w:val="22"/>
        </w:rPr>
        <w:t>In de GMR wordt op boven schools niveau school overstijgend en kader stellend beleid aan de orde gesteld. Dat geeft de ruimte aan de directeuren van de individuele scholen om dat beleid concreet op schoolniveau verder in te vullen in samenspraak met de MR van die school. Daardoor kan de MR zich toeleggen op school specifieke aangelegenheden.</w:t>
      </w:r>
    </w:p>
    <w:p w:rsidR="00AD4B26" w:rsidRPr="00F356B0" w:rsidRDefault="00AD4B26" w:rsidP="00AD4B26">
      <w:pPr>
        <w:rPr>
          <w:rFonts w:ascii="Arial" w:hAnsi="Arial" w:cs="Arial"/>
          <w:sz w:val="22"/>
          <w:szCs w:val="22"/>
        </w:rPr>
      </w:pPr>
    </w:p>
    <w:p w:rsidR="00AD4B26" w:rsidRPr="00F356B0" w:rsidRDefault="00AD4B26" w:rsidP="00AD4B26">
      <w:pPr>
        <w:rPr>
          <w:rFonts w:ascii="Arial" w:hAnsi="Arial" w:cs="Arial"/>
          <w:sz w:val="22"/>
          <w:szCs w:val="22"/>
        </w:rPr>
      </w:pPr>
      <w:r w:rsidRPr="00F356B0">
        <w:rPr>
          <w:rFonts w:ascii="Arial" w:hAnsi="Arial" w:cs="Arial"/>
          <w:sz w:val="22"/>
          <w:szCs w:val="22"/>
        </w:rPr>
        <w:t xml:space="preserve">Met deze systematiek is een tweedeling gelegd: school overstijgend en op schoolniveau. Dit is bepalend voor de (inhoud van de) documenten en gespreksonderwerpen in zowel de GMR als </w:t>
      </w:r>
      <w:r w:rsidR="00AE516F" w:rsidRPr="00F356B0">
        <w:rPr>
          <w:rFonts w:ascii="Arial" w:hAnsi="Arial" w:cs="Arial"/>
          <w:sz w:val="22"/>
          <w:szCs w:val="22"/>
        </w:rPr>
        <w:t>de MR</w:t>
      </w:r>
      <w:r w:rsidRPr="00F356B0">
        <w:rPr>
          <w:rFonts w:ascii="Arial" w:hAnsi="Arial" w:cs="Arial"/>
          <w:sz w:val="22"/>
          <w:szCs w:val="22"/>
        </w:rPr>
        <w:t xml:space="preserve">’ en. De informatie- overdracht en communicatie tussen GMR en MR’ en </w:t>
      </w:r>
      <w:r w:rsidR="00AE516F" w:rsidRPr="00F356B0">
        <w:rPr>
          <w:rFonts w:ascii="Arial" w:hAnsi="Arial" w:cs="Arial"/>
          <w:sz w:val="22"/>
          <w:szCs w:val="22"/>
        </w:rPr>
        <w:t>zijn belangrijke</w:t>
      </w:r>
      <w:r w:rsidRPr="00F356B0">
        <w:rPr>
          <w:rFonts w:ascii="Arial" w:hAnsi="Arial" w:cs="Arial"/>
          <w:sz w:val="22"/>
          <w:szCs w:val="22"/>
        </w:rPr>
        <w:t xml:space="preserve"> aandachtspunten. </w:t>
      </w:r>
    </w:p>
    <w:p w:rsidR="00AD4B26" w:rsidRPr="00F356B0" w:rsidRDefault="00AD4B26" w:rsidP="00AD4B26">
      <w:pPr>
        <w:rPr>
          <w:rFonts w:ascii="Arial" w:hAnsi="Arial" w:cs="Arial"/>
          <w:sz w:val="22"/>
          <w:szCs w:val="22"/>
        </w:rPr>
      </w:pPr>
    </w:p>
    <w:p w:rsidR="00AD4B26" w:rsidRPr="00F356B0" w:rsidRDefault="00AD4B26" w:rsidP="00AD4B26">
      <w:pPr>
        <w:rPr>
          <w:rFonts w:ascii="Arial" w:hAnsi="Arial" w:cs="Arial"/>
          <w:sz w:val="22"/>
          <w:szCs w:val="22"/>
        </w:rPr>
      </w:pPr>
      <w:r w:rsidRPr="00F356B0">
        <w:rPr>
          <w:rFonts w:ascii="Arial" w:hAnsi="Arial" w:cs="Arial"/>
          <w:sz w:val="22"/>
          <w:szCs w:val="22"/>
        </w:rPr>
        <w:t>GMR- leden hoeven geen lid te zijn van een MR. GMR- leden worden uit de ouders en de leerkrachten gekozen, door de leden van de afzonderlijke MR’ en. De vergaderingen van de GMR zijn openbaar.</w:t>
      </w:r>
    </w:p>
    <w:p w:rsidR="00AD4B26" w:rsidRPr="00F356B0" w:rsidRDefault="00AD4B26" w:rsidP="00AD4B26">
      <w:pPr>
        <w:rPr>
          <w:rFonts w:ascii="Arial" w:hAnsi="Arial" w:cs="Arial"/>
          <w:sz w:val="22"/>
          <w:szCs w:val="22"/>
        </w:rPr>
      </w:pPr>
    </w:p>
    <w:p w:rsidR="00AD4B26" w:rsidRPr="00F356B0" w:rsidRDefault="00AD4B26" w:rsidP="00AD4B26">
      <w:pPr>
        <w:rPr>
          <w:rFonts w:ascii="Arial" w:hAnsi="Arial" w:cs="Arial"/>
          <w:sz w:val="22"/>
          <w:szCs w:val="22"/>
        </w:rPr>
      </w:pPr>
      <w:r w:rsidRPr="00F356B0">
        <w:rPr>
          <w:rFonts w:ascii="Arial" w:hAnsi="Arial" w:cs="Arial"/>
          <w:sz w:val="22"/>
          <w:szCs w:val="22"/>
        </w:rPr>
        <w:t xml:space="preserve">Aanvullende informatie over de WMS, MR en GMR is beschikbaar op de internetsite </w:t>
      </w:r>
      <w:hyperlink r:id="rId33" w:history="1">
        <w:r w:rsidRPr="00F356B0">
          <w:rPr>
            <w:rStyle w:val="Hyperlink"/>
            <w:rFonts w:ascii="Arial" w:hAnsi="Arial" w:cs="Arial"/>
            <w:sz w:val="22"/>
            <w:szCs w:val="22"/>
          </w:rPr>
          <w:t>www.infowms.nl</w:t>
        </w:r>
      </w:hyperlink>
      <w:r w:rsidRPr="00F356B0">
        <w:rPr>
          <w:rFonts w:ascii="Arial" w:hAnsi="Arial" w:cs="Arial"/>
          <w:sz w:val="22"/>
          <w:szCs w:val="22"/>
        </w:rPr>
        <w:t>.</w:t>
      </w:r>
    </w:p>
    <w:p w:rsidR="00AD4B26" w:rsidRPr="00F356B0" w:rsidRDefault="00AD4B26" w:rsidP="00AD4B26">
      <w:pPr>
        <w:rPr>
          <w:rFonts w:ascii="Arial" w:hAnsi="Arial" w:cs="Arial"/>
          <w:sz w:val="22"/>
          <w:szCs w:val="22"/>
        </w:rPr>
      </w:pPr>
      <w:r w:rsidRPr="00F356B0">
        <w:rPr>
          <w:rFonts w:ascii="Arial" w:hAnsi="Arial" w:cs="Arial"/>
          <w:sz w:val="22"/>
          <w:szCs w:val="22"/>
        </w:rPr>
        <w:t> </w:t>
      </w:r>
    </w:p>
    <w:p w:rsidR="00AD4B26" w:rsidRPr="00D55D26" w:rsidRDefault="00AD4B26" w:rsidP="00AD4B26">
      <w:pPr>
        <w:rPr>
          <w:rFonts w:ascii="Arial" w:hAnsi="Arial" w:cs="Arial"/>
          <w:b/>
          <w:szCs w:val="22"/>
        </w:rPr>
      </w:pPr>
      <w:r w:rsidRPr="00D55D26">
        <w:rPr>
          <w:rFonts w:ascii="Arial" w:hAnsi="Arial" w:cs="Arial"/>
          <w:b/>
          <w:szCs w:val="22"/>
        </w:rPr>
        <w:t>Dagelijks bestuur:</w:t>
      </w:r>
    </w:p>
    <w:p w:rsidR="00AD4B26" w:rsidRPr="00F356B0" w:rsidRDefault="00AD4B26" w:rsidP="00AD4B26">
      <w:pPr>
        <w:rPr>
          <w:rFonts w:ascii="Arial" w:hAnsi="Arial" w:cs="Arial"/>
          <w:sz w:val="22"/>
          <w:szCs w:val="22"/>
        </w:rPr>
      </w:pPr>
      <w:proofErr w:type="gramStart"/>
      <w:r w:rsidRPr="00F356B0">
        <w:rPr>
          <w:rFonts w:ascii="Arial" w:hAnsi="Arial" w:cs="Arial"/>
          <w:sz w:val="22"/>
          <w:szCs w:val="22"/>
        </w:rPr>
        <w:t xml:space="preserve">Voorzitter:  </w:t>
      </w:r>
      <w:r w:rsidRPr="00F356B0">
        <w:rPr>
          <w:rFonts w:ascii="Arial" w:hAnsi="Arial" w:cs="Arial"/>
          <w:sz w:val="22"/>
          <w:szCs w:val="22"/>
        </w:rPr>
        <w:tab/>
      </w:r>
      <w:proofErr w:type="gramEnd"/>
      <w:r w:rsidRPr="00F356B0">
        <w:rPr>
          <w:rFonts w:ascii="Arial" w:hAnsi="Arial" w:cs="Arial"/>
          <w:sz w:val="22"/>
          <w:szCs w:val="22"/>
        </w:rPr>
        <w:tab/>
      </w:r>
      <w:r w:rsidRPr="00F356B0">
        <w:rPr>
          <w:rFonts w:ascii="Arial" w:hAnsi="Arial" w:cs="Arial"/>
          <w:sz w:val="22"/>
          <w:szCs w:val="22"/>
        </w:rPr>
        <w:tab/>
      </w:r>
      <w:r w:rsidR="002B185D" w:rsidRPr="00F356B0">
        <w:rPr>
          <w:rFonts w:ascii="Arial" w:hAnsi="Arial" w:cs="Arial"/>
          <w:sz w:val="22"/>
          <w:szCs w:val="22"/>
        </w:rPr>
        <w:t xml:space="preserve">Dhr. Christian </w:t>
      </w:r>
      <w:proofErr w:type="spellStart"/>
      <w:r w:rsidR="002B185D" w:rsidRPr="00F356B0">
        <w:rPr>
          <w:rFonts w:ascii="Arial" w:hAnsi="Arial" w:cs="Arial"/>
          <w:sz w:val="22"/>
          <w:szCs w:val="22"/>
        </w:rPr>
        <w:t>Eulenpesch</w:t>
      </w:r>
      <w:proofErr w:type="spellEnd"/>
      <w:r w:rsidR="002B185D" w:rsidRPr="00F356B0">
        <w:rPr>
          <w:rFonts w:ascii="Arial" w:hAnsi="Arial" w:cs="Arial"/>
          <w:sz w:val="22"/>
          <w:szCs w:val="22"/>
        </w:rPr>
        <w:tab/>
      </w:r>
      <w:r w:rsidRPr="00F356B0">
        <w:rPr>
          <w:rFonts w:ascii="Arial" w:hAnsi="Arial" w:cs="Arial"/>
          <w:sz w:val="22"/>
          <w:szCs w:val="22"/>
        </w:rPr>
        <w:t>ouder Titus Brandsmaschool</w:t>
      </w:r>
      <w:r w:rsidRPr="00F356B0">
        <w:rPr>
          <w:rFonts w:ascii="Arial" w:hAnsi="Arial" w:cs="Arial"/>
          <w:sz w:val="22"/>
          <w:szCs w:val="22"/>
        </w:rPr>
        <w:tab/>
        <w:t xml:space="preserve">  </w:t>
      </w:r>
    </w:p>
    <w:p w:rsidR="00AD4B26" w:rsidRPr="00F356B0" w:rsidRDefault="00AD4B26" w:rsidP="00AD4B26">
      <w:pPr>
        <w:rPr>
          <w:rFonts w:ascii="Arial" w:hAnsi="Arial" w:cs="Arial"/>
          <w:sz w:val="22"/>
          <w:szCs w:val="22"/>
        </w:rPr>
      </w:pPr>
      <w:proofErr w:type="spellStart"/>
      <w:r w:rsidRPr="00F356B0">
        <w:rPr>
          <w:rFonts w:ascii="Arial" w:hAnsi="Arial" w:cs="Arial"/>
          <w:sz w:val="22"/>
          <w:szCs w:val="22"/>
        </w:rPr>
        <w:t>Vice-voorzitter</w:t>
      </w:r>
      <w:proofErr w:type="spellEnd"/>
      <w:r w:rsidRPr="00F356B0">
        <w:rPr>
          <w:rFonts w:ascii="Arial" w:hAnsi="Arial" w:cs="Arial"/>
          <w:sz w:val="22"/>
          <w:szCs w:val="22"/>
        </w:rPr>
        <w:t>/secretaris:</w:t>
      </w:r>
      <w:r w:rsidRPr="00F356B0">
        <w:rPr>
          <w:rFonts w:ascii="Arial" w:hAnsi="Arial" w:cs="Arial"/>
          <w:sz w:val="22"/>
          <w:szCs w:val="22"/>
        </w:rPr>
        <w:tab/>
        <w:t>Dhr. Bart Klerken         </w:t>
      </w:r>
      <w:r w:rsidRPr="00F356B0">
        <w:rPr>
          <w:rFonts w:ascii="Arial" w:hAnsi="Arial" w:cs="Arial"/>
          <w:sz w:val="22"/>
          <w:szCs w:val="22"/>
        </w:rPr>
        <w:tab/>
        <w:t>leerkracht ‘t Palet</w:t>
      </w:r>
    </w:p>
    <w:p w:rsidR="00AD4B26" w:rsidRPr="00F356B0" w:rsidRDefault="00AD4B26" w:rsidP="00AD4B26">
      <w:pPr>
        <w:rPr>
          <w:rFonts w:ascii="Arial" w:hAnsi="Arial" w:cs="Arial"/>
          <w:sz w:val="22"/>
          <w:szCs w:val="22"/>
        </w:rPr>
      </w:pPr>
      <w:r w:rsidRPr="00F356B0">
        <w:rPr>
          <w:rFonts w:ascii="Arial" w:hAnsi="Arial" w:cs="Arial"/>
          <w:sz w:val="22"/>
          <w:szCs w:val="22"/>
        </w:rPr>
        <w:t>E: gmr@kerobei.nl</w:t>
      </w:r>
    </w:p>
    <w:p w:rsidR="00AD4B26" w:rsidRPr="00F356B0" w:rsidRDefault="00AD4B26" w:rsidP="00AD4B26">
      <w:pPr>
        <w:rPr>
          <w:rFonts w:ascii="Arial" w:hAnsi="Arial" w:cs="Arial"/>
          <w:sz w:val="22"/>
          <w:szCs w:val="22"/>
        </w:rPr>
      </w:pPr>
      <w:r w:rsidRPr="00F356B0">
        <w:rPr>
          <w:rFonts w:ascii="Arial" w:hAnsi="Arial" w:cs="Arial"/>
          <w:sz w:val="22"/>
          <w:szCs w:val="22"/>
        </w:rPr>
        <w:t>T: 077-8880643</w:t>
      </w:r>
    </w:p>
    <w:p w:rsidR="00AD4B26" w:rsidRPr="00F356B0" w:rsidRDefault="00AD4B26" w:rsidP="00AD4B26">
      <w:pPr>
        <w:rPr>
          <w:rFonts w:ascii="Arial" w:hAnsi="Arial" w:cs="Arial"/>
          <w:sz w:val="22"/>
          <w:szCs w:val="22"/>
        </w:rPr>
      </w:pPr>
    </w:p>
    <w:p w:rsidR="00F356B0" w:rsidRPr="00F356B0" w:rsidRDefault="00F356B0" w:rsidP="00F356B0">
      <w:pPr>
        <w:rPr>
          <w:rFonts w:ascii="Arial" w:hAnsi="Arial" w:cs="Arial"/>
          <w:sz w:val="22"/>
          <w:szCs w:val="22"/>
        </w:rPr>
      </w:pPr>
      <w:r w:rsidRPr="00F356B0">
        <w:rPr>
          <w:rFonts w:ascii="Arial" w:hAnsi="Arial" w:cs="Arial"/>
          <w:sz w:val="22"/>
          <w:szCs w:val="22"/>
        </w:rPr>
        <w:t>Leden:     </w:t>
      </w:r>
    </w:p>
    <w:p w:rsidR="00F356B0" w:rsidRDefault="00F356B0" w:rsidP="00F356B0">
      <w:pPr>
        <w:rPr>
          <w:rFonts w:ascii="Arial" w:hAnsi="Arial" w:cs="Arial"/>
          <w:sz w:val="22"/>
          <w:szCs w:val="22"/>
        </w:rPr>
      </w:pPr>
      <w:r w:rsidRPr="00F356B0">
        <w:rPr>
          <w:rFonts w:ascii="Arial" w:hAnsi="Arial" w:cs="Arial"/>
          <w:sz w:val="22"/>
          <w:szCs w:val="22"/>
        </w:rPr>
        <w:t xml:space="preserve">Dhr. R. </w:t>
      </w:r>
      <w:proofErr w:type="spellStart"/>
      <w:r w:rsidRPr="00F356B0">
        <w:rPr>
          <w:rFonts w:ascii="Arial" w:hAnsi="Arial" w:cs="Arial"/>
          <w:sz w:val="22"/>
          <w:szCs w:val="22"/>
        </w:rPr>
        <w:t>Ewals</w:t>
      </w:r>
      <w:proofErr w:type="spellEnd"/>
      <w:r w:rsidRPr="00F356B0">
        <w:rPr>
          <w:rFonts w:ascii="Arial" w:hAnsi="Arial" w:cs="Arial"/>
          <w:sz w:val="22"/>
          <w:szCs w:val="22"/>
        </w:rPr>
        <w:tab/>
      </w:r>
      <w:r w:rsidRPr="00F356B0">
        <w:rPr>
          <w:rFonts w:ascii="Arial" w:hAnsi="Arial" w:cs="Arial"/>
          <w:sz w:val="22"/>
          <w:szCs w:val="22"/>
        </w:rPr>
        <w:tab/>
      </w:r>
      <w:r w:rsidRPr="00F356B0">
        <w:rPr>
          <w:rFonts w:ascii="Arial" w:hAnsi="Arial" w:cs="Arial"/>
          <w:sz w:val="22"/>
          <w:szCs w:val="22"/>
        </w:rPr>
        <w:tab/>
      </w:r>
      <w:r>
        <w:rPr>
          <w:rFonts w:ascii="Arial" w:hAnsi="Arial" w:cs="Arial"/>
          <w:sz w:val="22"/>
          <w:szCs w:val="22"/>
        </w:rPr>
        <w:tab/>
      </w:r>
      <w:r w:rsidRPr="00F356B0">
        <w:rPr>
          <w:rFonts w:ascii="Arial" w:hAnsi="Arial" w:cs="Arial"/>
          <w:sz w:val="22"/>
          <w:szCs w:val="22"/>
        </w:rPr>
        <w:t xml:space="preserve">ouder </w:t>
      </w:r>
    </w:p>
    <w:p w:rsidR="00511129" w:rsidRDefault="00511129" w:rsidP="00F356B0">
      <w:pPr>
        <w:rPr>
          <w:rFonts w:ascii="Arial" w:hAnsi="Arial" w:cs="Arial"/>
          <w:sz w:val="22"/>
          <w:szCs w:val="22"/>
        </w:rPr>
      </w:pPr>
      <w:r>
        <w:rPr>
          <w:rFonts w:ascii="Arial" w:hAnsi="Arial" w:cs="Arial"/>
          <w:sz w:val="22"/>
          <w:szCs w:val="22"/>
        </w:rPr>
        <w:t xml:space="preserve">Dhr. W. Bosch </w:t>
      </w:r>
      <w:r>
        <w:rPr>
          <w:rFonts w:ascii="Arial" w:hAnsi="Arial" w:cs="Arial"/>
          <w:sz w:val="22"/>
          <w:szCs w:val="22"/>
        </w:rPr>
        <w:tab/>
      </w:r>
      <w:r>
        <w:rPr>
          <w:rFonts w:ascii="Arial" w:hAnsi="Arial" w:cs="Arial"/>
          <w:sz w:val="22"/>
          <w:szCs w:val="22"/>
        </w:rPr>
        <w:tab/>
      </w:r>
      <w:r>
        <w:rPr>
          <w:rFonts w:ascii="Arial" w:hAnsi="Arial" w:cs="Arial"/>
          <w:sz w:val="22"/>
          <w:szCs w:val="22"/>
        </w:rPr>
        <w:tab/>
        <w:t>ouder</w:t>
      </w:r>
    </w:p>
    <w:p w:rsidR="00511129" w:rsidRPr="00F356B0" w:rsidRDefault="00511129" w:rsidP="00F356B0">
      <w:pPr>
        <w:rPr>
          <w:rFonts w:ascii="Arial" w:hAnsi="Arial" w:cs="Arial"/>
          <w:sz w:val="22"/>
          <w:szCs w:val="22"/>
        </w:rPr>
      </w:pPr>
      <w:r>
        <w:rPr>
          <w:rFonts w:ascii="Arial" w:hAnsi="Arial" w:cs="Arial"/>
          <w:sz w:val="22"/>
          <w:szCs w:val="22"/>
        </w:rPr>
        <w:t>Dhr. P. Schreurs</w:t>
      </w:r>
      <w:r>
        <w:rPr>
          <w:rFonts w:ascii="Arial" w:hAnsi="Arial" w:cs="Arial"/>
          <w:sz w:val="22"/>
          <w:szCs w:val="22"/>
        </w:rPr>
        <w:tab/>
      </w:r>
      <w:r>
        <w:rPr>
          <w:rFonts w:ascii="Arial" w:hAnsi="Arial" w:cs="Arial"/>
          <w:sz w:val="22"/>
          <w:szCs w:val="22"/>
        </w:rPr>
        <w:tab/>
      </w:r>
      <w:r>
        <w:rPr>
          <w:rFonts w:ascii="Arial" w:hAnsi="Arial" w:cs="Arial"/>
          <w:sz w:val="22"/>
          <w:szCs w:val="22"/>
        </w:rPr>
        <w:tab/>
        <w:t>ouder</w:t>
      </w:r>
    </w:p>
    <w:p w:rsidR="00F356B0" w:rsidRPr="00F356B0" w:rsidRDefault="00F356B0" w:rsidP="00F356B0">
      <w:pPr>
        <w:rPr>
          <w:rFonts w:ascii="Arial" w:hAnsi="Arial" w:cs="Arial"/>
          <w:sz w:val="22"/>
          <w:szCs w:val="22"/>
        </w:rPr>
      </w:pPr>
      <w:r w:rsidRPr="00F356B0">
        <w:rPr>
          <w:rFonts w:ascii="Arial" w:hAnsi="Arial" w:cs="Arial"/>
          <w:sz w:val="22"/>
          <w:szCs w:val="22"/>
        </w:rPr>
        <w:t xml:space="preserve">Mevr. J. van </w:t>
      </w:r>
      <w:proofErr w:type="spellStart"/>
      <w:r w:rsidRPr="00F356B0">
        <w:rPr>
          <w:rFonts w:ascii="Arial" w:hAnsi="Arial" w:cs="Arial"/>
          <w:sz w:val="22"/>
          <w:szCs w:val="22"/>
        </w:rPr>
        <w:t>Heugten</w:t>
      </w:r>
      <w:proofErr w:type="spellEnd"/>
      <w:r w:rsidRPr="00F356B0">
        <w:rPr>
          <w:rFonts w:ascii="Arial" w:hAnsi="Arial" w:cs="Arial"/>
          <w:sz w:val="22"/>
          <w:szCs w:val="22"/>
        </w:rPr>
        <w:t>           </w:t>
      </w:r>
      <w:r>
        <w:rPr>
          <w:rFonts w:ascii="Arial" w:hAnsi="Arial" w:cs="Arial"/>
          <w:sz w:val="22"/>
          <w:szCs w:val="22"/>
        </w:rPr>
        <w:tab/>
      </w:r>
      <w:r w:rsidRPr="00F356B0">
        <w:rPr>
          <w:rFonts w:ascii="Arial" w:hAnsi="Arial" w:cs="Arial"/>
          <w:sz w:val="22"/>
          <w:szCs w:val="22"/>
        </w:rPr>
        <w:tab/>
        <w:t xml:space="preserve">leerkracht </w:t>
      </w:r>
    </w:p>
    <w:p w:rsidR="00F356B0" w:rsidRPr="00F356B0" w:rsidRDefault="00F356B0" w:rsidP="00F356B0">
      <w:pPr>
        <w:rPr>
          <w:rFonts w:ascii="Arial" w:hAnsi="Arial" w:cs="Arial"/>
          <w:sz w:val="22"/>
          <w:szCs w:val="22"/>
        </w:rPr>
      </w:pPr>
      <w:r w:rsidRPr="00F356B0">
        <w:rPr>
          <w:rFonts w:ascii="Arial" w:hAnsi="Arial" w:cs="Arial"/>
          <w:sz w:val="22"/>
          <w:szCs w:val="22"/>
        </w:rPr>
        <w:t xml:space="preserve">Dhr. M. </w:t>
      </w:r>
      <w:proofErr w:type="spellStart"/>
      <w:r w:rsidRPr="00F356B0">
        <w:rPr>
          <w:rFonts w:ascii="Arial" w:hAnsi="Arial" w:cs="Arial"/>
          <w:sz w:val="22"/>
          <w:szCs w:val="22"/>
        </w:rPr>
        <w:t>Lenders</w:t>
      </w:r>
      <w:proofErr w:type="spellEnd"/>
      <w:r w:rsidRPr="00F356B0">
        <w:rPr>
          <w:rFonts w:ascii="Arial" w:hAnsi="Arial" w:cs="Arial"/>
          <w:sz w:val="22"/>
          <w:szCs w:val="22"/>
        </w:rPr>
        <w:tab/>
      </w:r>
      <w:r w:rsidRPr="00F356B0">
        <w:rPr>
          <w:rFonts w:ascii="Arial" w:hAnsi="Arial" w:cs="Arial"/>
          <w:sz w:val="22"/>
          <w:szCs w:val="22"/>
        </w:rPr>
        <w:tab/>
      </w:r>
      <w:r w:rsidRPr="00F356B0">
        <w:rPr>
          <w:rFonts w:ascii="Arial" w:hAnsi="Arial" w:cs="Arial"/>
          <w:sz w:val="22"/>
          <w:szCs w:val="22"/>
        </w:rPr>
        <w:tab/>
        <w:t xml:space="preserve">leerkracht </w:t>
      </w:r>
    </w:p>
    <w:p w:rsidR="00F356B0" w:rsidRPr="00F356B0" w:rsidRDefault="00F356B0" w:rsidP="00F356B0">
      <w:pPr>
        <w:rPr>
          <w:rFonts w:ascii="Arial" w:hAnsi="Arial" w:cs="Arial"/>
          <w:sz w:val="22"/>
          <w:szCs w:val="22"/>
        </w:rPr>
      </w:pPr>
      <w:r w:rsidRPr="00F356B0">
        <w:rPr>
          <w:rFonts w:ascii="Arial" w:hAnsi="Arial" w:cs="Arial"/>
          <w:sz w:val="22"/>
          <w:szCs w:val="22"/>
        </w:rPr>
        <w:t xml:space="preserve">Mevr. I. </w:t>
      </w:r>
      <w:proofErr w:type="spellStart"/>
      <w:r w:rsidRPr="00F356B0">
        <w:rPr>
          <w:rFonts w:ascii="Arial" w:hAnsi="Arial" w:cs="Arial"/>
          <w:sz w:val="22"/>
          <w:szCs w:val="22"/>
        </w:rPr>
        <w:t>Lücker</w:t>
      </w:r>
      <w:proofErr w:type="spellEnd"/>
      <w:r w:rsidRPr="00F356B0">
        <w:rPr>
          <w:rFonts w:ascii="Arial" w:hAnsi="Arial" w:cs="Arial"/>
          <w:sz w:val="22"/>
          <w:szCs w:val="22"/>
        </w:rPr>
        <w:tab/>
      </w:r>
      <w:r w:rsidRPr="00F356B0">
        <w:rPr>
          <w:rFonts w:ascii="Arial" w:hAnsi="Arial" w:cs="Arial"/>
          <w:sz w:val="22"/>
          <w:szCs w:val="22"/>
        </w:rPr>
        <w:tab/>
      </w:r>
      <w:r w:rsidRPr="00F356B0">
        <w:rPr>
          <w:rFonts w:ascii="Arial" w:hAnsi="Arial" w:cs="Arial"/>
          <w:sz w:val="22"/>
          <w:szCs w:val="22"/>
        </w:rPr>
        <w:tab/>
        <w:t>co-teacher interne ambulante dienst</w:t>
      </w:r>
    </w:p>
    <w:p w:rsidR="00F356B0" w:rsidRPr="00F356B0" w:rsidRDefault="00F356B0" w:rsidP="00F356B0">
      <w:pPr>
        <w:rPr>
          <w:rFonts w:ascii="Arial" w:hAnsi="Arial" w:cs="Arial"/>
          <w:sz w:val="22"/>
          <w:szCs w:val="22"/>
        </w:rPr>
      </w:pPr>
      <w:r w:rsidRPr="00F356B0">
        <w:rPr>
          <w:rFonts w:ascii="Arial" w:hAnsi="Arial" w:cs="Arial"/>
          <w:sz w:val="22"/>
          <w:szCs w:val="22"/>
        </w:rPr>
        <w:t xml:space="preserve">Mevr. J. </w:t>
      </w:r>
      <w:proofErr w:type="spellStart"/>
      <w:r w:rsidRPr="00F356B0">
        <w:rPr>
          <w:rFonts w:ascii="Arial" w:hAnsi="Arial" w:cs="Arial"/>
          <w:sz w:val="22"/>
          <w:szCs w:val="22"/>
        </w:rPr>
        <w:t>Meems</w:t>
      </w:r>
      <w:proofErr w:type="spellEnd"/>
      <w:r w:rsidRPr="00F356B0">
        <w:rPr>
          <w:rFonts w:ascii="Arial" w:hAnsi="Arial" w:cs="Arial"/>
          <w:sz w:val="22"/>
          <w:szCs w:val="22"/>
        </w:rPr>
        <w:t xml:space="preserve"> </w:t>
      </w:r>
      <w:r w:rsidRPr="00F356B0">
        <w:rPr>
          <w:rFonts w:ascii="Arial" w:hAnsi="Arial" w:cs="Arial"/>
          <w:sz w:val="22"/>
          <w:szCs w:val="22"/>
        </w:rPr>
        <w:tab/>
      </w:r>
      <w:r w:rsidRPr="00F356B0">
        <w:rPr>
          <w:rFonts w:ascii="Arial" w:hAnsi="Arial" w:cs="Arial"/>
          <w:sz w:val="22"/>
          <w:szCs w:val="22"/>
        </w:rPr>
        <w:tab/>
      </w:r>
      <w:r w:rsidRPr="00F356B0">
        <w:rPr>
          <w:rFonts w:ascii="Arial" w:hAnsi="Arial" w:cs="Arial"/>
          <w:sz w:val="22"/>
          <w:szCs w:val="22"/>
        </w:rPr>
        <w:tab/>
        <w:t>orthopedagoog</w:t>
      </w:r>
    </w:p>
    <w:p w:rsidR="00AD4B26" w:rsidRPr="00957D0C" w:rsidRDefault="00AD4B26" w:rsidP="00AD4B26">
      <w:pPr>
        <w:rPr>
          <w:rFonts w:ascii="Arial" w:hAnsi="Arial" w:cs="Arial"/>
          <w:szCs w:val="22"/>
        </w:rPr>
      </w:pPr>
    </w:p>
    <w:p w:rsidR="00C13BC8" w:rsidRPr="004C4B18" w:rsidRDefault="00C13BC8" w:rsidP="00AA7D5D">
      <w:pPr>
        <w:pStyle w:val="Kop2"/>
        <w:spacing w:before="0" w:after="0"/>
      </w:pPr>
      <w:bookmarkStart w:id="274" w:name="_Toc485298887"/>
      <w:r w:rsidRPr="004C4B18">
        <w:lastRenderedPageBreak/>
        <w:t>Klachtenregeling</w:t>
      </w:r>
      <w:bookmarkEnd w:id="267"/>
      <w:bookmarkEnd w:id="268"/>
      <w:bookmarkEnd w:id="269"/>
      <w:bookmarkEnd w:id="270"/>
      <w:bookmarkEnd w:id="271"/>
      <w:bookmarkEnd w:id="272"/>
      <w:bookmarkEnd w:id="273"/>
      <w:bookmarkEnd w:id="274"/>
    </w:p>
    <w:p w:rsidR="00F356B0" w:rsidRDefault="00F356B0" w:rsidP="00F356B0">
      <w:pPr>
        <w:pStyle w:val="Tekstzonderopmaak"/>
        <w:rPr>
          <w:rFonts w:ascii="Arial" w:hAnsi="Arial" w:cs="Arial"/>
          <w:sz w:val="22"/>
          <w:szCs w:val="22"/>
        </w:rPr>
      </w:pPr>
      <w:r>
        <w:rPr>
          <w:rFonts w:ascii="Arial" w:hAnsi="Arial" w:cs="Arial"/>
          <w:sz w:val="22"/>
          <w:szCs w:val="22"/>
        </w:rPr>
        <w:t xml:space="preserve">Kerobei is een professionele organisatie die nadrukkelijk streeft naar kwaliteit en vernieuwing. Professionals krijgen de ruimte om kwalitatief goed onderwijs te verzorgen en doen dit in de meeste gevallen in een succesvol samenspel met ouders/verzorgers. Waar mensen werken kunnen echter ook misverstanden ontstaan, fouten worden gemaakt of faalt de communicatie. Via instrumenten als de gesprekkencyclus, planning en control, managementrapportages, inspectierapporten en tevredenheidsonderzoeken monitoren we de kwaliteit van het onderwijs en sturen daar waar nodig bij. Ook klachten zijn een meetinstrument. Om deze reden heeft Kerobei een klachtenregeling. Een klacht dwingt ons weer eens kritisch naar de processen te kijken en daar waar nodig te verbeteren. De klacht is in onze visie daarmee een krachtig instrument voor kwaliteitsverbetering. </w:t>
      </w:r>
      <w:r w:rsidRPr="005C535B">
        <w:rPr>
          <w:rFonts w:ascii="Arial" w:hAnsi="Arial" w:cs="Arial"/>
          <w:sz w:val="22"/>
          <w:szCs w:val="22"/>
        </w:rPr>
        <w:t xml:space="preserve">Kerobei is aangesloten bij de Landelijke Klachtencommissie Onderwijs, die in stand wordt gehouden door Onderwijsgeschillen. </w:t>
      </w:r>
      <w:r>
        <w:rPr>
          <w:rFonts w:ascii="Arial" w:hAnsi="Arial" w:cs="Arial"/>
          <w:sz w:val="22"/>
          <w:szCs w:val="22"/>
        </w:rPr>
        <w:t>Voor de regeling verwijzen we naar de site van Kerobei.</w:t>
      </w:r>
    </w:p>
    <w:p w:rsidR="00511129" w:rsidRDefault="00511129" w:rsidP="00511129">
      <w:pPr>
        <w:rPr>
          <w:rFonts w:ascii="Arial" w:hAnsi="Arial" w:cs="Arial"/>
          <w:b/>
          <w:i/>
          <w:sz w:val="28"/>
          <w:szCs w:val="28"/>
        </w:rPr>
      </w:pPr>
    </w:p>
    <w:p w:rsidR="00511129" w:rsidRPr="000B64D0" w:rsidRDefault="00511129" w:rsidP="00511129">
      <w:pPr>
        <w:rPr>
          <w:rFonts w:ascii="Arial" w:hAnsi="Arial" w:cs="Arial"/>
          <w:b/>
          <w:i/>
          <w:sz w:val="28"/>
          <w:szCs w:val="28"/>
        </w:rPr>
      </w:pPr>
      <w:r w:rsidRPr="000B64D0">
        <w:rPr>
          <w:rFonts w:ascii="Arial" w:hAnsi="Arial" w:cs="Arial"/>
          <w:b/>
          <w:i/>
          <w:sz w:val="28"/>
          <w:szCs w:val="28"/>
        </w:rPr>
        <w:t>Ve</w:t>
      </w:r>
      <w:r>
        <w:rPr>
          <w:rFonts w:ascii="Arial" w:hAnsi="Arial" w:cs="Arial"/>
          <w:b/>
          <w:i/>
          <w:sz w:val="28"/>
          <w:szCs w:val="28"/>
        </w:rPr>
        <w:t>rtrouwenspersonen schoolbestuur</w:t>
      </w:r>
    </w:p>
    <w:p w:rsidR="00511129" w:rsidRDefault="00511129" w:rsidP="00511129">
      <w:pPr>
        <w:autoSpaceDE w:val="0"/>
        <w:autoSpaceDN w:val="0"/>
        <w:adjustRightInd w:val="0"/>
        <w:rPr>
          <w:rFonts w:ascii="Arial" w:hAnsi="Arial" w:cs="Arial"/>
          <w:bCs/>
          <w:sz w:val="22"/>
          <w:szCs w:val="22"/>
        </w:rPr>
        <w:sectPr w:rsidR="00511129" w:rsidSect="00086F38">
          <w:footerReference w:type="even" r:id="rId34"/>
          <w:footerReference w:type="default" r:id="rId35"/>
          <w:type w:val="continuous"/>
          <w:pgSz w:w="11906" w:h="16838"/>
          <w:pgMar w:top="1417" w:right="1417" w:bottom="1417" w:left="1417" w:header="708" w:footer="708" w:gutter="0"/>
          <w:pgNumType w:chapStyle="1" w:chapSep="period"/>
          <w:cols w:space="708"/>
          <w:docGrid w:linePitch="360"/>
        </w:sectPr>
      </w:pPr>
    </w:p>
    <w:p w:rsidR="00511129" w:rsidRPr="00F356B0" w:rsidRDefault="00511129" w:rsidP="00511129">
      <w:pPr>
        <w:rPr>
          <w:rFonts w:ascii="Arial" w:hAnsi="Arial" w:cs="Arial"/>
          <w:sz w:val="22"/>
          <w:szCs w:val="22"/>
        </w:rPr>
      </w:pPr>
      <w:r w:rsidRPr="00F356B0">
        <w:rPr>
          <w:rFonts w:ascii="Arial" w:hAnsi="Arial" w:cs="Arial"/>
          <w:sz w:val="22"/>
          <w:szCs w:val="22"/>
        </w:rPr>
        <w:t>Dhr. B.J.M. Woltering</w:t>
      </w:r>
      <w:r w:rsidRPr="00F356B0">
        <w:rPr>
          <w:rFonts w:ascii="Arial" w:hAnsi="Arial" w:cs="Arial"/>
          <w:sz w:val="22"/>
          <w:szCs w:val="22"/>
        </w:rPr>
        <w:tab/>
      </w:r>
      <w:r w:rsidRPr="00F356B0">
        <w:rPr>
          <w:rFonts w:ascii="Arial" w:hAnsi="Arial" w:cs="Arial"/>
          <w:sz w:val="22"/>
          <w:szCs w:val="22"/>
        </w:rPr>
        <w:tab/>
      </w:r>
      <w:r w:rsidRPr="00F356B0">
        <w:rPr>
          <w:rFonts w:ascii="Arial" w:hAnsi="Arial" w:cs="Arial"/>
          <w:sz w:val="22"/>
          <w:szCs w:val="22"/>
        </w:rPr>
        <w:tab/>
        <w:t xml:space="preserve">T 06 53840383          </w:t>
      </w:r>
      <w:r w:rsidRPr="00F356B0">
        <w:rPr>
          <w:rFonts w:ascii="Arial" w:hAnsi="Arial" w:cs="Arial"/>
          <w:sz w:val="22"/>
          <w:szCs w:val="22"/>
        </w:rPr>
        <w:tab/>
      </w:r>
      <w:hyperlink r:id="rId36" w:history="1">
        <w:r w:rsidRPr="00F356B0">
          <w:rPr>
            <w:rStyle w:val="Hyperlink"/>
            <w:rFonts w:ascii="Arial" w:hAnsi="Arial" w:cs="Arial"/>
            <w:sz w:val="22"/>
            <w:szCs w:val="22"/>
          </w:rPr>
          <w:t>benwoltering@ziggo.nl</w:t>
        </w:r>
      </w:hyperlink>
      <w:r w:rsidRPr="00F356B0">
        <w:rPr>
          <w:rFonts w:ascii="Arial" w:hAnsi="Arial" w:cs="Arial"/>
          <w:sz w:val="22"/>
          <w:szCs w:val="22"/>
        </w:rPr>
        <w:t xml:space="preserve">                                                                     </w:t>
      </w:r>
    </w:p>
    <w:p w:rsidR="00511129" w:rsidRDefault="00511129" w:rsidP="00511129">
      <w:pPr>
        <w:rPr>
          <w:rFonts w:ascii="Arial" w:hAnsi="Arial" w:cs="Arial"/>
          <w:b/>
          <w:i/>
          <w:sz w:val="28"/>
          <w:szCs w:val="28"/>
        </w:rPr>
      </w:pPr>
      <w:r w:rsidRPr="00511129">
        <w:rPr>
          <w:rFonts w:ascii="Arial" w:hAnsi="Arial" w:cs="Arial"/>
          <w:sz w:val="22"/>
          <w:szCs w:val="22"/>
        </w:rPr>
        <w:t>GGD Limburg-Noord</w:t>
      </w:r>
      <w:r>
        <w:rPr>
          <w:rFonts w:ascii="Arial" w:hAnsi="Arial" w:cs="Arial"/>
          <w:sz w:val="22"/>
          <w:szCs w:val="22"/>
        </w:rPr>
        <w:tab/>
      </w:r>
      <w:r>
        <w:rPr>
          <w:rFonts w:ascii="Arial" w:hAnsi="Arial" w:cs="Arial"/>
          <w:sz w:val="22"/>
          <w:szCs w:val="22"/>
        </w:rPr>
        <w:tab/>
      </w:r>
      <w:r>
        <w:rPr>
          <w:rFonts w:ascii="Arial" w:hAnsi="Arial" w:cs="Arial"/>
          <w:sz w:val="22"/>
          <w:szCs w:val="22"/>
        </w:rPr>
        <w:tab/>
        <w:t>T 088-1191307</w:t>
      </w:r>
      <w:r>
        <w:rPr>
          <w:rFonts w:ascii="Arial" w:hAnsi="Arial" w:cs="Arial"/>
          <w:sz w:val="22"/>
          <w:szCs w:val="22"/>
        </w:rPr>
        <w:tab/>
      </w:r>
      <w:hyperlink r:id="rId37" w:history="1">
        <w:r w:rsidRPr="00487042">
          <w:rPr>
            <w:rStyle w:val="Hyperlink"/>
            <w:rFonts w:ascii="Arial" w:hAnsi="Arial" w:cs="Arial"/>
            <w:sz w:val="22"/>
            <w:szCs w:val="22"/>
          </w:rPr>
          <w:t>m.klassen@vrln.nl</w:t>
        </w:r>
      </w:hyperlink>
    </w:p>
    <w:p w:rsidR="00511129" w:rsidRDefault="00511129" w:rsidP="00511129">
      <w:pPr>
        <w:rPr>
          <w:rFonts w:ascii="Arial" w:hAnsi="Arial" w:cs="Arial"/>
          <w:b/>
          <w:i/>
          <w:sz w:val="28"/>
          <w:szCs w:val="28"/>
        </w:rPr>
      </w:pPr>
    </w:p>
    <w:p w:rsidR="00511129" w:rsidRPr="00511129" w:rsidRDefault="00511129" w:rsidP="00511129">
      <w:pPr>
        <w:rPr>
          <w:rFonts w:ascii="Arial" w:hAnsi="Arial" w:cs="Arial"/>
          <w:sz w:val="22"/>
          <w:szCs w:val="22"/>
        </w:rPr>
      </w:pPr>
      <w:r w:rsidRPr="000B64D0">
        <w:rPr>
          <w:rFonts w:ascii="Arial" w:hAnsi="Arial" w:cs="Arial"/>
          <w:b/>
          <w:i/>
          <w:sz w:val="28"/>
          <w:szCs w:val="28"/>
        </w:rPr>
        <w:t>Klachtencommissi</w:t>
      </w:r>
      <w:r>
        <w:rPr>
          <w:rFonts w:ascii="Arial" w:hAnsi="Arial" w:cs="Arial"/>
          <w:b/>
          <w:i/>
          <w:sz w:val="28"/>
          <w:szCs w:val="28"/>
        </w:rPr>
        <w:t>e Kerobei</w:t>
      </w:r>
    </w:p>
    <w:p w:rsidR="00511129" w:rsidRPr="00511129" w:rsidRDefault="00511129" w:rsidP="00511129">
      <w:pPr>
        <w:pStyle w:val="Tekstzonderopmaak"/>
        <w:rPr>
          <w:rFonts w:ascii="Arial" w:hAnsi="Arial" w:cs="Arial"/>
          <w:sz w:val="22"/>
          <w:szCs w:val="22"/>
        </w:rPr>
      </w:pPr>
    </w:p>
    <w:p w:rsidR="00511129" w:rsidRPr="00511129" w:rsidRDefault="00511129" w:rsidP="00511129">
      <w:pPr>
        <w:autoSpaceDE w:val="0"/>
        <w:autoSpaceDN w:val="0"/>
        <w:adjustRightInd w:val="0"/>
        <w:rPr>
          <w:rFonts w:ascii="Arial" w:hAnsi="Arial" w:cs="Arial"/>
          <w:sz w:val="22"/>
          <w:szCs w:val="22"/>
        </w:rPr>
      </w:pPr>
      <w:r w:rsidRPr="00511129">
        <w:rPr>
          <w:rFonts w:ascii="Arial" w:hAnsi="Arial" w:cs="Arial"/>
          <w:sz w:val="22"/>
          <w:szCs w:val="22"/>
        </w:rPr>
        <w:t>Mevr. I. Segers</w:t>
      </w:r>
    </w:p>
    <w:p w:rsidR="00511129" w:rsidRPr="00511129" w:rsidRDefault="00511129" w:rsidP="00511129">
      <w:pPr>
        <w:autoSpaceDE w:val="0"/>
        <w:autoSpaceDN w:val="0"/>
        <w:adjustRightInd w:val="0"/>
        <w:rPr>
          <w:rFonts w:ascii="Arial" w:hAnsi="Arial" w:cs="Arial"/>
          <w:sz w:val="22"/>
          <w:szCs w:val="22"/>
        </w:rPr>
      </w:pPr>
      <w:r w:rsidRPr="00511129">
        <w:rPr>
          <w:rFonts w:ascii="Arial" w:hAnsi="Arial" w:cs="Arial"/>
          <w:sz w:val="22"/>
          <w:szCs w:val="22"/>
        </w:rPr>
        <w:t>Mevr. M. Peeters</w:t>
      </w:r>
      <w:r w:rsidRPr="00511129">
        <w:rPr>
          <w:rFonts w:ascii="Arial" w:hAnsi="Arial" w:cs="Arial"/>
          <w:sz w:val="22"/>
          <w:szCs w:val="22"/>
        </w:rPr>
        <w:tab/>
      </w:r>
      <w:r w:rsidRPr="00511129">
        <w:rPr>
          <w:rFonts w:ascii="Arial" w:hAnsi="Arial" w:cs="Arial"/>
          <w:sz w:val="22"/>
          <w:szCs w:val="22"/>
        </w:rPr>
        <w:tab/>
        <w:t>info@kerobei.nl</w:t>
      </w:r>
    </w:p>
    <w:p w:rsidR="00511129" w:rsidRPr="00511129" w:rsidRDefault="00511129" w:rsidP="00511129">
      <w:pPr>
        <w:autoSpaceDE w:val="0"/>
        <w:autoSpaceDN w:val="0"/>
        <w:adjustRightInd w:val="0"/>
        <w:rPr>
          <w:rFonts w:ascii="Arial" w:hAnsi="Arial" w:cs="Arial"/>
          <w:sz w:val="22"/>
          <w:szCs w:val="22"/>
        </w:rPr>
      </w:pPr>
      <w:r w:rsidRPr="00511129">
        <w:rPr>
          <w:rFonts w:ascii="Arial" w:hAnsi="Arial" w:cs="Arial"/>
          <w:sz w:val="22"/>
          <w:szCs w:val="22"/>
        </w:rPr>
        <w:t xml:space="preserve">Dhr. P. </w:t>
      </w:r>
      <w:proofErr w:type="spellStart"/>
      <w:r w:rsidRPr="00511129">
        <w:rPr>
          <w:rFonts w:ascii="Arial" w:hAnsi="Arial" w:cs="Arial"/>
          <w:sz w:val="22"/>
          <w:szCs w:val="22"/>
        </w:rPr>
        <w:t>Nagelmaeker</w:t>
      </w:r>
      <w:proofErr w:type="spellEnd"/>
    </w:p>
    <w:p w:rsidR="00511129" w:rsidRPr="00544124" w:rsidRDefault="00511129" w:rsidP="00511129">
      <w:pPr>
        <w:autoSpaceDE w:val="0"/>
        <w:autoSpaceDN w:val="0"/>
        <w:adjustRightInd w:val="0"/>
        <w:rPr>
          <w:rFonts w:ascii="Arial" w:hAnsi="Arial" w:cs="Arial"/>
        </w:rPr>
      </w:pPr>
    </w:p>
    <w:p w:rsidR="00511129" w:rsidRDefault="00511129" w:rsidP="00511129">
      <w:pPr>
        <w:pStyle w:val="Tekstzonderopmaak"/>
        <w:rPr>
          <w:rFonts w:ascii="Arial" w:hAnsi="Arial" w:cs="Arial"/>
          <w:sz w:val="22"/>
          <w:szCs w:val="22"/>
        </w:rPr>
      </w:pPr>
      <w:r>
        <w:rPr>
          <w:rFonts w:ascii="Arial" w:hAnsi="Arial" w:cs="Arial"/>
          <w:sz w:val="22"/>
          <w:szCs w:val="22"/>
        </w:rPr>
        <w:t xml:space="preserve">Kerobei is aangesloten bij de Landelijke Klachtencommissie Onderwijs, die in stand wordt gehouden door “Onderwijsgeschillen”. </w:t>
      </w:r>
    </w:p>
    <w:p w:rsidR="00511129" w:rsidRDefault="00511129" w:rsidP="00511129">
      <w:pPr>
        <w:pStyle w:val="Tekstzonderopmaak"/>
        <w:rPr>
          <w:rFonts w:ascii="Arial" w:hAnsi="Arial" w:cs="Arial"/>
          <w:sz w:val="22"/>
          <w:szCs w:val="22"/>
        </w:rPr>
      </w:pPr>
    </w:p>
    <w:p w:rsidR="00511129" w:rsidRDefault="00511129" w:rsidP="00511129">
      <w:pPr>
        <w:pStyle w:val="Tekstzonderopmaak"/>
        <w:rPr>
          <w:rFonts w:ascii="Arial" w:hAnsi="Arial" w:cs="Arial"/>
          <w:sz w:val="22"/>
          <w:szCs w:val="22"/>
        </w:rPr>
      </w:pPr>
      <w:r>
        <w:rPr>
          <w:rFonts w:ascii="Arial" w:hAnsi="Arial" w:cs="Arial"/>
          <w:sz w:val="22"/>
          <w:szCs w:val="22"/>
        </w:rPr>
        <w:t xml:space="preserve">Postbus 85191 </w:t>
      </w:r>
    </w:p>
    <w:p w:rsidR="00511129" w:rsidRDefault="00511129" w:rsidP="00511129">
      <w:pPr>
        <w:pStyle w:val="Tekstzonderopmaak"/>
        <w:rPr>
          <w:rFonts w:ascii="Arial" w:hAnsi="Arial" w:cs="Arial"/>
          <w:sz w:val="22"/>
          <w:szCs w:val="22"/>
        </w:rPr>
      </w:pPr>
      <w:r>
        <w:rPr>
          <w:rFonts w:ascii="Arial" w:hAnsi="Arial" w:cs="Arial"/>
          <w:sz w:val="22"/>
          <w:szCs w:val="22"/>
        </w:rPr>
        <w:t xml:space="preserve">3508 AD Utrecht </w:t>
      </w:r>
    </w:p>
    <w:p w:rsidR="00511129" w:rsidRDefault="00511129" w:rsidP="00511129">
      <w:pPr>
        <w:pStyle w:val="Tekstzonderopmaak"/>
        <w:rPr>
          <w:rFonts w:ascii="Arial" w:hAnsi="Arial" w:cs="Arial"/>
          <w:sz w:val="22"/>
          <w:szCs w:val="22"/>
        </w:rPr>
      </w:pPr>
      <w:r>
        <w:rPr>
          <w:rFonts w:ascii="Arial" w:hAnsi="Arial" w:cs="Arial"/>
          <w:sz w:val="22"/>
          <w:szCs w:val="22"/>
        </w:rPr>
        <w:t xml:space="preserve">Telefoon:  030 - 2809590 </w:t>
      </w:r>
    </w:p>
    <w:p w:rsidR="00511129" w:rsidRDefault="00511129" w:rsidP="00511129">
      <w:pPr>
        <w:pStyle w:val="Tekstzonderopmaak"/>
        <w:rPr>
          <w:rFonts w:ascii="Arial" w:hAnsi="Arial" w:cs="Arial"/>
          <w:sz w:val="22"/>
          <w:szCs w:val="22"/>
        </w:rPr>
      </w:pPr>
    </w:p>
    <w:p w:rsidR="00511129" w:rsidRDefault="00511129" w:rsidP="00511129">
      <w:pPr>
        <w:pStyle w:val="Tekstzonderopmaak"/>
        <w:rPr>
          <w:rFonts w:ascii="Arial" w:hAnsi="Arial" w:cs="Arial"/>
          <w:sz w:val="22"/>
          <w:szCs w:val="22"/>
        </w:rPr>
      </w:pPr>
      <w:r>
        <w:rPr>
          <w:rFonts w:ascii="Arial" w:hAnsi="Arial" w:cs="Arial"/>
          <w:sz w:val="22"/>
          <w:szCs w:val="22"/>
        </w:rPr>
        <w:t>Bezoekadres:</w:t>
      </w:r>
    </w:p>
    <w:p w:rsidR="00511129" w:rsidRDefault="00511129" w:rsidP="00511129">
      <w:pPr>
        <w:pStyle w:val="Tekstzonderopmaak"/>
        <w:rPr>
          <w:rFonts w:ascii="Arial" w:hAnsi="Arial" w:cs="Arial"/>
          <w:sz w:val="22"/>
          <w:szCs w:val="22"/>
        </w:rPr>
      </w:pPr>
      <w:r>
        <w:rPr>
          <w:rFonts w:ascii="Arial" w:hAnsi="Arial" w:cs="Arial"/>
          <w:sz w:val="22"/>
          <w:szCs w:val="22"/>
        </w:rPr>
        <w:t>Gebouw “Woudstede”</w:t>
      </w:r>
    </w:p>
    <w:p w:rsidR="00511129" w:rsidRDefault="00511129" w:rsidP="00511129">
      <w:pPr>
        <w:pStyle w:val="Tekstzonderopmaak"/>
        <w:rPr>
          <w:rFonts w:ascii="Arial" w:hAnsi="Arial" w:cs="Arial"/>
          <w:sz w:val="22"/>
          <w:szCs w:val="22"/>
        </w:rPr>
      </w:pPr>
      <w:r>
        <w:rPr>
          <w:rFonts w:ascii="Arial" w:hAnsi="Arial" w:cs="Arial"/>
          <w:sz w:val="22"/>
          <w:szCs w:val="22"/>
        </w:rPr>
        <w:t>Zwarte Woud 2</w:t>
      </w:r>
    </w:p>
    <w:p w:rsidR="00511129" w:rsidRDefault="00511129" w:rsidP="00511129">
      <w:pPr>
        <w:pStyle w:val="Tekstzonderopmaak"/>
        <w:rPr>
          <w:rFonts w:ascii="Arial" w:hAnsi="Arial" w:cs="Arial"/>
          <w:sz w:val="22"/>
          <w:szCs w:val="22"/>
        </w:rPr>
      </w:pPr>
      <w:r>
        <w:rPr>
          <w:rFonts w:ascii="Arial" w:hAnsi="Arial" w:cs="Arial"/>
          <w:sz w:val="22"/>
          <w:szCs w:val="22"/>
        </w:rPr>
        <w:t>3524 SJ Utrecht</w:t>
      </w:r>
    </w:p>
    <w:p w:rsidR="00511129" w:rsidRDefault="00511129" w:rsidP="00511129">
      <w:pPr>
        <w:pStyle w:val="Tekstzonderopmaak"/>
        <w:rPr>
          <w:rFonts w:ascii="Arial" w:hAnsi="Arial" w:cs="Arial"/>
          <w:sz w:val="22"/>
          <w:szCs w:val="22"/>
        </w:rPr>
      </w:pPr>
    </w:p>
    <w:p w:rsidR="00511129" w:rsidRDefault="00511129" w:rsidP="00511129">
      <w:pPr>
        <w:pStyle w:val="Tekstzonderopmaak"/>
        <w:rPr>
          <w:rFonts w:ascii="Arial" w:hAnsi="Arial" w:cs="Arial"/>
          <w:sz w:val="22"/>
          <w:szCs w:val="22"/>
        </w:rPr>
      </w:pPr>
      <w:r>
        <w:rPr>
          <w:rFonts w:ascii="Arial" w:hAnsi="Arial" w:cs="Arial"/>
          <w:sz w:val="22"/>
          <w:szCs w:val="22"/>
        </w:rPr>
        <w:t xml:space="preserve">Ter bescherming van de belangen van alle direct betrokkenen neemt de klachtencommissie de grootst mogelijke zorgvuldigheid in acht bij de behandeling van alle zaken. De leden van de klachtencommissie hebben geheimhoudingsplicht van alle zaken die zij in die hoedanigheid vernemen. </w:t>
      </w:r>
    </w:p>
    <w:p w:rsidR="00511129" w:rsidRDefault="00511129" w:rsidP="00511129">
      <w:pPr>
        <w:rPr>
          <w:rFonts w:ascii="Arial" w:hAnsi="Arial" w:cs="Arial"/>
          <w:b/>
          <w:sz w:val="22"/>
          <w:szCs w:val="22"/>
        </w:rPr>
      </w:pPr>
    </w:p>
    <w:p w:rsidR="00511129" w:rsidRDefault="002D548C" w:rsidP="00511129">
      <w:pPr>
        <w:rPr>
          <w:rFonts w:ascii="Arial" w:hAnsi="Arial" w:cs="Arial"/>
          <w:b/>
          <w:i/>
          <w:sz w:val="28"/>
          <w:szCs w:val="28"/>
        </w:rPr>
      </w:pPr>
      <w:r>
        <w:rPr>
          <w:rFonts w:ascii="Arial" w:hAnsi="Arial" w:cs="Arial"/>
          <w:b/>
          <w:i/>
          <w:sz w:val="28"/>
          <w:szCs w:val="28"/>
        </w:rPr>
        <w:t>Schoolcontactpersoo</w:t>
      </w:r>
      <w:r w:rsidR="00511129">
        <w:rPr>
          <w:rFonts w:ascii="Arial" w:hAnsi="Arial" w:cs="Arial"/>
          <w:b/>
          <w:i/>
          <w:sz w:val="28"/>
          <w:szCs w:val="28"/>
        </w:rPr>
        <w:t>n</w:t>
      </w:r>
    </w:p>
    <w:p w:rsidR="00511129" w:rsidRDefault="00511129" w:rsidP="00511129">
      <w:pPr>
        <w:rPr>
          <w:rFonts w:ascii="Arial" w:hAnsi="Arial" w:cs="Arial"/>
          <w:sz w:val="22"/>
          <w:szCs w:val="22"/>
        </w:rPr>
      </w:pPr>
      <w:r>
        <w:rPr>
          <w:rFonts w:ascii="Arial" w:hAnsi="Arial" w:cs="Arial"/>
          <w:sz w:val="22"/>
          <w:szCs w:val="22"/>
        </w:rPr>
        <w:t xml:space="preserve">Wanneer er iets is dat u niet bevalt of waar u zich aan stoort, kunt u allereerst naar de betreffende persoon toe gaan om dit te bespreken. </w:t>
      </w:r>
    </w:p>
    <w:p w:rsidR="00511129" w:rsidRDefault="00511129" w:rsidP="00511129">
      <w:pPr>
        <w:rPr>
          <w:rFonts w:ascii="Arial" w:hAnsi="Arial" w:cs="Arial"/>
          <w:sz w:val="22"/>
          <w:szCs w:val="22"/>
        </w:rPr>
      </w:pPr>
      <w:r>
        <w:rPr>
          <w:rFonts w:ascii="Arial" w:hAnsi="Arial" w:cs="Arial"/>
          <w:sz w:val="22"/>
          <w:szCs w:val="22"/>
        </w:rPr>
        <w:t>Wanneer u dit lastig vindt of wanneer u zich onvoldoende gehoord voelt kunt u contact opnemen met iemand van het managementteam of de schoolcontactpersoon. Deze hoort uw verhaal aan en kijken samen met u, hoe u verder kunt.</w:t>
      </w:r>
    </w:p>
    <w:p w:rsidR="00511129" w:rsidRPr="000B64D0" w:rsidRDefault="00A350EE" w:rsidP="00511129">
      <w:pPr>
        <w:rPr>
          <w:rFonts w:ascii="Arial" w:hAnsi="Arial" w:cs="Arial"/>
          <w:sz w:val="22"/>
          <w:szCs w:val="22"/>
        </w:rPr>
      </w:pPr>
      <w:r>
        <w:rPr>
          <w:rFonts w:ascii="Arial" w:hAnsi="Arial" w:cs="Arial"/>
          <w:noProof/>
        </w:rPr>
        <w:drawing>
          <wp:anchor distT="0" distB="0" distL="114300" distR="114300" simplePos="0" relativeHeight="251664896" behindDoc="1" locked="0" layoutInCell="1" allowOverlap="1" wp14:anchorId="10585FFB" wp14:editId="2966E3C5">
            <wp:simplePos x="0" y="0"/>
            <wp:positionH relativeFrom="column">
              <wp:posOffset>-22225</wp:posOffset>
            </wp:positionH>
            <wp:positionV relativeFrom="paragraph">
              <wp:posOffset>89281</wp:posOffset>
            </wp:positionV>
            <wp:extent cx="816610" cy="848360"/>
            <wp:effectExtent l="0" t="0" r="2540" b="8890"/>
            <wp:wrapTight wrapText="bothSides">
              <wp:wrapPolygon edited="0">
                <wp:start x="0" y="0"/>
                <wp:lineTo x="0" y="21341"/>
                <wp:lineTo x="21163" y="21341"/>
                <wp:lineTo x="21163"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lum bright="-24000"/>
                      <a:extLst>
                        <a:ext uri="{28A0092B-C50C-407E-A947-70E740481C1C}">
                          <a14:useLocalDpi xmlns:a14="http://schemas.microsoft.com/office/drawing/2010/main" val="0"/>
                        </a:ext>
                      </a:extLst>
                    </a:blip>
                    <a:srcRect l="11836" t="14992" r="6313"/>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29" w:rsidRDefault="00511129" w:rsidP="00511129">
      <w:pPr>
        <w:rPr>
          <w:rFonts w:ascii="Arial" w:hAnsi="Arial" w:cs="Arial"/>
          <w:b/>
          <w:sz w:val="20"/>
          <w:szCs w:val="20"/>
        </w:rPr>
      </w:pPr>
    </w:p>
    <w:p w:rsidR="00511129" w:rsidRDefault="00511129" w:rsidP="00511129">
      <w:pPr>
        <w:rPr>
          <w:rFonts w:ascii="Arial" w:hAnsi="Arial" w:cs="Arial"/>
          <w:b/>
          <w:sz w:val="20"/>
          <w:szCs w:val="20"/>
        </w:rPr>
      </w:pPr>
    </w:p>
    <w:p w:rsidR="00511129" w:rsidRDefault="00511129" w:rsidP="00511129">
      <w:pPr>
        <w:rPr>
          <w:rFonts w:ascii="Arial" w:hAnsi="Arial" w:cs="Arial"/>
          <w:b/>
          <w:sz w:val="20"/>
          <w:szCs w:val="20"/>
        </w:rPr>
      </w:pPr>
    </w:p>
    <w:p w:rsidR="00511129" w:rsidRDefault="00511129" w:rsidP="00511129">
      <w:pPr>
        <w:rPr>
          <w:rFonts w:ascii="Arial" w:hAnsi="Arial" w:cs="Arial"/>
          <w:b/>
          <w:sz w:val="20"/>
          <w:szCs w:val="20"/>
        </w:rPr>
      </w:pPr>
    </w:p>
    <w:p w:rsidR="00A350EE" w:rsidRDefault="00511129" w:rsidP="00A350EE">
      <w:pPr>
        <w:rPr>
          <w:rFonts w:ascii="Arial" w:hAnsi="Arial" w:cs="Arial"/>
          <w:b/>
          <w:sz w:val="20"/>
          <w:szCs w:val="20"/>
        </w:rPr>
      </w:pPr>
      <w:r w:rsidRPr="009518FF">
        <w:rPr>
          <w:rFonts w:ascii="Arial" w:hAnsi="Arial" w:cs="Arial"/>
          <w:b/>
          <w:sz w:val="20"/>
          <w:szCs w:val="20"/>
        </w:rPr>
        <w:t xml:space="preserve">Suzanne </w:t>
      </w:r>
      <w:proofErr w:type="spellStart"/>
      <w:r w:rsidRPr="009518FF">
        <w:rPr>
          <w:rFonts w:ascii="Arial" w:hAnsi="Arial" w:cs="Arial"/>
          <w:b/>
          <w:sz w:val="20"/>
          <w:szCs w:val="20"/>
        </w:rPr>
        <w:t>Leenen</w:t>
      </w:r>
      <w:proofErr w:type="spellEnd"/>
      <w:r>
        <w:rPr>
          <w:rFonts w:ascii="Arial" w:hAnsi="Arial" w:cs="Arial"/>
          <w:b/>
          <w:sz w:val="20"/>
          <w:szCs w:val="20"/>
        </w:rPr>
        <w:t xml:space="preserve"> </w:t>
      </w:r>
      <w:r w:rsidRPr="009518FF">
        <w:rPr>
          <w:rFonts w:ascii="Arial" w:hAnsi="Arial" w:cs="Arial"/>
          <w:b/>
          <w:sz w:val="20"/>
          <w:szCs w:val="20"/>
        </w:rPr>
        <w:t xml:space="preserve">(groep </w:t>
      </w:r>
      <w:r>
        <w:rPr>
          <w:rFonts w:ascii="Arial" w:hAnsi="Arial" w:cs="Arial"/>
          <w:b/>
          <w:sz w:val="20"/>
          <w:szCs w:val="20"/>
        </w:rPr>
        <w:t>8)</w:t>
      </w:r>
      <w:bookmarkStart w:id="275" w:name="_Toc485298888"/>
    </w:p>
    <w:p w:rsidR="00A350EE" w:rsidRDefault="00A350EE" w:rsidP="00A350EE">
      <w:pPr>
        <w:rPr>
          <w:rFonts w:ascii="Arial" w:hAnsi="Arial" w:cs="Arial"/>
          <w:b/>
          <w:sz w:val="20"/>
          <w:szCs w:val="20"/>
        </w:rPr>
      </w:pPr>
    </w:p>
    <w:p w:rsidR="00A350EE" w:rsidRDefault="00A350EE" w:rsidP="00A350EE">
      <w:pPr>
        <w:rPr>
          <w:rFonts w:ascii="Arial" w:hAnsi="Arial" w:cs="Arial"/>
          <w:b/>
          <w:sz w:val="20"/>
          <w:szCs w:val="20"/>
        </w:rPr>
      </w:pPr>
    </w:p>
    <w:p w:rsidR="00F356B0" w:rsidRPr="00A350EE" w:rsidRDefault="00F356B0" w:rsidP="00A350EE">
      <w:pPr>
        <w:rPr>
          <w:rFonts w:ascii="Arial" w:hAnsi="Arial" w:cs="Arial"/>
          <w:b/>
          <w:sz w:val="28"/>
          <w:szCs w:val="28"/>
        </w:rPr>
      </w:pPr>
      <w:r w:rsidRPr="00A350EE">
        <w:rPr>
          <w:rFonts w:ascii="Arial" w:hAnsi="Arial" w:cs="Arial"/>
          <w:b/>
          <w:sz w:val="28"/>
          <w:szCs w:val="28"/>
        </w:rPr>
        <w:t>De klokkenluidersregeling</w:t>
      </w:r>
      <w:bookmarkEnd w:id="275"/>
    </w:p>
    <w:p w:rsidR="00F356B0" w:rsidRPr="00F356B0" w:rsidRDefault="00F356B0" w:rsidP="00F356B0">
      <w:pPr>
        <w:rPr>
          <w:rFonts w:ascii="Arial" w:hAnsi="Arial" w:cs="Arial"/>
          <w:sz w:val="22"/>
          <w:szCs w:val="22"/>
        </w:rPr>
      </w:pPr>
      <w:r w:rsidRPr="00F356B0">
        <w:rPr>
          <w:rFonts w:ascii="Arial" w:hAnsi="Arial" w:cs="Arial"/>
          <w:sz w:val="22"/>
          <w:szCs w:val="22"/>
        </w:rPr>
        <w:t xml:space="preserve">Kerobei heeft een klokkenluidersregeling voor medewerkers en ouders. Deze regeling biedt een heldere beschrijving van de procedure die gevolgd moet worden wanneer er een (op redelijke gronden gebaseerd) vermoeden van een misstand is. De regeling is uitdrukkelijk niet bedoeld voor persoonlijke klachten van betrokkenen en moet in die zin onderscheiden worden van de klachtenregeling. Voor de regeling verwijzen we naar de site van Kerobei. </w:t>
      </w:r>
    </w:p>
    <w:p w:rsidR="00511129" w:rsidRDefault="00511129" w:rsidP="00511129">
      <w:pPr>
        <w:autoSpaceDE w:val="0"/>
        <w:autoSpaceDN w:val="0"/>
        <w:adjustRightInd w:val="0"/>
        <w:rPr>
          <w:rFonts w:ascii="Arial" w:hAnsi="Arial" w:cs="Arial"/>
          <w:b/>
        </w:rPr>
      </w:pPr>
    </w:p>
    <w:p w:rsidR="00511129" w:rsidRPr="00A350EE" w:rsidRDefault="00511129" w:rsidP="00511129">
      <w:pPr>
        <w:autoSpaceDE w:val="0"/>
        <w:autoSpaceDN w:val="0"/>
        <w:adjustRightInd w:val="0"/>
        <w:rPr>
          <w:rFonts w:ascii="Arial" w:hAnsi="Arial" w:cs="Arial"/>
          <w:sz w:val="28"/>
          <w:szCs w:val="28"/>
        </w:rPr>
      </w:pPr>
      <w:r w:rsidRPr="00511129">
        <w:rPr>
          <w:rFonts w:ascii="Arial" w:hAnsi="Arial" w:cs="Arial"/>
          <w:b/>
          <w:sz w:val="28"/>
          <w:szCs w:val="28"/>
        </w:rPr>
        <w:t xml:space="preserve">Integriteitscommissie Kerobei </w:t>
      </w:r>
      <w:r w:rsidRPr="00A350EE">
        <w:rPr>
          <w:rFonts w:ascii="Arial" w:hAnsi="Arial" w:cs="Arial"/>
          <w:sz w:val="28"/>
          <w:szCs w:val="28"/>
        </w:rPr>
        <w:t>(n.a.v. klokkenluidersregeling)</w:t>
      </w:r>
    </w:p>
    <w:p w:rsidR="00511129" w:rsidRPr="0056016F" w:rsidRDefault="00511129" w:rsidP="00511129">
      <w:pPr>
        <w:autoSpaceDE w:val="0"/>
        <w:autoSpaceDN w:val="0"/>
        <w:adjustRightInd w:val="0"/>
        <w:rPr>
          <w:rFonts w:ascii="Arial" w:hAnsi="Arial" w:cs="Arial"/>
        </w:rPr>
      </w:pPr>
      <w:r w:rsidRPr="0056016F">
        <w:rPr>
          <w:rFonts w:ascii="Arial" w:hAnsi="Arial" w:cs="Arial"/>
        </w:rPr>
        <w:t>Voorzitter: vacature</w:t>
      </w:r>
    </w:p>
    <w:p w:rsidR="00511129" w:rsidRPr="0056016F" w:rsidRDefault="00511129" w:rsidP="00511129">
      <w:pPr>
        <w:autoSpaceDE w:val="0"/>
        <w:autoSpaceDN w:val="0"/>
        <w:adjustRightInd w:val="0"/>
        <w:rPr>
          <w:rFonts w:ascii="Arial" w:hAnsi="Arial" w:cs="Arial"/>
        </w:rPr>
      </w:pPr>
      <w:r w:rsidRPr="0056016F">
        <w:rPr>
          <w:rFonts w:ascii="Arial" w:hAnsi="Arial" w:cs="Arial"/>
        </w:rPr>
        <w:t>Lid namens GMR: M. Mertens</w:t>
      </w:r>
    </w:p>
    <w:p w:rsidR="00511129" w:rsidRDefault="00511129" w:rsidP="00511129">
      <w:pPr>
        <w:rPr>
          <w:rFonts w:ascii="Arial" w:hAnsi="Arial" w:cs="Arial"/>
        </w:rPr>
      </w:pPr>
      <w:r w:rsidRPr="0056016F">
        <w:rPr>
          <w:rFonts w:ascii="Arial" w:hAnsi="Arial" w:cs="Arial"/>
        </w:rPr>
        <w:t>Lid namens bevoegd gezag: F. Heldens</w:t>
      </w:r>
    </w:p>
    <w:p w:rsidR="00511129" w:rsidRPr="0056016F" w:rsidRDefault="00511129" w:rsidP="00511129">
      <w:pPr>
        <w:rPr>
          <w:rFonts w:ascii="Arial" w:hAnsi="Arial" w:cs="Arial"/>
        </w:rPr>
      </w:pPr>
    </w:p>
    <w:p w:rsidR="002B185D" w:rsidRPr="00F356B0" w:rsidRDefault="002B185D" w:rsidP="00C13BC8">
      <w:pPr>
        <w:rPr>
          <w:rFonts w:ascii="Arial" w:hAnsi="Arial" w:cs="Arial"/>
          <w:sz w:val="22"/>
          <w:szCs w:val="22"/>
        </w:rPr>
      </w:pPr>
    </w:p>
    <w:p w:rsidR="007A6874" w:rsidRPr="007A6874" w:rsidRDefault="004D0BAA" w:rsidP="007A6874">
      <w:pPr>
        <w:pStyle w:val="Kop2"/>
      </w:pPr>
      <w:bookmarkStart w:id="276" w:name="_Toc485298889"/>
      <w:r>
        <w:t>Sociaal welbevinden en pestaanpak</w:t>
      </w:r>
    </w:p>
    <w:p w:rsidR="007A6874" w:rsidRPr="007A6874" w:rsidRDefault="007A6874" w:rsidP="007A6874">
      <w:pPr>
        <w:rPr>
          <w:rFonts w:ascii="Arial" w:hAnsi="Arial" w:cs="Arial"/>
          <w:sz w:val="22"/>
          <w:szCs w:val="22"/>
          <w:lang w:val="nl"/>
        </w:rPr>
      </w:pPr>
      <w:r w:rsidRPr="007A6874">
        <w:rPr>
          <w:rFonts w:ascii="Arial" w:hAnsi="Arial" w:cs="Arial"/>
          <w:sz w:val="22"/>
          <w:szCs w:val="22"/>
          <w:lang w:val="nl"/>
        </w:rPr>
        <w:t xml:space="preserve">We schenken veel aandacht aan goede waarden en leefregels. We streven naar een pestvrije school. Hiervoor is een pestprotocol ontwikkeld welke u kunt vinden op de website </w:t>
      </w:r>
      <w:hyperlink r:id="rId39" w:history="1">
        <w:r w:rsidRPr="007A6874">
          <w:rPr>
            <w:rStyle w:val="Hyperlink"/>
            <w:rFonts w:ascii="Arial" w:hAnsi="Arial" w:cs="Arial"/>
            <w:sz w:val="22"/>
            <w:szCs w:val="22"/>
            <w:lang w:val="nl"/>
          </w:rPr>
          <w:t>https://palet.kerobei.nl/onze-school/pestprotocol/</w:t>
        </w:r>
      </w:hyperlink>
      <w:r w:rsidRPr="007A6874">
        <w:rPr>
          <w:rFonts w:ascii="Arial" w:hAnsi="Arial" w:cs="Arial"/>
          <w:sz w:val="22"/>
          <w:szCs w:val="22"/>
          <w:lang w:val="nl"/>
        </w:rPr>
        <w:t xml:space="preserve"> . Het systeem van de vreedzame school biedt handreikingen voor de kinderen om goed om te gaan met misverstanden en conflicten. Door eenduidig taalgebruik en inzicht in sociale situaties verbetert het omgaan met elkaar. De afspraken worden ieder jaar met iedere groep apart gemaakt, waarbij kinderen de regels formuleren.</w:t>
      </w:r>
    </w:p>
    <w:p w:rsidR="007A6874" w:rsidRPr="007A6874" w:rsidRDefault="007A6874" w:rsidP="007A6874">
      <w:pPr>
        <w:rPr>
          <w:rFonts w:ascii="Arial" w:hAnsi="Arial" w:cs="Arial"/>
          <w:sz w:val="22"/>
          <w:szCs w:val="22"/>
          <w:lang w:val="nl"/>
        </w:rPr>
      </w:pPr>
      <w:r w:rsidRPr="007A6874">
        <w:rPr>
          <w:rFonts w:ascii="Arial" w:hAnsi="Arial" w:cs="Arial"/>
          <w:sz w:val="22"/>
          <w:szCs w:val="22"/>
          <w:lang w:val="nl"/>
        </w:rPr>
        <w:t xml:space="preserve">De hieronder staande regels zijn algemeen van aard. </w:t>
      </w:r>
    </w:p>
    <w:p w:rsidR="007A6874" w:rsidRPr="007A6874" w:rsidRDefault="007A6874" w:rsidP="007A6874">
      <w:pPr>
        <w:rPr>
          <w:rFonts w:ascii="Arial" w:hAnsi="Arial" w:cs="Arial"/>
          <w:b/>
          <w:sz w:val="22"/>
          <w:szCs w:val="22"/>
          <w:lang w:val="nl"/>
        </w:rPr>
      </w:pPr>
      <w:bookmarkStart w:id="277" w:name="_Toc337059332"/>
      <w:bookmarkStart w:id="278" w:name="_Toc337060201"/>
      <w:r w:rsidRPr="007A6874">
        <w:rPr>
          <w:rFonts w:ascii="Arial" w:hAnsi="Arial" w:cs="Arial"/>
          <w:b/>
          <w:sz w:val="22"/>
          <w:szCs w:val="22"/>
          <w:lang w:val="nl"/>
        </w:rPr>
        <w:t>Wij zijn aardig voor elkaar, helpen elkaar en zijn respectvol naar mens, dier, plant en materiaal.</w:t>
      </w:r>
      <w:bookmarkEnd w:id="277"/>
      <w:bookmarkEnd w:id="278"/>
    </w:p>
    <w:p w:rsidR="007A6874" w:rsidRDefault="007A6874" w:rsidP="007A6874">
      <w:pPr>
        <w:rPr>
          <w:rFonts w:ascii="Arial" w:hAnsi="Arial" w:cs="Arial"/>
          <w:b/>
          <w:sz w:val="22"/>
          <w:szCs w:val="22"/>
          <w:lang w:val="nl"/>
        </w:rPr>
      </w:pPr>
      <w:bookmarkStart w:id="279" w:name="_Toc337059333"/>
      <w:bookmarkStart w:id="280" w:name="_Toc337060202"/>
      <w:r w:rsidRPr="007A6874">
        <w:rPr>
          <w:rFonts w:ascii="Arial" w:hAnsi="Arial" w:cs="Arial"/>
          <w:b/>
          <w:sz w:val="22"/>
          <w:szCs w:val="22"/>
          <w:lang w:val="nl"/>
        </w:rPr>
        <w:t>We sluiten niemand uit. We respecteren het als mensen anders zijn, anders leren en spelen.</w:t>
      </w:r>
      <w:bookmarkEnd w:id="279"/>
      <w:bookmarkEnd w:id="280"/>
    </w:p>
    <w:p w:rsidR="007A6874" w:rsidRDefault="007A6874" w:rsidP="007A6874">
      <w:pPr>
        <w:rPr>
          <w:rFonts w:ascii="Arial" w:hAnsi="Arial" w:cs="Arial"/>
          <w:b/>
          <w:sz w:val="22"/>
          <w:szCs w:val="22"/>
          <w:lang w:val="nl"/>
        </w:rPr>
      </w:pPr>
    </w:p>
    <w:p w:rsidR="007A6874" w:rsidRPr="007A6874" w:rsidRDefault="007A6874" w:rsidP="007A6874">
      <w:pPr>
        <w:rPr>
          <w:rFonts w:ascii="Arial" w:hAnsi="Arial" w:cs="Arial"/>
          <w:b/>
          <w:sz w:val="22"/>
          <w:szCs w:val="22"/>
          <w:lang w:val="nl"/>
        </w:rPr>
      </w:pPr>
      <w:r w:rsidRPr="007A6874">
        <w:rPr>
          <w:rFonts w:ascii="Arial" w:hAnsi="Arial" w:cs="Arial"/>
          <w:sz w:val="22"/>
          <w:szCs w:val="22"/>
          <w:lang w:val="nl"/>
        </w:rPr>
        <w:t>De contactpersoon bij pesten is Philia Gadiot.</w:t>
      </w:r>
    </w:p>
    <w:p w:rsidR="007A6874" w:rsidRPr="00042F51" w:rsidRDefault="007A6874" w:rsidP="007A6874">
      <w:pPr>
        <w:rPr>
          <w:rFonts w:ascii="Arial" w:hAnsi="Arial" w:cs="Arial"/>
          <w:b/>
          <w:sz w:val="20"/>
          <w:szCs w:val="20"/>
          <w:lang w:val="nl"/>
        </w:rPr>
      </w:pPr>
    </w:p>
    <w:p w:rsidR="007A6874" w:rsidRDefault="007A6874" w:rsidP="00511129">
      <w:pPr>
        <w:rPr>
          <w:rFonts w:ascii="Arial" w:hAnsi="Arial" w:cs="Arial"/>
          <w:b/>
          <w:sz w:val="28"/>
          <w:szCs w:val="28"/>
        </w:rPr>
      </w:pPr>
    </w:p>
    <w:p w:rsidR="00126C6E" w:rsidRPr="00DB2955" w:rsidRDefault="00245501" w:rsidP="00511129">
      <w:pPr>
        <w:rPr>
          <w:rFonts w:ascii="Arial" w:hAnsi="Arial" w:cs="Arial"/>
          <w:b/>
          <w:bCs/>
          <w:kern w:val="32"/>
          <w:sz w:val="28"/>
          <w:szCs w:val="28"/>
          <w:lang w:eastAsia="en-US"/>
        </w:rPr>
      </w:pPr>
      <w:r w:rsidRPr="00DB2955">
        <w:rPr>
          <w:rFonts w:ascii="Arial" w:hAnsi="Arial" w:cs="Arial"/>
          <w:b/>
          <w:sz w:val="28"/>
          <w:szCs w:val="28"/>
        </w:rPr>
        <w:t>Le</w:t>
      </w:r>
      <w:r w:rsidR="00126C6E" w:rsidRPr="00DB2955">
        <w:rPr>
          <w:rFonts w:ascii="Arial" w:hAnsi="Arial" w:cs="Arial"/>
          <w:b/>
          <w:sz w:val="28"/>
          <w:szCs w:val="28"/>
        </w:rPr>
        <w:t>erlingenzorg</w:t>
      </w:r>
      <w:bookmarkEnd w:id="215"/>
      <w:bookmarkEnd w:id="216"/>
      <w:bookmarkEnd w:id="217"/>
      <w:bookmarkEnd w:id="218"/>
      <w:bookmarkEnd w:id="219"/>
      <w:bookmarkEnd w:id="220"/>
      <w:bookmarkEnd w:id="221"/>
      <w:r w:rsidR="00C14030" w:rsidRPr="00DB2955">
        <w:rPr>
          <w:rFonts w:ascii="Arial" w:hAnsi="Arial" w:cs="Arial"/>
          <w:b/>
          <w:sz w:val="28"/>
          <w:szCs w:val="28"/>
        </w:rPr>
        <w:t xml:space="preserve"> (zie hiervoor ook het </w:t>
      </w:r>
      <w:proofErr w:type="spellStart"/>
      <w:r w:rsidR="00C14030" w:rsidRPr="00DB2955">
        <w:rPr>
          <w:rFonts w:ascii="Arial" w:hAnsi="Arial" w:cs="Arial"/>
          <w:b/>
          <w:sz w:val="28"/>
          <w:szCs w:val="28"/>
        </w:rPr>
        <w:t>schoolondersteuningsprofiel</w:t>
      </w:r>
      <w:proofErr w:type="spellEnd"/>
      <w:r w:rsidR="00C14030" w:rsidRPr="00DB2955">
        <w:rPr>
          <w:rFonts w:ascii="Arial" w:hAnsi="Arial" w:cs="Arial"/>
          <w:b/>
          <w:sz w:val="28"/>
          <w:szCs w:val="28"/>
        </w:rPr>
        <w:t>)</w:t>
      </w:r>
      <w:bookmarkEnd w:id="276"/>
    </w:p>
    <w:p w:rsidR="00126C6E" w:rsidRPr="00186431" w:rsidRDefault="00126C6E" w:rsidP="00126C6E">
      <w:pPr>
        <w:rPr>
          <w:rFonts w:ascii="Arial" w:hAnsi="Arial" w:cs="Arial"/>
          <w:sz w:val="22"/>
          <w:szCs w:val="22"/>
        </w:rPr>
      </w:pPr>
      <w:r w:rsidRPr="00186431">
        <w:rPr>
          <w:rFonts w:ascii="Arial" w:hAnsi="Arial" w:cs="Arial"/>
          <w:sz w:val="22"/>
          <w:szCs w:val="22"/>
        </w:rPr>
        <w:t xml:space="preserve">’t Palet volgt nauwkeurig de ontwikkeling van de kinderen. De </w:t>
      </w:r>
      <w:r w:rsidR="00AE516F" w:rsidRPr="00186431">
        <w:rPr>
          <w:rFonts w:ascii="Arial" w:hAnsi="Arial" w:cs="Arial"/>
          <w:sz w:val="22"/>
          <w:szCs w:val="22"/>
        </w:rPr>
        <w:t>eerstverantwoordelijke</w:t>
      </w:r>
      <w:r w:rsidR="00151170">
        <w:rPr>
          <w:rFonts w:ascii="Arial" w:hAnsi="Arial" w:cs="Arial"/>
          <w:sz w:val="22"/>
          <w:szCs w:val="22"/>
        </w:rPr>
        <w:t xml:space="preserve"> voor de zorg aan kinderen zijn</w:t>
      </w:r>
      <w:r w:rsidRPr="00186431">
        <w:rPr>
          <w:rFonts w:ascii="Arial" w:hAnsi="Arial" w:cs="Arial"/>
          <w:sz w:val="22"/>
          <w:szCs w:val="22"/>
        </w:rPr>
        <w:t xml:space="preserve"> de groepsleerkracht</w:t>
      </w:r>
      <w:r w:rsidR="00151170">
        <w:rPr>
          <w:rFonts w:ascii="Arial" w:hAnsi="Arial" w:cs="Arial"/>
          <w:sz w:val="22"/>
          <w:szCs w:val="22"/>
        </w:rPr>
        <w:t>en</w:t>
      </w:r>
      <w:r w:rsidRPr="00186431">
        <w:rPr>
          <w:rFonts w:ascii="Arial" w:hAnsi="Arial" w:cs="Arial"/>
          <w:sz w:val="22"/>
          <w:szCs w:val="22"/>
        </w:rPr>
        <w:t xml:space="preserve">. </w:t>
      </w:r>
    </w:p>
    <w:p w:rsidR="00126C6E" w:rsidRPr="00186431" w:rsidRDefault="00126C6E" w:rsidP="00126C6E">
      <w:pPr>
        <w:rPr>
          <w:rFonts w:ascii="Arial" w:hAnsi="Arial" w:cs="Arial"/>
          <w:sz w:val="22"/>
          <w:szCs w:val="22"/>
        </w:rPr>
      </w:pPr>
      <w:r w:rsidRPr="00186431">
        <w:rPr>
          <w:rFonts w:ascii="Arial" w:hAnsi="Arial" w:cs="Arial"/>
          <w:sz w:val="22"/>
          <w:szCs w:val="22"/>
        </w:rPr>
        <w:t>De teamleiders helpen hen en de ouders daarbij. Er vinden regelmatig analysegesprekken plaats met leerkrachten en teamleiders.</w:t>
      </w:r>
      <w:r w:rsidR="00DB2955">
        <w:rPr>
          <w:rFonts w:ascii="Arial" w:hAnsi="Arial" w:cs="Arial"/>
          <w:sz w:val="22"/>
          <w:szCs w:val="22"/>
        </w:rPr>
        <w:t xml:space="preserve"> </w:t>
      </w:r>
    </w:p>
    <w:p w:rsidR="00126C6E" w:rsidRPr="00186431" w:rsidRDefault="00126C6E" w:rsidP="00126C6E">
      <w:pPr>
        <w:rPr>
          <w:rFonts w:ascii="Arial" w:hAnsi="Arial" w:cs="Arial"/>
          <w:sz w:val="22"/>
          <w:szCs w:val="22"/>
        </w:rPr>
      </w:pPr>
      <w:r w:rsidRPr="00186431">
        <w:rPr>
          <w:rFonts w:ascii="Arial" w:hAnsi="Arial" w:cs="Arial"/>
          <w:sz w:val="22"/>
          <w:szCs w:val="22"/>
        </w:rPr>
        <w:t xml:space="preserve">Er wordt extra aandacht en hulp gegeven aan kinderen die in hun ontwikkeling belemmeringen ondervinden. </w:t>
      </w:r>
      <w:r w:rsidR="00C34047">
        <w:rPr>
          <w:rFonts w:ascii="Arial" w:hAnsi="Arial" w:cs="Arial"/>
          <w:sz w:val="22"/>
          <w:szCs w:val="22"/>
        </w:rPr>
        <w:t xml:space="preserve">Dit kunnen kinderen zijn die onder of boven het gemiddelde </w:t>
      </w:r>
      <w:r w:rsidR="00A35374">
        <w:rPr>
          <w:rFonts w:ascii="Arial" w:hAnsi="Arial" w:cs="Arial"/>
          <w:sz w:val="22"/>
          <w:szCs w:val="22"/>
        </w:rPr>
        <w:t>functioneren. Of kinderen met leer- en ontwikkelingsstoornissen</w:t>
      </w:r>
      <w:r w:rsidRPr="00186431">
        <w:rPr>
          <w:rFonts w:ascii="Arial" w:hAnsi="Arial" w:cs="Arial"/>
          <w:sz w:val="22"/>
          <w:szCs w:val="22"/>
        </w:rPr>
        <w:t xml:space="preserve">. </w:t>
      </w:r>
      <w:r w:rsidR="000023D0" w:rsidRPr="00186431">
        <w:rPr>
          <w:rFonts w:ascii="Arial" w:hAnsi="Arial" w:cs="Arial"/>
          <w:sz w:val="22"/>
          <w:szCs w:val="22"/>
        </w:rPr>
        <w:t xml:space="preserve">Voor kinderen waar wat extra </w:t>
      </w:r>
      <w:r w:rsidR="00151170">
        <w:rPr>
          <w:rFonts w:ascii="Arial" w:hAnsi="Arial" w:cs="Arial"/>
          <w:sz w:val="22"/>
          <w:szCs w:val="22"/>
        </w:rPr>
        <w:t xml:space="preserve">hulp </w:t>
      </w:r>
      <w:r w:rsidR="000023D0" w:rsidRPr="00186431">
        <w:rPr>
          <w:rFonts w:ascii="Arial" w:hAnsi="Arial" w:cs="Arial"/>
          <w:sz w:val="22"/>
          <w:szCs w:val="22"/>
        </w:rPr>
        <w:t>nodig is</w:t>
      </w:r>
      <w:r w:rsidR="00172D8B">
        <w:rPr>
          <w:rFonts w:ascii="Arial" w:hAnsi="Arial" w:cs="Arial"/>
          <w:sz w:val="22"/>
          <w:szCs w:val="22"/>
        </w:rPr>
        <w:t>,</w:t>
      </w:r>
      <w:r w:rsidRPr="00186431">
        <w:rPr>
          <w:rFonts w:ascii="Arial" w:hAnsi="Arial" w:cs="Arial"/>
          <w:sz w:val="22"/>
          <w:szCs w:val="22"/>
        </w:rPr>
        <w:t xml:space="preserve"> stelt de groepsleerkracht voor </w:t>
      </w:r>
      <w:proofErr w:type="gramStart"/>
      <w:r w:rsidR="000023D0" w:rsidRPr="00186431">
        <w:rPr>
          <w:rFonts w:ascii="Arial" w:hAnsi="Arial" w:cs="Arial"/>
          <w:sz w:val="22"/>
          <w:szCs w:val="22"/>
        </w:rPr>
        <w:t>éé</w:t>
      </w:r>
      <w:r w:rsidRPr="00186431">
        <w:rPr>
          <w:rFonts w:ascii="Arial" w:hAnsi="Arial" w:cs="Arial"/>
          <w:sz w:val="22"/>
          <w:szCs w:val="22"/>
        </w:rPr>
        <w:t>n</w:t>
      </w:r>
      <w:proofErr w:type="gramEnd"/>
      <w:r w:rsidRPr="00186431">
        <w:rPr>
          <w:rFonts w:ascii="Arial" w:hAnsi="Arial" w:cs="Arial"/>
          <w:sz w:val="22"/>
          <w:szCs w:val="22"/>
        </w:rPr>
        <w:t xml:space="preserve"> of meerdere l</w:t>
      </w:r>
      <w:r w:rsidR="0073578D" w:rsidRPr="00186431">
        <w:rPr>
          <w:rFonts w:ascii="Arial" w:hAnsi="Arial" w:cs="Arial"/>
          <w:sz w:val="22"/>
          <w:szCs w:val="22"/>
        </w:rPr>
        <w:t xml:space="preserve">eerlingen een handelingsplan op. </w:t>
      </w:r>
      <w:r w:rsidRPr="00186431">
        <w:rPr>
          <w:rFonts w:ascii="Arial" w:hAnsi="Arial" w:cs="Arial"/>
          <w:sz w:val="22"/>
          <w:szCs w:val="22"/>
        </w:rPr>
        <w:t>Dit H</w:t>
      </w:r>
      <w:r w:rsidR="00172D8B">
        <w:rPr>
          <w:rFonts w:ascii="Arial" w:hAnsi="Arial" w:cs="Arial"/>
          <w:sz w:val="22"/>
          <w:szCs w:val="22"/>
        </w:rPr>
        <w:t>GA</w:t>
      </w:r>
      <w:r w:rsidRPr="00186431">
        <w:rPr>
          <w:rFonts w:ascii="Arial" w:hAnsi="Arial" w:cs="Arial"/>
          <w:sz w:val="22"/>
          <w:szCs w:val="22"/>
        </w:rPr>
        <w:t xml:space="preserve"> wordt besproken met de ouders. Na een vooraf vastgestelde periode wordt geëvalueerd en worden eventuele vervolgstappen bepaald.</w:t>
      </w:r>
      <w:r w:rsidR="00A35374">
        <w:rPr>
          <w:rFonts w:ascii="Arial" w:hAnsi="Arial" w:cs="Arial"/>
          <w:sz w:val="22"/>
          <w:szCs w:val="22"/>
        </w:rPr>
        <w:t xml:space="preserve"> Op het moment dat de school het zelf niet meer weet</w:t>
      </w:r>
      <w:r w:rsidR="00172D8B">
        <w:rPr>
          <w:rFonts w:ascii="Arial" w:hAnsi="Arial" w:cs="Arial"/>
          <w:sz w:val="22"/>
          <w:szCs w:val="22"/>
        </w:rPr>
        <w:t>,</w:t>
      </w:r>
      <w:r w:rsidR="00A35374">
        <w:rPr>
          <w:rFonts w:ascii="Arial" w:hAnsi="Arial" w:cs="Arial"/>
          <w:sz w:val="22"/>
          <w:szCs w:val="22"/>
        </w:rPr>
        <w:t xml:space="preserve"> kunnen er externe deskundigen ingeschakeld worden.</w:t>
      </w:r>
    </w:p>
    <w:p w:rsidR="00126C6E" w:rsidRPr="00186431" w:rsidRDefault="00EF0171" w:rsidP="0073578D">
      <w:pPr>
        <w:pStyle w:val="Kop2"/>
      </w:pPr>
      <w:bookmarkStart w:id="281" w:name="_Toc337064901"/>
      <w:bookmarkStart w:id="282" w:name="_Toc337065046"/>
      <w:bookmarkStart w:id="283" w:name="_Toc337065191"/>
      <w:bookmarkStart w:id="284" w:name="_Toc337066443"/>
      <w:bookmarkStart w:id="285" w:name="_Toc337066766"/>
      <w:bookmarkStart w:id="286" w:name="_Toc337068430"/>
      <w:bookmarkStart w:id="287" w:name="_Toc337068570"/>
      <w:bookmarkStart w:id="288" w:name="_Toc485298890"/>
      <w:r w:rsidRPr="00186431">
        <w:t>Groepsplannen</w:t>
      </w:r>
      <w:bookmarkEnd w:id="281"/>
      <w:bookmarkEnd w:id="282"/>
      <w:bookmarkEnd w:id="283"/>
      <w:bookmarkEnd w:id="284"/>
      <w:bookmarkEnd w:id="285"/>
      <w:bookmarkEnd w:id="286"/>
      <w:bookmarkEnd w:id="287"/>
      <w:bookmarkEnd w:id="288"/>
    </w:p>
    <w:p w:rsidR="00126C6E" w:rsidRPr="00186431" w:rsidRDefault="00126C6E" w:rsidP="00126C6E">
      <w:pPr>
        <w:rPr>
          <w:rFonts w:ascii="Arial" w:hAnsi="Arial" w:cs="Arial"/>
          <w:sz w:val="22"/>
          <w:szCs w:val="22"/>
        </w:rPr>
      </w:pPr>
      <w:r w:rsidRPr="00186431">
        <w:rPr>
          <w:rFonts w:ascii="Arial" w:hAnsi="Arial" w:cs="Arial"/>
          <w:sz w:val="22"/>
          <w:szCs w:val="22"/>
        </w:rPr>
        <w:t xml:space="preserve">Het is </w:t>
      </w:r>
      <w:r w:rsidR="00151170">
        <w:rPr>
          <w:rFonts w:ascii="Arial" w:hAnsi="Arial" w:cs="Arial"/>
          <w:sz w:val="22"/>
          <w:szCs w:val="22"/>
        </w:rPr>
        <w:t>van belang dat leerkrachten (</w:t>
      </w:r>
      <w:r w:rsidRPr="00186431">
        <w:rPr>
          <w:rFonts w:ascii="Arial" w:hAnsi="Arial" w:cs="Arial"/>
          <w:sz w:val="22"/>
          <w:szCs w:val="22"/>
        </w:rPr>
        <w:t>ook vervangers) weten wat kinderen nodig hebben.</w:t>
      </w:r>
    </w:p>
    <w:p w:rsidR="00126C6E" w:rsidRDefault="00126C6E" w:rsidP="00126C6E">
      <w:pPr>
        <w:rPr>
          <w:rFonts w:ascii="Arial" w:hAnsi="Arial" w:cs="Arial"/>
          <w:sz w:val="22"/>
          <w:szCs w:val="22"/>
        </w:rPr>
      </w:pPr>
      <w:r w:rsidRPr="00186431">
        <w:rPr>
          <w:rFonts w:ascii="Arial" w:hAnsi="Arial" w:cs="Arial"/>
          <w:sz w:val="22"/>
          <w:szCs w:val="22"/>
        </w:rPr>
        <w:t>Om een goed overzicht te hebben</w:t>
      </w:r>
      <w:r w:rsidR="00172D8B">
        <w:rPr>
          <w:rFonts w:ascii="Arial" w:hAnsi="Arial" w:cs="Arial"/>
          <w:sz w:val="22"/>
          <w:szCs w:val="22"/>
        </w:rPr>
        <w:t>,</w:t>
      </w:r>
      <w:r w:rsidRPr="00186431">
        <w:rPr>
          <w:rFonts w:ascii="Arial" w:hAnsi="Arial" w:cs="Arial"/>
          <w:sz w:val="22"/>
          <w:szCs w:val="22"/>
        </w:rPr>
        <w:t xml:space="preserve"> zijn we bezig met het invoeren van groepsplannen waarbij we per vakgebied weten welke instructie- en begeleidingsbehoefte er is bij </w:t>
      </w:r>
      <w:r w:rsidR="00A35374">
        <w:rPr>
          <w:rFonts w:ascii="Arial" w:hAnsi="Arial" w:cs="Arial"/>
          <w:sz w:val="22"/>
          <w:szCs w:val="22"/>
        </w:rPr>
        <w:t>alle</w:t>
      </w:r>
      <w:r w:rsidRPr="00186431">
        <w:rPr>
          <w:rFonts w:ascii="Arial" w:hAnsi="Arial" w:cs="Arial"/>
          <w:sz w:val="22"/>
          <w:szCs w:val="22"/>
        </w:rPr>
        <w:t xml:space="preserve"> leerlingen. Dat leidt tot een klasorganisatie waarbij het ene kind snel en zelfstandig de lesstof </w:t>
      </w:r>
      <w:r w:rsidRPr="00186431">
        <w:rPr>
          <w:rFonts w:ascii="Arial" w:hAnsi="Arial" w:cs="Arial"/>
          <w:sz w:val="22"/>
          <w:szCs w:val="22"/>
        </w:rPr>
        <w:lastRenderedPageBreak/>
        <w:t xml:space="preserve">aanpakt, anderen korte instructies krijgen en weer anderen extra instructies en begeleiding bij de verwerking. </w:t>
      </w:r>
    </w:p>
    <w:p w:rsidR="007A6874" w:rsidRPr="00186431" w:rsidRDefault="007A6874" w:rsidP="00126C6E">
      <w:pPr>
        <w:rPr>
          <w:rFonts w:ascii="Arial" w:hAnsi="Arial" w:cs="Arial"/>
          <w:sz w:val="22"/>
          <w:szCs w:val="22"/>
        </w:rPr>
      </w:pPr>
    </w:p>
    <w:p w:rsidR="00C73ACD" w:rsidRPr="00186431" w:rsidRDefault="00C73ACD" w:rsidP="00C73ACD">
      <w:pPr>
        <w:pStyle w:val="Kop1"/>
      </w:pPr>
      <w:bookmarkStart w:id="289" w:name="_Toc337064930"/>
      <w:bookmarkStart w:id="290" w:name="_Toc337065075"/>
      <w:bookmarkStart w:id="291" w:name="_Toc337065220"/>
      <w:bookmarkStart w:id="292" w:name="_Toc337066472"/>
      <w:bookmarkStart w:id="293" w:name="_Toc337066795"/>
      <w:bookmarkStart w:id="294" w:name="_Toc337068459"/>
      <w:bookmarkStart w:id="295" w:name="_Toc337068599"/>
      <w:bookmarkStart w:id="296" w:name="_Toc485298891"/>
      <w:bookmarkStart w:id="297" w:name="_Toc337059368"/>
      <w:bookmarkStart w:id="298" w:name="_Toc337060238"/>
      <w:bookmarkStart w:id="299" w:name="_Toc337061377"/>
      <w:bookmarkStart w:id="300" w:name="_Toc337064902"/>
      <w:bookmarkStart w:id="301" w:name="_Toc337065047"/>
      <w:bookmarkStart w:id="302" w:name="_Toc337065192"/>
      <w:bookmarkStart w:id="303" w:name="_Toc337066444"/>
      <w:bookmarkStart w:id="304" w:name="_Toc337066767"/>
      <w:bookmarkStart w:id="305" w:name="_Toc337068431"/>
      <w:bookmarkStart w:id="306" w:name="_Toc337068571"/>
      <w:r w:rsidRPr="00186431">
        <w:t>Evaluatie en rapportage</w:t>
      </w:r>
      <w:bookmarkEnd w:id="289"/>
      <w:bookmarkEnd w:id="290"/>
      <w:bookmarkEnd w:id="291"/>
      <w:bookmarkEnd w:id="292"/>
      <w:bookmarkEnd w:id="293"/>
      <w:bookmarkEnd w:id="294"/>
      <w:bookmarkEnd w:id="295"/>
      <w:bookmarkEnd w:id="296"/>
    </w:p>
    <w:p w:rsidR="00C73ACD" w:rsidRPr="00186431" w:rsidRDefault="00C73ACD" w:rsidP="00C73ACD">
      <w:pPr>
        <w:pStyle w:val="Kop2"/>
      </w:pPr>
      <w:bookmarkStart w:id="307" w:name="_Toc337059379"/>
      <w:bookmarkStart w:id="308" w:name="_Toc337060249"/>
      <w:bookmarkStart w:id="309" w:name="_Toc337061388"/>
      <w:bookmarkStart w:id="310" w:name="_Toc337064931"/>
      <w:bookmarkStart w:id="311" w:name="_Toc337065076"/>
      <w:bookmarkStart w:id="312" w:name="_Toc337065221"/>
      <w:bookmarkStart w:id="313" w:name="_Toc337066473"/>
      <w:bookmarkStart w:id="314" w:name="_Toc337066796"/>
      <w:bookmarkStart w:id="315" w:name="_Toc337068460"/>
      <w:bookmarkStart w:id="316" w:name="_Toc337068600"/>
      <w:bookmarkStart w:id="317" w:name="_Toc485298892"/>
      <w:r w:rsidRPr="00186431">
        <w:t>Het volgen van leerlingen</w:t>
      </w:r>
      <w:bookmarkEnd w:id="307"/>
      <w:bookmarkEnd w:id="308"/>
      <w:bookmarkEnd w:id="309"/>
      <w:bookmarkEnd w:id="310"/>
      <w:bookmarkEnd w:id="311"/>
      <w:bookmarkEnd w:id="312"/>
      <w:bookmarkEnd w:id="313"/>
      <w:bookmarkEnd w:id="314"/>
      <w:bookmarkEnd w:id="315"/>
      <w:bookmarkEnd w:id="316"/>
      <w:bookmarkEnd w:id="317"/>
    </w:p>
    <w:p w:rsidR="00C73ACD" w:rsidRDefault="00C73ACD" w:rsidP="00C73ACD">
      <w:pPr>
        <w:rPr>
          <w:rFonts w:ascii="Arial" w:hAnsi="Arial" w:cs="Arial"/>
          <w:sz w:val="22"/>
          <w:szCs w:val="22"/>
        </w:rPr>
      </w:pPr>
      <w:bookmarkStart w:id="318" w:name="_Toc337059380"/>
      <w:bookmarkStart w:id="319" w:name="_Toc337060250"/>
      <w:bookmarkStart w:id="320" w:name="_Toc337061389"/>
      <w:r w:rsidRPr="00186431">
        <w:rPr>
          <w:rFonts w:ascii="Arial" w:hAnsi="Arial" w:cs="Arial"/>
          <w:sz w:val="22"/>
          <w:szCs w:val="22"/>
        </w:rPr>
        <w:t xml:space="preserve">We hebben een </w:t>
      </w:r>
      <w:r w:rsidRPr="00186431">
        <w:rPr>
          <w:rFonts w:ascii="Arial" w:hAnsi="Arial" w:cs="Arial"/>
          <w:b/>
          <w:sz w:val="22"/>
          <w:szCs w:val="22"/>
        </w:rPr>
        <w:t>leerlingvolgsysteem</w:t>
      </w:r>
      <w:r w:rsidRPr="00186431">
        <w:rPr>
          <w:rFonts w:ascii="Arial" w:hAnsi="Arial" w:cs="Arial"/>
          <w:sz w:val="22"/>
          <w:szCs w:val="22"/>
        </w:rPr>
        <w:t xml:space="preserve"> waarbij we van alle leerlingen een leerling-dossier bijhouden, waarin we gegevens van het kind vastleggen n.a.v. intake, gesprekken, handelingsplannen, toetsen, observaties en onderzoeken. We observeren op gedrag, werkhouding en inzet, we </w:t>
      </w:r>
      <w:r w:rsidR="00AE516F" w:rsidRPr="00186431">
        <w:rPr>
          <w:rFonts w:ascii="Arial" w:hAnsi="Arial" w:cs="Arial"/>
          <w:sz w:val="22"/>
          <w:szCs w:val="22"/>
        </w:rPr>
        <w:t>observeren op</w:t>
      </w:r>
      <w:r w:rsidRPr="00186431">
        <w:rPr>
          <w:rFonts w:ascii="Arial" w:hAnsi="Arial" w:cs="Arial"/>
          <w:sz w:val="22"/>
          <w:szCs w:val="22"/>
        </w:rPr>
        <w:t xml:space="preserve"> sociaal en emotioneel gebied. We toetsen systematisch </w:t>
      </w:r>
      <w:r w:rsidR="00A35374">
        <w:rPr>
          <w:rFonts w:ascii="Arial" w:hAnsi="Arial" w:cs="Arial"/>
          <w:sz w:val="22"/>
          <w:szCs w:val="22"/>
        </w:rPr>
        <w:t>vanuit de methode en door middel van CITO toetsen.</w:t>
      </w:r>
      <w:r w:rsidRPr="00186431">
        <w:rPr>
          <w:rFonts w:ascii="Arial" w:hAnsi="Arial" w:cs="Arial"/>
          <w:sz w:val="22"/>
          <w:szCs w:val="22"/>
        </w:rPr>
        <w:t xml:space="preserve"> Via het digitale </w:t>
      </w:r>
      <w:r w:rsidR="00AE516F" w:rsidRPr="00186431">
        <w:rPr>
          <w:rFonts w:ascii="Arial" w:hAnsi="Arial" w:cs="Arial"/>
          <w:sz w:val="22"/>
          <w:szCs w:val="22"/>
        </w:rPr>
        <w:t>leerlingvolgsysteem ‘</w:t>
      </w:r>
      <w:proofErr w:type="spellStart"/>
      <w:r w:rsidR="00DB2955">
        <w:rPr>
          <w:rFonts w:ascii="Arial" w:hAnsi="Arial" w:cs="Arial"/>
          <w:sz w:val="22"/>
          <w:szCs w:val="22"/>
        </w:rPr>
        <w:t>ParnasSys</w:t>
      </w:r>
      <w:proofErr w:type="spellEnd"/>
      <w:r w:rsidRPr="00186431">
        <w:rPr>
          <w:rFonts w:ascii="Arial" w:hAnsi="Arial" w:cs="Arial"/>
          <w:sz w:val="22"/>
          <w:szCs w:val="22"/>
        </w:rPr>
        <w:t xml:space="preserve">’ worden de resultaten opgeslagen. </w:t>
      </w:r>
      <w:bookmarkEnd w:id="318"/>
      <w:bookmarkEnd w:id="319"/>
      <w:bookmarkEnd w:id="320"/>
    </w:p>
    <w:p w:rsidR="00DB2955" w:rsidRPr="00186431" w:rsidRDefault="00DB2955" w:rsidP="00C73ACD">
      <w:pPr>
        <w:rPr>
          <w:rFonts w:ascii="Arial" w:hAnsi="Arial" w:cs="Arial"/>
          <w:b/>
          <w:i/>
          <w:sz w:val="22"/>
          <w:szCs w:val="22"/>
        </w:rPr>
      </w:pPr>
    </w:p>
    <w:p w:rsidR="00C73ACD" w:rsidRPr="00186431" w:rsidRDefault="00C73ACD" w:rsidP="00C73ACD">
      <w:pPr>
        <w:rPr>
          <w:rFonts w:ascii="Arial" w:hAnsi="Arial" w:cs="Arial"/>
          <w:sz w:val="22"/>
          <w:szCs w:val="22"/>
        </w:rPr>
      </w:pPr>
      <w:r w:rsidRPr="00186431">
        <w:rPr>
          <w:rFonts w:ascii="Arial" w:hAnsi="Arial" w:cs="Arial"/>
          <w:b/>
          <w:sz w:val="22"/>
          <w:szCs w:val="22"/>
        </w:rPr>
        <w:t>Er zijn 3 signaleringsmomenten en 3 analysegesprekken</w:t>
      </w:r>
      <w:r w:rsidRPr="00186431">
        <w:rPr>
          <w:rFonts w:ascii="Arial" w:hAnsi="Arial" w:cs="Arial"/>
          <w:sz w:val="22"/>
          <w:szCs w:val="22"/>
        </w:rPr>
        <w:t xml:space="preserve"> per jaar tussen de leerkracht en de teamleider, mogelijk aangevuld met een orthopedagoog van het B.C.O. In die gesprekken worden groepsgegevens en de resultaten van ieder kind bekeken, besproken en vastgelegd. Er is van ieder kind een volgkaart.</w:t>
      </w:r>
    </w:p>
    <w:p w:rsidR="00C73ACD" w:rsidRPr="00186431" w:rsidRDefault="00C73ACD" w:rsidP="00C73ACD">
      <w:pPr>
        <w:rPr>
          <w:rFonts w:ascii="Arial" w:hAnsi="Arial" w:cs="Arial"/>
          <w:sz w:val="22"/>
          <w:szCs w:val="22"/>
        </w:rPr>
      </w:pPr>
      <w:r w:rsidRPr="00186431">
        <w:rPr>
          <w:rFonts w:ascii="Arial" w:hAnsi="Arial" w:cs="Arial"/>
          <w:sz w:val="22"/>
          <w:szCs w:val="22"/>
        </w:rPr>
        <w:t>Op basis van de analysegesprekken worden desgewenst initiatieven genomen t.a.v. de zorgleerlingen.</w:t>
      </w:r>
    </w:p>
    <w:p w:rsidR="00C73ACD" w:rsidRPr="00186431" w:rsidRDefault="00C73ACD" w:rsidP="00C73ACD">
      <w:pPr>
        <w:rPr>
          <w:rFonts w:ascii="Arial" w:hAnsi="Arial" w:cs="Arial"/>
          <w:sz w:val="22"/>
          <w:szCs w:val="22"/>
        </w:rPr>
      </w:pPr>
      <w:r w:rsidRPr="00186431">
        <w:rPr>
          <w:rFonts w:ascii="Arial" w:hAnsi="Arial" w:cs="Arial"/>
          <w:sz w:val="22"/>
          <w:szCs w:val="22"/>
        </w:rPr>
        <w:t>Hierover worden de ouders geïnformeerd.</w:t>
      </w:r>
    </w:p>
    <w:p w:rsidR="00C73ACD" w:rsidRPr="00186431" w:rsidRDefault="00C73ACD" w:rsidP="00C73ACD">
      <w:pPr>
        <w:rPr>
          <w:rFonts w:ascii="Arial" w:hAnsi="Arial" w:cs="Arial"/>
          <w:sz w:val="22"/>
          <w:szCs w:val="22"/>
        </w:rPr>
      </w:pPr>
      <w:r w:rsidRPr="00186431">
        <w:rPr>
          <w:rFonts w:ascii="Arial" w:hAnsi="Arial" w:cs="Arial"/>
          <w:b/>
          <w:sz w:val="22"/>
          <w:szCs w:val="22"/>
        </w:rPr>
        <w:t>Deze extra zorg</w:t>
      </w:r>
      <w:r w:rsidRPr="00186431">
        <w:rPr>
          <w:rFonts w:ascii="Arial" w:hAnsi="Arial" w:cs="Arial"/>
          <w:sz w:val="22"/>
          <w:szCs w:val="22"/>
        </w:rPr>
        <w:t xml:space="preserve"> kan zijn:</w:t>
      </w:r>
    </w:p>
    <w:p w:rsidR="00C73ACD" w:rsidRPr="00186431" w:rsidRDefault="00C73ACD" w:rsidP="00C73ACD">
      <w:pPr>
        <w:rPr>
          <w:rFonts w:ascii="Arial" w:hAnsi="Arial" w:cs="Arial"/>
          <w:sz w:val="22"/>
          <w:szCs w:val="22"/>
        </w:rPr>
      </w:pPr>
      <w:r w:rsidRPr="00186431">
        <w:rPr>
          <w:rFonts w:ascii="Arial" w:hAnsi="Arial" w:cs="Arial"/>
          <w:sz w:val="22"/>
          <w:szCs w:val="22"/>
        </w:rPr>
        <w:t>Extra aandacht of speciale zorg in de klas</w:t>
      </w:r>
    </w:p>
    <w:p w:rsidR="00C73ACD" w:rsidRPr="00186431" w:rsidRDefault="00C73ACD" w:rsidP="00C73ACD">
      <w:pPr>
        <w:rPr>
          <w:rFonts w:ascii="Arial" w:hAnsi="Arial" w:cs="Arial"/>
          <w:sz w:val="22"/>
          <w:szCs w:val="22"/>
        </w:rPr>
      </w:pPr>
      <w:r w:rsidRPr="00186431">
        <w:rPr>
          <w:rFonts w:ascii="Arial" w:hAnsi="Arial" w:cs="Arial"/>
          <w:sz w:val="22"/>
          <w:szCs w:val="22"/>
        </w:rPr>
        <w:t xml:space="preserve">Extra aandacht of zorg buiten de groep </w:t>
      </w:r>
    </w:p>
    <w:p w:rsidR="00C73ACD" w:rsidRPr="00186431" w:rsidRDefault="00C73ACD" w:rsidP="00C73ACD">
      <w:pPr>
        <w:rPr>
          <w:rFonts w:ascii="Arial" w:hAnsi="Arial" w:cs="Arial"/>
          <w:sz w:val="22"/>
          <w:szCs w:val="22"/>
        </w:rPr>
      </w:pPr>
      <w:r w:rsidRPr="00186431">
        <w:rPr>
          <w:rFonts w:ascii="Arial" w:hAnsi="Arial" w:cs="Arial"/>
          <w:sz w:val="22"/>
          <w:szCs w:val="22"/>
        </w:rPr>
        <w:t xml:space="preserve">Extra aandacht of zorg door de </w:t>
      </w:r>
      <w:r w:rsidR="00172D8B">
        <w:rPr>
          <w:rFonts w:ascii="Arial" w:hAnsi="Arial" w:cs="Arial"/>
          <w:sz w:val="22"/>
          <w:szCs w:val="22"/>
        </w:rPr>
        <w:t>co-teacher</w:t>
      </w:r>
      <w:r w:rsidRPr="00186431">
        <w:rPr>
          <w:rFonts w:ascii="Arial" w:hAnsi="Arial" w:cs="Arial"/>
          <w:sz w:val="22"/>
          <w:szCs w:val="22"/>
        </w:rPr>
        <w:t xml:space="preserve"> vanuit het speciaal onderwijs of van Kerobei</w:t>
      </w:r>
    </w:p>
    <w:p w:rsidR="00C73ACD" w:rsidRPr="00186431" w:rsidRDefault="00C73ACD" w:rsidP="00C73ACD">
      <w:pPr>
        <w:rPr>
          <w:rFonts w:ascii="Arial" w:hAnsi="Arial" w:cs="Arial"/>
          <w:sz w:val="22"/>
          <w:szCs w:val="22"/>
        </w:rPr>
      </w:pPr>
      <w:r w:rsidRPr="00186431">
        <w:rPr>
          <w:rFonts w:ascii="Arial" w:hAnsi="Arial" w:cs="Arial"/>
          <w:sz w:val="22"/>
          <w:szCs w:val="22"/>
        </w:rPr>
        <w:t>Extern onderzoek, al of niet gevolgd door externe hulp of plaatsing in het speciaal onderwijs.</w:t>
      </w:r>
    </w:p>
    <w:p w:rsidR="00C73ACD" w:rsidRPr="00517705" w:rsidRDefault="00517705" w:rsidP="00C73ACD">
      <w:pPr>
        <w:pStyle w:val="Kop2"/>
      </w:pPr>
      <w:bookmarkStart w:id="321" w:name="_Toc337059381"/>
      <w:bookmarkStart w:id="322" w:name="_Toc337060251"/>
      <w:bookmarkStart w:id="323" w:name="_Toc337061390"/>
      <w:bookmarkStart w:id="324" w:name="_Toc337064932"/>
      <w:bookmarkStart w:id="325" w:name="_Toc337065077"/>
      <w:bookmarkStart w:id="326" w:name="_Toc337065222"/>
      <w:bookmarkStart w:id="327" w:name="_Toc337066474"/>
      <w:bookmarkStart w:id="328" w:name="_Toc337066797"/>
      <w:bookmarkStart w:id="329" w:name="_Toc337068461"/>
      <w:bookmarkStart w:id="330" w:name="_Toc337068601"/>
      <w:bookmarkStart w:id="331" w:name="_Toc485298893"/>
      <w:r w:rsidRPr="00517705">
        <w:t>KIJK</w:t>
      </w:r>
      <w:r w:rsidR="0087105A">
        <w:t>!</w:t>
      </w:r>
      <w:r w:rsidRPr="00517705">
        <w:t xml:space="preserve"> / </w:t>
      </w:r>
      <w:r w:rsidR="00C73ACD" w:rsidRPr="00517705">
        <w:t>Het rapport</w:t>
      </w:r>
      <w:bookmarkEnd w:id="321"/>
      <w:bookmarkEnd w:id="322"/>
      <w:bookmarkEnd w:id="323"/>
      <w:bookmarkEnd w:id="324"/>
      <w:bookmarkEnd w:id="325"/>
      <w:bookmarkEnd w:id="326"/>
      <w:bookmarkEnd w:id="327"/>
      <w:bookmarkEnd w:id="328"/>
      <w:bookmarkEnd w:id="329"/>
      <w:bookmarkEnd w:id="330"/>
      <w:bookmarkEnd w:id="331"/>
    </w:p>
    <w:p w:rsidR="00517705" w:rsidRPr="00517705" w:rsidRDefault="00C73ACD" w:rsidP="00C73ACD">
      <w:pPr>
        <w:rPr>
          <w:rFonts w:ascii="Arial" w:hAnsi="Arial" w:cs="Arial"/>
          <w:sz w:val="22"/>
          <w:szCs w:val="22"/>
        </w:rPr>
      </w:pPr>
      <w:r w:rsidRPr="00517705">
        <w:rPr>
          <w:rFonts w:ascii="Arial" w:hAnsi="Arial" w:cs="Arial"/>
          <w:sz w:val="22"/>
          <w:szCs w:val="22"/>
        </w:rPr>
        <w:t>In groep 1 en 2 v</w:t>
      </w:r>
      <w:r w:rsidR="00517705" w:rsidRPr="00517705">
        <w:rPr>
          <w:rFonts w:ascii="Arial" w:hAnsi="Arial" w:cs="Arial"/>
          <w:sz w:val="22"/>
          <w:szCs w:val="22"/>
        </w:rPr>
        <w:t>olgen we de ontwikkeling van de</w:t>
      </w:r>
      <w:r w:rsidRPr="00517705">
        <w:rPr>
          <w:rFonts w:ascii="Arial" w:hAnsi="Arial" w:cs="Arial"/>
          <w:sz w:val="22"/>
          <w:szCs w:val="22"/>
        </w:rPr>
        <w:t xml:space="preserve"> kleuter</w:t>
      </w:r>
      <w:r w:rsidR="00517705" w:rsidRPr="00517705">
        <w:rPr>
          <w:rFonts w:ascii="Arial" w:hAnsi="Arial" w:cs="Arial"/>
          <w:sz w:val="22"/>
          <w:szCs w:val="22"/>
        </w:rPr>
        <w:t>s</w:t>
      </w:r>
      <w:r w:rsidRPr="00517705">
        <w:rPr>
          <w:rFonts w:ascii="Arial" w:hAnsi="Arial" w:cs="Arial"/>
          <w:sz w:val="22"/>
          <w:szCs w:val="22"/>
        </w:rPr>
        <w:t xml:space="preserve"> </w:t>
      </w:r>
      <w:r w:rsidR="00517705" w:rsidRPr="00517705">
        <w:rPr>
          <w:rFonts w:ascii="Arial" w:hAnsi="Arial" w:cs="Arial"/>
          <w:sz w:val="22"/>
          <w:szCs w:val="22"/>
        </w:rPr>
        <w:t xml:space="preserve">middels het leerlingvolgsysteem </w:t>
      </w:r>
      <w:proofErr w:type="gramStart"/>
      <w:r w:rsidR="00517705" w:rsidRPr="00517705">
        <w:rPr>
          <w:rFonts w:ascii="Arial" w:hAnsi="Arial" w:cs="Arial"/>
          <w:sz w:val="22"/>
          <w:szCs w:val="22"/>
        </w:rPr>
        <w:t>KIJK</w:t>
      </w:r>
      <w:r w:rsidR="0087105A">
        <w:rPr>
          <w:rFonts w:ascii="Arial" w:hAnsi="Arial" w:cs="Arial"/>
          <w:sz w:val="22"/>
          <w:szCs w:val="22"/>
        </w:rPr>
        <w:t>!</w:t>
      </w:r>
      <w:r w:rsidRPr="00517705">
        <w:rPr>
          <w:rFonts w:ascii="Arial" w:hAnsi="Arial" w:cs="Arial"/>
          <w:sz w:val="22"/>
          <w:szCs w:val="22"/>
        </w:rPr>
        <w:t>.</w:t>
      </w:r>
      <w:proofErr w:type="gramEnd"/>
      <w:r w:rsidRPr="00517705">
        <w:rPr>
          <w:rFonts w:ascii="Arial" w:hAnsi="Arial" w:cs="Arial"/>
          <w:sz w:val="22"/>
          <w:szCs w:val="22"/>
        </w:rPr>
        <w:t xml:space="preserve"> Het is een verslag </w:t>
      </w:r>
      <w:r w:rsidR="00517705" w:rsidRPr="00517705">
        <w:rPr>
          <w:rFonts w:ascii="Arial" w:hAnsi="Arial" w:cs="Arial"/>
          <w:sz w:val="22"/>
          <w:szCs w:val="22"/>
        </w:rPr>
        <w:t>waarin de leerkracht de ontwikkeling van de kinderen op dat moment binnen ontwikkelingslijnen</w:t>
      </w:r>
      <w:r w:rsidRPr="00517705">
        <w:rPr>
          <w:rFonts w:ascii="Arial" w:hAnsi="Arial" w:cs="Arial"/>
          <w:sz w:val="22"/>
          <w:szCs w:val="22"/>
        </w:rPr>
        <w:t xml:space="preserve"> </w:t>
      </w:r>
      <w:r w:rsidR="00517705" w:rsidRPr="00517705">
        <w:rPr>
          <w:rFonts w:ascii="Arial" w:hAnsi="Arial" w:cs="Arial"/>
          <w:sz w:val="22"/>
          <w:szCs w:val="22"/>
        </w:rPr>
        <w:t>inzichtelijk ma</w:t>
      </w:r>
      <w:r w:rsidR="0087105A" w:rsidRPr="00172D8B">
        <w:rPr>
          <w:rFonts w:ascii="Arial" w:hAnsi="Arial" w:cs="Arial"/>
          <w:sz w:val="22"/>
          <w:szCs w:val="22"/>
        </w:rPr>
        <w:t>akt</w:t>
      </w:r>
      <w:r w:rsidRPr="00517705">
        <w:rPr>
          <w:rFonts w:ascii="Arial" w:hAnsi="Arial" w:cs="Arial"/>
          <w:sz w:val="22"/>
          <w:szCs w:val="22"/>
        </w:rPr>
        <w:t xml:space="preserve">. Kleuters die kort op school zijn ontvangen nog geen </w:t>
      </w:r>
      <w:r w:rsidR="00517705" w:rsidRPr="00517705">
        <w:rPr>
          <w:rFonts w:ascii="Arial" w:hAnsi="Arial" w:cs="Arial"/>
          <w:sz w:val="22"/>
          <w:szCs w:val="22"/>
        </w:rPr>
        <w:t>verslag</w:t>
      </w:r>
      <w:r w:rsidRPr="00517705">
        <w:rPr>
          <w:rFonts w:ascii="Arial" w:hAnsi="Arial" w:cs="Arial"/>
          <w:sz w:val="22"/>
          <w:szCs w:val="22"/>
        </w:rPr>
        <w:t>. Rapportage voor groep</w:t>
      </w:r>
      <w:r w:rsidR="00517705" w:rsidRPr="00517705">
        <w:rPr>
          <w:rFonts w:ascii="Arial" w:hAnsi="Arial" w:cs="Arial"/>
          <w:sz w:val="22"/>
          <w:szCs w:val="22"/>
        </w:rPr>
        <w:t xml:space="preserve"> 1 en</w:t>
      </w:r>
      <w:r w:rsidRPr="00517705">
        <w:rPr>
          <w:rFonts w:ascii="Arial" w:hAnsi="Arial" w:cs="Arial"/>
          <w:sz w:val="22"/>
          <w:szCs w:val="22"/>
        </w:rPr>
        <w:t xml:space="preserve"> 2 vindt 2 maal per jaar plaats. </w:t>
      </w:r>
    </w:p>
    <w:p w:rsidR="00C73ACD" w:rsidRPr="00517705" w:rsidRDefault="00517705" w:rsidP="00C73ACD">
      <w:pPr>
        <w:rPr>
          <w:rFonts w:ascii="Arial" w:hAnsi="Arial" w:cs="Arial"/>
          <w:sz w:val="22"/>
          <w:szCs w:val="22"/>
        </w:rPr>
      </w:pPr>
      <w:r w:rsidRPr="00517705">
        <w:rPr>
          <w:rFonts w:ascii="Arial" w:hAnsi="Arial" w:cs="Arial"/>
          <w:sz w:val="22"/>
          <w:szCs w:val="22"/>
        </w:rPr>
        <w:t xml:space="preserve">Vanaf groep 3 krijgen de kinderen een rapport gebaseerd op de methode gebonden toetsen, citotoetsen en de sociaal-emotionele ontwikkeling van de kinderen. </w:t>
      </w:r>
      <w:r w:rsidR="00C73ACD" w:rsidRPr="00517705">
        <w:rPr>
          <w:rFonts w:ascii="Arial" w:hAnsi="Arial" w:cs="Arial"/>
          <w:sz w:val="22"/>
          <w:szCs w:val="22"/>
        </w:rPr>
        <w:t xml:space="preserve">Er vinden </w:t>
      </w:r>
      <w:r w:rsidRPr="00517705">
        <w:rPr>
          <w:rFonts w:ascii="Arial" w:hAnsi="Arial" w:cs="Arial"/>
          <w:sz w:val="22"/>
          <w:szCs w:val="22"/>
        </w:rPr>
        <w:t>3</w:t>
      </w:r>
      <w:r w:rsidR="00C73ACD" w:rsidRPr="00517705">
        <w:rPr>
          <w:rFonts w:ascii="Arial" w:hAnsi="Arial" w:cs="Arial"/>
          <w:sz w:val="22"/>
          <w:szCs w:val="22"/>
        </w:rPr>
        <w:t xml:space="preserve"> maal per jaar rapportbesprekingen plaats met ouders. Ons rapport is een losbladig systeem in een klapper. Er is ruimte voor het geven van feedback door ouders en door leerlingen. We waarderen het zeer als daar gebruik van gemaakt wordt! We zijn vooral blij met de eigen woorden of tekening</w:t>
      </w:r>
      <w:r w:rsidR="000023D0" w:rsidRPr="00517705">
        <w:rPr>
          <w:rFonts w:ascii="Arial" w:hAnsi="Arial" w:cs="Arial"/>
          <w:sz w:val="22"/>
          <w:szCs w:val="22"/>
        </w:rPr>
        <w:t>en</w:t>
      </w:r>
      <w:r w:rsidR="00C73ACD" w:rsidRPr="00517705">
        <w:rPr>
          <w:rFonts w:ascii="Arial" w:hAnsi="Arial" w:cs="Arial"/>
          <w:sz w:val="22"/>
          <w:szCs w:val="22"/>
        </w:rPr>
        <w:t xml:space="preserve"> van het kind. </w:t>
      </w:r>
      <w:r w:rsidR="00DB7C50">
        <w:rPr>
          <w:rFonts w:ascii="Arial" w:hAnsi="Arial" w:cs="Arial"/>
          <w:sz w:val="22"/>
          <w:szCs w:val="22"/>
        </w:rPr>
        <w:t>De ouders en kinderen van groep 8 worden in maart uitgenodigd voor</w:t>
      </w:r>
      <w:r w:rsidR="00C73ACD" w:rsidRPr="00517705">
        <w:rPr>
          <w:rFonts w:ascii="Arial" w:hAnsi="Arial" w:cs="Arial"/>
          <w:sz w:val="22"/>
          <w:szCs w:val="22"/>
        </w:rPr>
        <w:t xml:space="preserve"> de </w:t>
      </w:r>
      <w:r w:rsidR="00AE516F" w:rsidRPr="00517705">
        <w:rPr>
          <w:rFonts w:ascii="Arial" w:hAnsi="Arial" w:cs="Arial"/>
          <w:sz w:val="22"/>
          <w:szCs w:val="22"/>
        </w:rPr>
        <w:t>adviesgesprekken en</w:t>
      </w:r>
      <w:r w:rsidR="00C73ACD" w:rsidRPr="00517705">
        <w:rPr>
          <w:rFonts w:ascii="Arial" w:hAnsi="Arial" w:cs="Arial"/>
          <w:sz w:val="22"/>
          <w:szCs w:val="22"/>
        </w:rPr>
        <w:t xml:space="preserve"> ontvang</w:t>
      </w:r>
      <w:r w:rsidR="00DB7C50">
        <w:rPr>
          <w:rFonts w:ascii="Arial" w:hAnsi="Arial" w:cs="Arial"/>
          <w:sz w:val="22"/>
          <w:szCs w:val="22"/>
        </w:rPr>
        <w:t>en dan</w:t>
      </w:r>
      <w:r w:rsidR="00C73ACD" w:rsidRPr="00517705">
        <w:rPr>
          <w:rFonts w:ascii="Arial" w:hAnsi="Arial" w:cs="Arial"/>
          <w:sz w:val="22"/>
          <w:szCs w:val="22"/>
        </w:rPr>
        <w:t xml:space="preserve"> een ander soort rapportage/ onderwijsformulier dat nodig is voor de aanmelding op het voortgezet onderwijs.</w:t>
      </w:r>
    </w:p>
    <w:p w:rsidR="000023D0" w:rsidRPr="00517705" w:rsidRDefault="001F56CF" w:rsidP="00C73ACD">
      <w:pPr>
        <w:rPr>
          <w:rFonts w:ascii="Arial" w:hAnsi="Arial" w:cs="Arial"/>
          <w:sz w:val="22"/>
          <w:szCs w:val="22"/>
        </w:rPr>
      </w:pPr>
      <w:r>
        <w:rPr>
          <w:rFonts w:ascii="Arial" w:hAnsi="Arial" w:cs="Arial"/>
          <w:sz w:val="22"/>
          <w:szCs w:val="22"/>
        </w:rPr>
        <w:t>Aan</w:t>
      </w:r>
      <w:r w:rsidR="000023D0" w:rsidRPr="00517705">
        <w:rPr>
          <w:rFonts w:ascii="Arial" w:hAnsi="Arial" w:cs="Arial"/>
          <w:sz w:val="22"/>
          <w:szCs w:val="22"/>
        </w:rPr>
        <w:t xml:space="preserve"> het einde van het jaar is er een eindgesprek met de leerlingen en ouders van groep 8.</w:t>
      </w:r>
    </w:p>
    <w:p w:rsidR="00C73ACD" w:rsidRPr="00517705" w:rsidRDefault="00C73ACD" w:rsidP="00C73ACD">
      <w:pPr>
        <w:pStyle w:val="Kop2"/>
      </w:pPr>
      <w:bookmarkStart w:id="332" w:name="_Toc337059382"/>
      <w:bookmarkStart w:id="333" w:name="_Toc337060252"/>
      <w:bookmarkStart w:id="334" w:name="_Toc337061391"/>
      <w:bookmarkStart w:id="335" w:name="_Toc337064933"/>
      <w:bookmarkStart w:id="336" w:name="_Toc337065078"/>
      <w:bookmarkStart w:id="337" w:name="_Toc337065223"/>
      <w:bookmarkStart w:id="338" w:name="_Toc337066475"/>
      <w:bookmarkStart w:id="339" w:name="_Toc337066798"/>
      <w:bookmarkStart w:id="340" w:name="_Toc337068462"/>
      <w:bookmarkStart w:id="341" w:name="_Toc337068602"/>
      <w:bookmarkStart w:id="342" w:name="_Toc485298894"/>
      <w:r w:rsidRPr="00517705">
        <w:t>De begeleiding naar het voortgezet onderwijs</w:t>
      </w:r>
      <w:bookmarkEnd w:id="332"/>
      <w:bookmarkEnd w:id="333"/>
      <w:bookmarkEnd w:id="334"/>
      <w:bookmarkEnd w:id="335"/>
      <w:bookmarkEnd w:id="336"/>
      <w:bookmarkEnd w:id="337"/>
      <w:bookmarkEnd w:id="338"/>
      <w:bookmarkEnd w:id="339"/>
      <w:bookmarkEnd w:id="340"/>
      <w:bookmarkEnd w:id="341"/>
      <w:bookmarkEnd w:id="342"/>
    </w:p>
    <w:p w:rsidR="00C73ACD" w:rsidRPr="00186431" w:rsidRDefault="00C73ACD" w:rsidP="00C73ACD">
      <w:pPr>
        <w:rPr>
          <w:rFonts w:ascii="Arial" w:hAnsi="Arial" w:cs="Arial"/>
          <w:sz w:val="22"/>
          <w:szCs w:val="22"/>
        </w:rPr>
      </w:pPr>
      <w:r w:rsidRPr="00186431">
        <w:rPr>
          <w:rFonts w:ascii="Arial" w:hAnsi="Arial" w:cs="Arial"/>
          <w:sz w:val="22"/>
          <w:szCs w:val="22"/>
        </w:rPr>
        <w:t xml:space="preserve">De leerkracht en de teamleider gaan samen met u en uw kind </w:t>
      </w:r>
      <w:r w:rsidR="001D5EC3">
        <w:rPr>
          <w:rFonts w:ascii="Arial" w:hAnsi="Arial" w:cs="Arial"/>
          <w:sz w:val="22"/>
          <w:szCs w:val="22"/>
        </w:rPr>
        <w:t xml:space="preserve">in groep 7 </w:t>
      </w:r>
      <w:r w:rsidRPr="00186431">
        <w:rPr>
          <w:rFonts w:ascii="Arial" w:hAnsi="Arial" w:cs="Arial"/>
          <w:sz w:val="22"/>
          <w:szCs w:val="22"/>
        </w:rPr>
        <w:t xml:space="preserve">om de tafel zitten voor een </w:t>
      </w:r>
      <w:r w:rsidR="00517705">
        <w:rPr>
          <w:rFonts w:ascii="Arial" w:hAnsi="Arial" w:cs="Arial"/>
          <w:sz w:val="22"/>
          <w:szCs w:val="22"/>
        </w:rPr>
        <w:t>voorlopig advies</w:t>
      </w:r>
      <w:r w:rsidRPr="00186431">
        <w:rPr>
          <w:rFonts w:ascii="Arial" w:hAnsi="Arial" w:cs="Arial"/>
          <w:sz w:val="22"/>
          <w:szCs w:val="22"/>
        </w:rPr>
        <w:t xml:space="preserve">. Het gaat dan niet om </w:t>
      </w:r>
      <w:r w:rsidR="00517705">
        <w:rPr>
          <w:rFonts w:ascii="Arial" w:hAnsi="Arial" w:cs="Arial"/>
          <w:sz w:val="22"/>
          <w:szCs w:val="22"/>
        </w:rPr>
        <w:t>definitief advies</w:t>
      </w:r>
      <w:r w:rsidRPr="00186431">
        <w:rPr>
          <w:rFonts w:ascii="Arial" w:hAnsi="Arial" w:cs="Arial"/>
          <w:sz w:val="22"/>
          <w:szCs w:val="22"/>
        </w:rPr>
        <w:t xml:space="preserve"> richting voortgezet onderwijs, maar om een afstemmingsgesprek tussen kind, </w:t>
      </w:r>
      <w:r w:rsidR="00AE516F" w:rsidRPr="00186431">
        <w:rPr>
          <w:rFonts w:ascii="Arial" w:hAnsi="Arial" w:cs="Arial"/>
          <w:sz w:val="22"/>
          <w:szCs w:val="22"/>
        </w:rPr>
        <w:t>ouders en</w:t>
      </w:r>
      <w:r w:rsidRPr="00186431">
        <w:rPr>
          <w:rFonts w:ascii="Arial" w:hAnsi="Arial" w:cs="Arial"/>
          <w:sz w:val="22"/>
          <w:szCs w:val="22"/>
        </w:rPr>
        <w:t xml:space="preserve"> school. </w:t>
      </w:r>
    </w:p>
    <w:p w:rsidR="00C73ACD" w:rsidRPr="00186431" w:rsidRDefault="00C73ACD" w:rsidP="00C73ACD">
      <w:pPr>
        <w:rPr>
          <w:rFonts w:ascii="Arial" w:hAnsi="Arial" w:cs="Arial"/>
          <w:sz w:val="22"/>
          <w:szCs w:val="22"/>
        </w:rPr>
      </w:pPr>
      <w:r w:rsidRPr="00186431">
        <w:rPr>
          <w:rFonts w:ascii="Arial" w:hAnsi="Arial" w:cs="Arial"/>
          <w:sz w:val="22"/>
          <w:szCs w:val="22"/>
        </w:rPr>
        <w:t>U krijgt dan ook informatie over de niveaus binnen het v.o.</w:t>
      </w:r>
    </w:p>
    <w:p w:rsidR="00C73ACD" w:rsidRPr="001D5EC3" w:rsidRDefault="00C73ACD" w:rsidP="00C73ACD">
      <w:pPr>
        <w:rPr>
          <w:rFonts w:ascii="Arial" w:hAnsi="Arial" w:cs="Arial"/>
          <w:sz w:val="22"/>
          <w:szCs w:val="22"/>
        </w:rPr>
      </w:pPr>
      <w:r w:rsidRPr="00186431">
        <w:rPr>
          <w:rFonts w:ascii="Arial" w:hAnsi="Arial" w:cs="Arial"/>
          <w:sz w:val="22"/>
          <w:szCs w:val="22"/>
        </w:rPr>
        <w:t>We wi</w:t>
      </w:r>
      <w:r w:rsidR="001F56CF">
        <w:rPr>
          <w:rFonts w:ascii="Arial" w:hAnsi="Arial" w:cs="Arial"/>
          <w:sz w:val="22"/>
          <w:szCs w:val="22"/>
        </w:rPr>
        <w:t xml:space="preserve">llen weten wat u verwacht voor </w:t>
      </w:r>
      <w:r w:rsidRPr="00186431">
        <w:rPr>
          <w:rFonts w:ascii="Arial" w:hAnsi="Arial" w:cs="Arial"/>
          <w:sz w:val="22"/>
          <w:szCs w:val="22"/>
        </w:rPr>
        <w:t xml:space="preserve">de toekomst van uw kind, wat uw kind zelf denkt en we willen onze verwachtingen uitspreken. Tijdens dat gesprek worden afspraken gemaakt voor de laatste periode van de basisschool in groep 8. </w:t>
      </w:r>
      <w:r w:rsidR="00920C87" w:rsidRPr="001D5EC3">
        <w:rPr>
          <w:rFonts w:ascii="Arial" w:hAnsi="Arial" w:cs="Arial"/>
          <w:sz w:val="22"/>
          <w:szCs w:val="22"/>
        </w:rPr>
        <w:t>Daarom zal ook een leerkracht van groep 8 aansluiten.</w:t>
      </w:r>
    </w:p>
    <w:p w:rsidR="00C73ACD" w:rsidRPr="00180E86" w:rsidRDefault="00C73ACD" w:rsidP="00C73ACD">
      <w:pPr>
        <w:rPr>
          <w:rFonts w:ascii="Arial" w:hAnsi="Arial" w:cs="Arial"/>
          <w:sz w:val="22"/>
          <w:szCs w:val="22"/>
        </w:rPr>
      </w:pPr>
      <w:r w:rsidRPr="00180E86">
        <w:rPr>
          <w:rFonts w:ascii="Arial" w:hAnsi="Arial" w:cs="Arial"/>
          <w:sz w:val="22"/>
          <w:szCs w:val="22"/>
        </w:rPr>
        <w:lastRenderedPageBreak/>
        <w:t xml:space="preserve">De adviesgesprekken </w:t>
      </w:r>
      <w:r w:rsidR="00517705">
        <w:rPr>
          <w:rFonts w:ascii="Arial" w:hAnsi="Arial" w:cs="Arial"/>
          <w:sz w:val="22"/>
          <w:szCs w:val="22"/>
        </w:rPr>
        <w:t xml:space="preserve">voor het voortgezet onderwijs </w:t>
      </w:r>
      <w:r w:rsidRPr="00180E86">
        <w:rPr>
          <w:rFonts w:ascii="Arial" w:hAnsi="Arial" w:cs="Arial"/>
          <w:sz w:val="22"/>
          <w:szCs w:val="22"/>
        </w:rPr>
        <w:t xml:space="preserve">in groep 8 vinden </w:t>
      </w:r>
      <w:r w:rsidR="00180E86" w:rsidRPr="00180E86">
        <w:rPr>
          <w:rFonts w:ascii="Arial" w:hAnsi="Arial" w:cs="Arial"/>
          <w:sz w:val="22"/>
          <w:szCs w:val="22"/>
        </w:rPr>
        <w:t>plaats in maart. D</w:t>
      </w:r>
      <w:r w:rsidR="001D5EC3">
        <w:rPr>
          <w:rFonts w:ascii="Arial" w:hAnsi="Arial" w:cs="Arial"/>
          <w:sz w:val="22"/>
          <w:szCs w:val="22"/>
        </w:rPr>
        <w:t>e</w:t>
      </w:r>
      <w:r w:rsidR="00180E86" w:rsidRPr="00180E86">
        <w:rPr>
          <w:rFonts w:ascii="Arial" w:hAnsi="Arial" w:cs="Arial"/>
          <w:sz w:val="22"/>
          <w:szCs w:val="22"/>
        </w:rPr>
        <w:t xml:space="preserve"> eindtoets vind</w:t>
      </w:r>
      <w:r w:rsidR="001D5EC3">
        <w:rPr>
          <w:rFonts w:ascii="Arial" w:hAnsi="Arial" w:cs="Arial"/>
          <w:sz w:val="22"/>
          <w:szCs w:val="22"/>
        </w:rPr>
        <w:t xml:space="preserve">t plaats </w:t>
      </w:r>
      <w:r w:rsidR="00180E86" w:rsidRPr="00180E86">
        <w:rPr>
          <w:rFonts w:ascii="Arial" w:hAnsi="Arial" w:cs="Arial"/>
          <w:sz w:val="22"/>
          <w:szCs w:val="22"/>
        </w:rPr>
        <w:t xml:space="preserve">in de laatste week van april. </w:t>
      </w:r>
    </w:p>
    <w:p w:rsidR="00C13BC8" w:rsidRPr="00DB7C50" w:rsidRDefault="00C13BC8" w:rsidP="00C13BC8">
      <w:pPr>
        <w:pStyle w:val="Kop1"/>
      </w:pPr>
      <w:bookmarkStart w:id="343" w:name="_Toc337064959"/>
      <w:bookmarkStart w:id="344" w:name="_Toc337065104"/>
      <w:bookmarkStart w:id="345" w:name="_Toc337065249"/>
      <w:bookmarkStart w:id="346" w:name="_Toc337066501"/>
      <w:bookmarkStart w:id="347" w:name="_Toc337066823"/>
      <w:bookmarkStart w:id="348" w:name="_Toc337068484"/>
      <w:bookmarkStart w:id="349" w:name="_Toc337068624"/>
      <w:bookmarkStart w:id="350" w:name="_Toc485298895"/>
      <w:r w:rsidRPr="00DB7C50">
        <w:t>De opbrengsten</w:t>
      </w:r>
      <w:bookmarkEnd w:id="343"/>
      <w:bookmarkEnd w:id="344"/>
      <w:bookmarkEnd w:id="345"/>
      <w:bookmarkEnd w:id="346"/>
      <w:bookmarkEnd w:id="347"/>
      <w:bookmarkEnd w:id="348"/>
      <w:bookmarkEnd w:id="349"/>
      <w:bookmarkEnd w:id="350"/>
    </w:p>
    <w:p w:rsidR="00C13BC8" w:rsidRPr="00DB7C50" w:rsidRDefault="00C13BC8" w:rsidP="00C13BC8">
      <w:pPr>
        <w:rPr>
          <w:rFonts w:ascii="Arial" w:hAnsi="Arial" w:cs="Arial"/>
          <w:sz w:val="22"/>
          <w:szCs w:val="22"/>
        </w:rPr>
      </w:pPr>
      <w:r w:rsidRPr="00DB7C50">
        <w:rPr>
          <w:rFonts w:ascii="Arial" w:hAnsi="Arial" w:cs="Arial"/>
          <w:sz w:val="22"/>
          <w:szCs w:val="22"/>
        </w:rPr>
        <w:t xml:space="preserve">De getallen geven aan welk percentage kinderen naar een bepaald niveau van voortgezet onderwijs gingen. </w:t>
      </w:r>
    </w:p>
    <w:p w:rsidR="00C13BC8" w:rsidRPr="004703DA" w:rsidRDefault="00C13BC8" w:rsidP="00C13BC8">
      <w:pPr>
        <w:rPr>
          <w:rFonts w:ascii="Arial" w:hAnsi="Arial" w:cs="Arial"/>
          <w:sz w:val="22"/>
          <w:szCs w:val="22"/>
        </w:rPr>
      </w:pPr>
    </w:p>
    <w:p w:rsidR="00C13BC8" w:rsidRPr="00DC6314" w:rsidRDefault="00C13BC8" w:rsidP="00C13BC8">
      <w:pPr>
        <w:rPr>
          <w:rFonts w:ascii="Arial" w:hAnsi="Arial" w:cs="Arial"/>
          <w:sz w:val="22"/>
          <w:szCs w:val="22"/>
        </w:rPr>
      </w:pPr>
      <w:bookmarkStart w:id="351" w:name="_Toc337059387"/>
      <w:bookmarkStart w:id="352" w:name="_Toc337060257"/>
      <w:bookmarkStart w:id="353" w:name="_Toc337061396"/>
      <w:r w:rsidRPr="00DC6314">
        <w:rPr>
          <w:rFonts w:ascii="Arial" w:hAnsi="Arial" w:cs="Arial"/>
          <w:sz w:val="22"/>
          <w:szCs w:val="22"/>
        </w:rPr>
        <w:t>Praktijkonderwijs</w:t>
      </w:r>
      <w:r w:rsidRPr="00DC6314">
        <w:rPr>
          <w:rFonts w:ascii="Arial" w:hAnsi="Arial" w:cs="Arial"/>
          <w:sz w:val="22"/>
          <w:szCs w:val="22"/>
        </w:rPr>
        <w:tab/>
      </w:r>
      <w:r w:rsidRPr="00DC6314">
        <w:rPr>
          <w:rFonts w:ascii="Arial" w:hAnsi="Arial" w:cs="Arial"/>
          <w:sz w:val="22"/>
          <w:szCs w:val="22"/>
        </w:rPr>
        <w:tab/>
      </w:r>
      <w:r w:rsidRPr="00DC6314">
        <w:rPr>
          <w:rFonts w:ascii="Arial" w:hAnsi="Arial" w:cs="Arial"/>
          <w:sz w:val="22"/>
          <w:szCs w:val="22"/>
        </w:rPr>
        <w:tab/>
      </w:r>
      <w:bookmarkEnd w:id="351"/>
      <w:bookmarkEnd w:id="352"/>
      <w:bookmarkEnd w:id="353"/>
      <w:r w:rsidR="004703DA" w:rsidRPr="00DC6314">
        <w:rPr>
          <w:rFonts w:ascii="Arial" w:hAnsi="Arial" w:cs="Arial"/>
          <w:sz w:val="22"/>
          <w:szCs w:val="22"/>
        </w:rPr>
        <w:t>0</w:t>
      </w:r>
      <w:r w:rsidR="009C6A16" w:rsidRPr="00DC6314">
        <w:rPr>
          <w:rFonts w:ascii="Arial" w:hAnsi="Arial" w:cs="Arial"/>
          <w:sz w:val="22"/>
          <w:szCs w:val="22"/>
        </w:rPr>
        <w:t>%</w:t>
      </w:r>
    </w:p>
    <w:p w:rsidR="00C13BC8" w:rsidRPr="00DC6314" w:rsidRDefault="00C13BC8" w:rsidP="00C13BC8">
      <w:pPr>
        <w:rPr>
          <w:rFonts w:ascii="Arial" w:hAnsi="Arial" w:cs="Arial"/>
          <w:sz w:val="22"/>
          <w:szCs w:val="22"/>
        </w:rPr>
      </w:pPr>
      <w:bookmarkStart w:id="354" w:name="_Toc337059388"/>
      <w:bookmarkStart w:id="355" w:name="_Toc337060258"/>
      <w:bookmarkStart w:id="356" w:name="_Toc337061397"/>
      <w:proofErr w:type="gramStart"/>
      <w:r w:rsidRPr="00DC6314">
        <w:rPr>
          <w:rFonts w:ascii="Arial" w:hAnsi="Arial" w:cs="Arial"/>
          <w:sz w:val="22"/>
          <w:szCs w:val="22"/>
        </w:rPr>
        <w:t>VMBO basisberoepsgericht</w:t>
      </w:r>
      <w:proofErr w:type="gramEnd"/>
      <w:r w:rsidRPr="00DC6314">
        <w:rPr>
          <w:rFonts w:ascii="Arial" w:hAnsi="Arial" w:cs="Arial"/>
          <w:sz w:val="22"/>
          <w:szCs w:val="22"/>
        </w:rPr>
        <w:tab/>
      </w:r>
      <w:r w:rsidRPr="00DC6314">
        <w:rPr>
          <w:rFonts w:ascii="Arial" w:hAnsi="Arial" w:cs="Arial"/>
          <w:sz w:val="22"/>
          <w:szCs w:val="22"/>
        </w:rPr>
        <w:tab/>
      </w:r>
      <w:bookmarkEnd w:id="354"/>
      <w:bookmarkEnd w:id="355"/>
      <w:bookmarkEnd w:id="356"/>
      <w:r w:rsidR="007976E0" w:rsidRPr="007976E0">
        <w:rPr>
          <w:rFonts w:ascii="Arial" w:hAnsi="Arial" w:cs="Arial"/>
          <w:sz w:val="22"/>
          <w:szCs w:val="22"/>
        </w:rPr>
        <w:t>5</w:t>
      </w:r>
      <w:r w:rsidR="00DC6314" w:rsidRPr="00DC6314">
        <w:rPr>
          <w:rFonts w:ascii="Arial" w:hAnsi="Arial" w:cs="Arial"/>
          <w:sz w:val="22"/>
          <w:szCs w:val="22"/>
        </w:rPr>
        <w:t>%</w:t>
      </w:r>
      <w:r w:rsidR="00534402">
        <w:rPr>
          <w:rFonts w:ascii="Arial" w:hAnsi="Arial" w:cs="Arial"/>
          <w:sz w:val="22"/>
          <w:szCs w:val="22"/>
        </w:rPr>
        <w:t xml:space="preserve">      </w:t>
      </w:r>
    </w:p>
    <w:p w:rsidR="00C13BC8" w:rsidRPr="00200951" w:rsidRDefault="00C13BC8" w:rsidP="00C13BC8">
      <w:pPr>
        <w:rPr>
          <w:rFonts w:ascii="Arial" w:hAnsi="Arial" w:cs="Arial"/>
          <w:sz w:val="22"/>
          <w:szCs w:val="22"/>
        </w:rPr>
      </w:pPr>
      <w:proofErr w:type="gramStart"/>
      <w:r w:rsidRPr="00DC6314">
        <w:rPr>
          <w:rFonts w:ascii="Arial" w:hAnsi="Arial" w:cs="Arial"/>
          <w:sz w:val="22"/>
          <w:szCs w:val="22"/>
        </w:rPr>
        <w:t>VMBO kader</w:t>
      </w:r>
      <w:proofErr w:type="gramEnd"/>
      <w:r w:rsidRPr="00DC6314">
        <w:rPr>
          <w:rFonts w:ascii="Arial" w:hAnsi="Arial" w:cs="Arial"/>
          <w:sz w:val="22"/>
          <w:szCs w:val="22"/>
        </w:rPr>
        <w:tab/>
      </w:r>
      <w:r w:rsidRPr="00DC6314">
        <w:rPr>
          <w:rFonts w:ascii="Arial" w:hAnsi="Arial" w:cs="Arial"/>
          <w:sz w:val="22"/>
          <w:szCs w:val="22"/>
        </w:rPr>
        <w:tab/>
      </w:r>
      <w:r w:rsidRPr="00DC6314">
        <w:rPr>
          <w:rFonts w:ascii="Arial" w:hAnsi="Arial" w:cs="Arial"/>
          <w:sz w:val="22"/>
          <w:szCs w:val="22"/>
        </w:rPr>
        <w:tab/>
      </w:r>
      <w:r w:rsidRPr="00DC6314">
        <w:rPr>
          <w:rFonts w:ascii="Arial" w:hAnsi="Arial" w:cs="Arial"/>
          <w:sz w:val="22"/>
          <w:szCs w:val="22"/>
        </w:rPr>
        <w:tab/>
      </w:r>
      <w:r w:rsidR="007976E0">
        <w:rPr>
          <w:rFonts w:ascii="Arial" w:hAnsi="Arial" w:cs="Arial"/>
          <w:sz w:val="22"/>
          <w:szCs w:val="22"/>
        </w:rPr>
        <w:t>30</w:t>
      </w:r>
      <w:r w:rsidRPr="00200951">
        <w:rPr>
          <w:rFonts w:ascii="Arial" w:hAnsi="Arial" w:cs="Arial"/>
          <w:sz w:val="22"/>
          <w:szCs w:val="22"/>
        </w:rPr>
        <w:t>%</w:t>
      </w:r>
      <w:r w:rsidR="004703DA" w:rsidRPr="00200951">
        <w:rPr>
          <w:rFonts w:ascii="Arial" w:hAnsi="Arial" w:cs="Arial"/>
          <w:sz w:val="22"/>
          <w:szCs w:val="22"/>
        </w:rPr>
        <w:tab/>
      </w:r>
      <w:r w:rsidR="007976E0" w:rsidRPr="00DC6314">
        <w:rPr>
          <w:rFonts w:ascii="Arial" w:hAnsi="Arial" w:cs="Arial"/>
          <w:sz w:val="22"/>
          <w:szCs w:val="22"/>
        </w:rPr>
        <w:t>(</w:t>
      </w:r>
      <w:r w:rsidR="007976E0">
        <w:rPr>
          <w:rFonts w:ascii="Arial" w:hAnsi="Arial" w:cs="Arial"/>
          <w:sz w:val="22"/>
          <w:szCs w:val="22"/>
        </w:rPr>
        <w:t>met</w:t>
      </w:r>
      <w:r w:rsidR="007976E0" w:rsidRPr="00DC6314">
        <w:rPr>
          <w:rFonts w:ascii="Arial" w:hAnsi="Arial" w:cs="Arial"/>
          <w:sz w:val="22"/>
          <w:szCs w:val="22"/>
        </w:rPr>
        <w:t xml:space="preserve"> LWOO)</w:t>
      </w:r>
    </w:p>
    <w:p w:rsidR="00C13BC8" w:rsidRPr="00200951" w:rsidRDefault="00664C7C" w:rsidP="00C13BC8">
      <w:pPr>
        <w:rPr>
          <w:rFonts w:ascii="Arial" w:hAnsi="Arial" w:cs="Arial"/>
          <w:sz w:val="22"/>
          <w:szCs w:val="22"/>
        </w:rPr>
      </w:pPr>
      <w:proofErr w:type="gramStart"/>
      <w:r w:rsidRPr="00200951">
        <w:rPr>
          <w:rFonts w:ascii="Arial" w:hAnsi="Arial" w:cs="Arial"/>
          <w:sz w:val="22"/>
          <w:szCs w:val="22"/>
        </w:rPr>
        <w:t>VMBO</w:t>
      </w:r>
      <w:proofErr w:type="gramEnd"/>
      <w:r w:rsidRPr="00200951">
        <w:rPr>
          <w:rFonts w:ascii="Arial" w:hAnsi="Arial" w:cs="Arial"/>
          <w:sz w:val="22"/>
          <w:szCs w:val="22"/>
        </w:rPr>
        <w:t xml:space="preserve"> </w:t>
      </w:r>
      <w:r w:rsidR="00C13BC8" w:rsidRPr="00200951">
        <w:rPr>
          <w:rFonts w:ascii="Arial" w:hAnsi="Arial" w:cs="Arial"/>
          <w:sz w:val="22"/>
          <w:szCs w:val="22"/>
        </w:rPr>
        <w:t>theoretisch</w:t>
      </w:r>
      <w:r w:rsidR="00C13BC8" w:rsidRPr="00200951">
        <w:rPr>
          <w:rFonts w:ascii="Arial" w:hAnsi="Arial" w:cs="Arial"/>
          <w:sz w:val="22"/>
          <w:szCs w:val="22"/>
        </w:rPr>
        <w:tab/>
      </w:r>
      <w:r w:rsidRPr="00200951">
        <w:rPr>
          <w:rFonts w:ascii="Arial" w:hAnsi="Arial" w:cs="Arial"/>
          <w:sz w:val="22"/>
          <w:szCs w:val="22"/>
        </w:rPr>
        <w:tab/>
      </w:r>
      <w:r w:rsidR="00C13BC8" w:rsidRPr="00200951">
        <w:rPr>
          <w:rFonts w:ascii="Arial" w:hAnsi="Arial" w:cs="Arial"/>
          <w:sz w:val="22"/>
          <w:szCs w:val="22"/>
        </w:rPr>
        <w:tab/>
      </w:r>
      <w:r w:rsidR="007976E0" w:rsidRPr="007976E0">
        <w:rPr>
          <w:rFonts w:ascii="Arial" w:hAnsi="Arial" w:cs="Arial"/>
          <w:sz w:val="22"/>
          <w:szCs w:val="22"/>
        </w:rPr>
        <w:t>15</w:t>
      </w:r>
      <w:r w:rsidR="00C13BC8" w:rsidRPr="00200951">
        <w:rPr>
          <w:rFonts w:ascii="Arial" w:hAnsi="Arial" w:cs="Arial"/>
          <w:sz w:val="22"/>
          <w:szCs w:val="22"/>
        </w:rPr>
        <w:t>%</w:t>
      </w:r>
    </w:p>
    <w:p w:rsidR="009C6A16" w:rsidRPr="00200951" w:rsidRDefault="009C6A16" w:rsidP="00C13BC8">
      <w:pPr>
        <w:rPr>
          <w:rFonts w:ascii="Arial" w:hAnsi="Arial" w:cs="Arial"/>
          <w:sz w:val="22"/>
          <w:szCs w:val="22"/>
          <w:lang w:val="en-GB"/>
        </w:rPr>
      </w:pPr>
      <w:r w:rsidRPr="00200951">
        <w:rPr>
          <w:rFonts w:ascii="Arial" w:hAnsi="Arial" w:cs="Arial"/>
          <w:sz w:val="22"/>
          <w:szCs w:val="22"/>
          <w:lang w:val="en-GB"/>
        </w:rPr>
        <w:t>HAVO</w:t>
      </w:r>
      <w:r w:rsidRPr="00200951">
        <w:rPr>
          <w:rFonts w:ascii="Arial" w:hAnsi="Arial" w:cs="Arial"/>
          <w:sz w:val="22"/>
          <w:szCs w:val="22"/>
          <w:lang w:val="en-GB"/>
        </w:rPr>
        <w:tab/>
      </w:r>
      <w:r w:rsidRPr="00200951">
        <w:rPr>
          <w:rFonts w:ascii="Arial" w:hAnsi="Arial" w:cs="Arial"/>
          <w:sz w:val="22"/>
          <w:szCs w:val="22"/>
          <w:lang w:val="en-GB"/>
        </w:rPr>
        <w:tab/>
      </w:r>
      <w:r w:rsidRPr="00200951">
        <w:rPr>
          <w:rFonts w:ascii="Arial" w:hAnsi="Arial" w:cs="Arial"/>
          <w:sz w:val="22"/>
          <w:szCs w:val="22"/>
          <w:lang w:val="en-GB"/>
        </w:rPr>
        <w:tab/>
      </w:r>
      <w:r w:rsidRPr="00200951">
        <w:rPr>
          <w:rFonts w:ascii="Arial" w:hAnsi="Arial" w:cs="Arial"/>
          <w:sz w:val="22"/>
          <w:szCs w:val="22"/>
          <w:lang w:val="en-GB"/>
        </w:rPr>
        <w:tab/>
      </w:r>
      <w:r w:rsidRPr="00200951">
        <w:rPr>
          <w:rFonts w:ascii="Arial" w:hAnsi="Arial" w:cs="Arial"/>
          <w:sz w:val="22"/>
          <w:szCs w:val="22"/>
          <w:lang w:val="en-GB"/>
        </w:rPr>
        <w:tab/>
      </w:r>
      <w:r w:rsidR="007976E0">
        <w:rPr>
          <w:rFonts w:ascii="Arial" w:hAnsi="Arial" w:cs="Arial"/>
          <w:sz w:val="22"/>
          <w:szCs w:val="22"/>
          <w:lang w:val="en-GB"/>
        </w:rPr>
        <w:t>30</w:t>
      </w:r>
      <w:r w:rsidRPr="00200951">
        <w:rPr>
          <w:rFonts w:ascii="Arial" w:hAnsi="Arial" w:cs="Arial"/>
          <w:sz w:val="22"/>
          <w:szCs w:val="22"/>
          <w:lang w:val="en-GB"/>
        </w:rPr>
        <w:t>%</w:t>
      </w:r>
    </w:p>
    <w:p w:rsidR="00C13BC8" w:rsidRPr="00DC6314" w:rsidRDefault="00C13BC8" w:rsidP="00C13BC8">
      <w:pPr>
        <w:rPr>
          <w:rFonts w:ascii="Arial" w:hAnsi="Arial" w:cs="Arial"/>
          <w:sz w:val="22"/>
          <w:szCs w:val="22"/>
          <w:lang w:val="en-GB"/>
        </w:rPr>
      </w:pPr>
      <w:r w:rsidRPr="00200951">
        <w:rPr>
          <w:rFonts w:ascii="Arial" w:hAnsi="Arial" w:cs="Arial"/>
          <w:sz w:val="22"/>
          <w:szCs w:val="22"/>
          <w:lang w:val="en-GB"/>
        </w:rPr>
        <w:t>VWO</w:t>
      </w:r>
      <w:r w:rsidR="00664C7C" w:rsidRPr="00200951">
        <w:rPr>
          <w:rFonts w:ascii="Arial" w:hAnsi="Arial" w:cs="Arial"/>
          <w:sz w:val="22"/>
          <w:szCs w:val="22"/>
          <w:lang w:val="en-GB"/>
        </w:rPr>
        <w:tab/>
      </w:r>
      <w:r w:rsidR="00664C7C" w:rsidRPr="00200951">
        <w:rPr>
          <w:rFonts w:ascii="Arial" w:hAnsi="Arial" w:cs="Arial"/>
          <w:sz w:val="22"/>
          <w:szCs w:val="22"/>
          <w:lang w:val="en-GB"/>
        </w:rPr>
        <w:tab/>
      </w:r>
      <w:r w:rsidRPr="00200951">
        <w:rPr>
          <w:rFonts w:ascii="Arial" w:hAnsi="Arial" w:cs="Arial"/>
          <w:sz w:val="22"/>
          <w:szCs w:val="22"/>
          <w:lang w:val="en-GB"/>
        </w:rPr>
        <w:tab/>
      </w:r>
      <w:r w:rsidRPr="00200951">
        <w:rPr>
          <w:rFonts w:ascii="Arial" w:hAnsi="Arial" w:cs="Arial"/>
          <w:sz w:val="22"/>
          <w:szCs w:val="22"/>
          <w:lang w:val="en-GB"/>
        </w:rPr>
        <w:tab/>
      </w:r>
      <w:r w:rsidRPr="00200951">
        <w:rPr>
          <w:rFonts w:ascii="Arial" w:hAnsi="Arial" w:cs="Arial"/>
          <w:sz w:val="22"/>
          <w:szCs w:val="22"/>
          <w:lang w:val="en-GB"/>
        </w:rPr>
        <w:tab/>
      </w:r>
      <w:r w:rsidR="007976E0">
        <w:rPr>
          <w:rFonts w:ascii="Arial" w:hAnsi="Arial" w:cs="Arial"/>
          <w:sz w:val="22"/>
          <w:szCs w:val="22"/>
          <w:lang w:val="en-GB"/>
        </w:rPr>
        <w:t>20</w:t>
      </w:r>
      <w:r w:rsidRPr="00200951">
        <w:rPr>
          <w:rFonts w:ascii="Arial" w:hAnsi="Arial" w:cs="Arial"/>
          <w:sz w:val="22"/>
          <w:szCs w:val="22"/>
          <w:lang w:val="en-GB"/>
        </w:rPr>
        <w:t>%</w:t>
      </w:r>
      <w:r w:rsidRPr="00DC6314">
        <w:rPr>
          <w:rFonts w:ascii="Arial" w:hAnsi="Arial" w:cs="Arial"/>
          <w:sz w:val="22"/>
          <w:szCs w:val="22"/>
          <w:lang w:val="en-GB"/>
        </w:rPr>
        <w:tab/>
      </w:r>
    </w:p>
    <w:p w:rsidR="00015AD2" w:rsidRPr="004703DA" w:rsidRDefault="00015AD2" w:rsidP="00015AD2">
      <w:pPr>
        <w:pStyle w:val="Kop1"/>
      </w:pPr>
      <w:bookmarkStart w:id="357" w:name="_Toc385521281"/>
      <w:bookmarkStart w:id="358" w:name="_Toc485298896"/>
      <w:bookmarkStart w:id="359" w:name="_Toc337064912"/>
      <w:bookmarkStart w:id="360" w:name="_Toc337065057"/>
      <w:bookmarkStart w:id="361" w:name="_Toc337065202"/>
      <w:bookmarkStart w:id="362" w:name="_Toc337066454"/>
      <w:bookmarkStart w:id="363" w:name="_Toc337066777"/>
      <w:bookmarkStart w:id="364" w:name="_Toc337068441"/>
      <w:bookmarkStart w:id="365" w:name="_Toc337068581"/>
      <w:bookmarkEnd w:id="297"/>
      <w:bookmarkEnd w:id="298"/>
      <w:bookmarkEnd w:id="299"/>
      <w:bookmarkEnd w:id="300"/>
      <w:bookmarkEnd w:id="301"/>
      <w:bookmarkEnd w:id="302"/>
      <w:bookmarkEnd w:id="303"/>
      <w:bookmarkEnd w:id="304"/>
      <w:bookmarkEnd w:id="305"/>
      <w:bookmarkEnd w:id="306"/>
      <w:r w:rsidRPr="004703DA">
        <w:t>De zorgplicht</w:t>
      </w:r>
      <w:bookmarkEnd w:id="357"/>
      <w:r w:rsidRPr="004703DA">
        <w:t xml:space="preserve"> in het kader van Passend Onderwijs</w:t>
      </w:r>
      <w:bookmarkEnd w:id="358"/>
    </w:p>
    <w:p w:rsidR="00C47C45" w:rsidRPr="00C47C45" w:rsidRDefault="00C47C45" w:rsidP="00C47C45">
      <w:pPr>
        <w:rPr>
          <w:rFonts w:ascii="Arial" w:hAnsi="Arial" w:cs="Arial"/>
          <w:sz w:val="22"/>
          <w:szCs w:val="22"/>
        </w:rPr>
      </w:pPr>
      <w:bookmarkStart w:id="366" w:name="_Toc391893869"/>
      <w:r w:rsidRPr="00C47C45">
        <w:rPr>
          <w:rFonts w:ascii="Arial" w:hAnsi="Arial" w:cs="Arial"/>
          <w:sz w:val="22"/>
          <w:szCs w:val="22"/>
        </w:rPr>
        <w:t xml:space="preserve">Een belangrijk onderdeel van Passend Onderwijs is de zorgplicht voor elke school resp. het bevoegd gezag. Elke school is verplicht binnen 6 tot 10 weken nadat de ouders hun kind hebben aangemeld, een aanbod te doen aan ouders voor een passende plek voor hun kind in het onderwijs. Deze passende plek kan zijn op de eigen reguliere basisschool, op een andere reguliere basisschool of op een speciale (basis-)school binnen de regio. Als het kind op een school is ingeschreven of daar wordt geplaatst, regelt die school dus ook de nodige extra ondersteuning of, als de school niet (meer) aan de onderwijsbehoefte van het kind kan voldoen, zorgt die school voor een passend alternatief. </w:t>
      </w:r>
    </w:p>
    <w:p w:rsidR="00C47C45" w:rsidRPr="00C47C45" w:rsidRDefault="00C47C45" w:rsidP="00C47C45">
      <w:pPr>
        <w:rPr>
          <w:rFonts w:ascii="Arial" w:hAnsi="Arial" w:cs="Arial"/>
          <w:sz w:val="22"/>
          <w:szCs w:val="22"/>
        </w:rPr>
      </w:pPr>
    </w:p>
    <w:p w:rsidR="00C47C45" w:rsidRPr="00C47C45" w:rsidRDefault="00C47C45" w:rsidP="00C47C45">
      <w:pPr>
        <w:rPr>
          <w:rFonts w:ascii="Arial" w:hAnsi="Arial" w:cs="Arial"/>
          <w:sz w:val="22"/>
          <w:szCs w:val="22"/>
        </w:rPr>
      </w:pPr>
      <w:r w:rsidRPr="00C47C45">
        <w:rPr>
          <w:rFonts w:ascii="Arial" w:hAnsi="Arial" w:cs="Arial"/>
          <w:sz w:val="22"/>
          <w:szCs w:val="22"/>
        </w:rPr>
        <w:t>Een veelvoorkomend misverstand is, dat elke basisschool aan alle kinderen passend onderwijs moet kunnen bieden, ongeacht hun ondersteuningsbehoefte. Elke school is er wel verantwoordelijk voor dat er een passend aanbod aan ouders wordt gedaan, ook al is dat op een andere school.</w:t>
      </w:r>
    </w:p>
    <w:p w:rsidR="00C47C45" w:rsidRDefault="00C47C45" w:rsidP="00C47C45">
      <w:pPr>
        <w:rPr>
          <w:rFonts w:ascii="Arial" w:hAnsi="Arial" w:cs="Arial"/>
          <w:sz w:val="22"/>
          <w:szCs w:val="22"/>
        </w:rPr>
      </w:pPr>
    </w:p>
    <w:p w:rsidR="007A6874" w:rsidRPr="00C47C45" w:rsidRDefault="007A6874" w:rsidP="00C47C45">
      <w:pPr>
        <w:rPr>
          <w:rFonts w:ascii="Arial" w:hAnsi="Arial" w:cs="Arial"/>
          <w:sz w:val="22"/>
          <w:szCs w:val="22"/>
        </w:rPr>
      </w:pPr>
    </w:p>
    <w:p w:rsidR="00C47C45" w:rsidRPr="00C47C45" w:rsidRDefault="00C47C45" w:rsidP="00C47C45">
      <w:pPr>
        <w:rPr>
          <w:rFonts w:ascii="Arial" w:hAnsi="Arial" w:cs="Arial"/>
          <w:sz w:val="22"/>
          <w:szCs w:val="22"/>
        </w:rPr>
      </w:pPr>
      <w:r w:rsidRPr="00C47C45">
        <w:rPr>
          <w:rFonts w:ascii="Arial" w:hAnsi="Arial" w:cs="Arial"/>
          <w:sz w:val="22"/>
          <w:szCs w:val="22"/>
        </w:rPr>
        <w:t>Om aan de zorgplicht te kunnen voldoen volgt elke reguliere basisschool van Kerobei bij aanmelding van een leerling de volgende procedure:</w:t>
      </w:r>
    </w:p>
    <w:p w:rsidR="00664C7C" w:rsidRDefault="00664C7C" w:rsidP="00664C7C">
      <w:pPr>
        <w:pStyle w:val="Kop2"/>
      </w:pPr>
      <w:bookmarkStart w:id="367" w:name="_Toc485298897"/>
      <w:r w:rsidRPr="006F0591">
        <w:t>Centrale aanmelding (onder</w:t>
      </w:r>
      <w:r w:rsidR="00534402">
        <w:t xml:space="preserve">- en zij </w:t>
      </w:r>
      <w:r w:rsidRPr="006F0591">
        <w:t>instroom)</w:t>
      </w:r>
      <w:bookmarkEnd w:id="366"/>
      <w:bookmarkEnd w:id="367"/>
    </w:p>
    <w:p w:rsidR="00A350EE" w:rsidRDefault="00A350EE" w:rsidP="009D5AF9">
      <w:pPr>
        <w:rPr>
          <w:b/>
          <w:i/>
          <w:color w:val="FF0000"/>
        </w:rPr>
      </w:pPr>
    </w:p>
    <w:p w:rsidR="00A350EE" w:rsidRPr="00200951" w:rsidRDefault="009D5AF9" w:rsidP="009D5AF9">
      <w:pPr>
        <w:rPr>
          <w:b/>
          <w:i/>
        </w:rPr>
      </w:pPr>
      <w:r w:rsidRPr="00200951">
        <w:rPr>
          <w:b/>
          <w:i/>
        </w:rPr>
        <w:t xml:space="preserve">In </w:t>
      </w:r>
      <w:r w:rsidR="00534402" w:rsidRPr="00200951">
        <w:rPr>
          <w:b/>
          <w:i/>
        </w:rPr>
        <w:t xml:space="preserve">verband met </w:t>
      </w:r>
      <w:r w:rsidR="00200951">
        <w:rPr>
          <w:b/>
          <w:i/>
        </w:rPr>
        <w:t>de</w:t>
      </w:r>
      <w:r w:rsidRPr="00200951">
        <w:rPr>
          <w:b/>
          <w:i/>
        </w:rPr>
        <w:t xml:space="preserve"> fus</w:t>
      </w:r>
      <w:r w:rsidR="00534402" w:rsidRPr="00200951">
        <w:rPr>
          <w:b/>
          <w:i/>
        </w:rPr>
        <w:t>ie met basisschool Natuurlijk wo</w:t>
      </w:r>
      <w:r w:rsidRPr="00200951">
        <w:rPr>
          <w:b/>
          <w:i/>
        </w:rPr>
        <w:t xml:space="preserve">rden </w:t>
      </w:r>
      <w:proofErr w:type="gramStart"/>
      <w:r w:rsidRPr="00200951">
        <w:rPr>
          <w:b/>
          <w:i/>
        </w:rPr>
        <w:t>er op</w:t>
      </w:r>
      <w:proofErr w:type="gramEnd"/>
    </w:p>
    <w:p w:rsidR="007A6874" w:rsidRPr="00200951" w:rsidRDefault="009D5AF9" w:rsidP="009D5AF9">
      <w:pPr>
        <w:rPr>
          <w:b/>
          <w:i/>
        </w:rPr>
      </w:pPr>
      <w:r w:rsidRPr="00200951">
        <w:rPr>
          <w:b/>
          <w:i/>
        </w:rPr>
        <w:t xml:space="preserve">’t Palet géén kinderen meer aangenomen. Alleen broertjes en </w:t>
      </w:r>
    </w:p>
    <w:p w:rsidR="00A350EE" w:rsidRDefault="009D5AF9" w:rsidP="00A350EE">
      <w:pPr>
        <w:rPr>
          <w:b/>
          <w:i/>
        </w:rPr>
      </w:pPr>
      <w:proofErr w:type="gramStart"/>
      <w:r w:rsidRPr="00200951">
        <w:rPr>
          <w:b/>
          <w:i/>
        </w:rPr>
        <w:t>zusjes</w:t>
      </w:r>
      <w:proofErr w:type="gramEnd"/>
      <w:r w:rsidRPr="00200951">
        <w:rPr>
          <w:b/>
          <w:i/>
        </w:rPr>
        <w:t xml:space="preserve"> van kinderen die a</w:t>
      </w:r>
      <w:r w:rsidR="00534402" w:rsidRPr="00200951">
        <w:rPr>
          <w:b/>
          <w:i/>
        </w:rPr>
        <w:t>l bij ons op school zitten</w:t>
      </w:r>
      <w:r w:rsidR="00200951">
        <w:rPr>
          <w:b/>
          <w:i/>
        </w:rPr>
        <w:t>,</w:t>
      </w:r>
      <w:r w:rsidR="00534402" w:rsidRPr="00200951">
        <w:rPr>
          <w:b/>
          <w:i/>
        </w:rPr>
        <w:t xml:space="preserve"> zij</w:t>
      </w:r>
      <w:r w:rsidRPr="00200951">
        <w:rPr>
          <w:b/>
          <w:i/>
        </w:rPr>
        <w:t>n nog toegelaten.</w:t>
      </w:r>
      <w:bookmarkStart w:id="368" w:name="_Toc485298903"/>
      <w:bookmarkStart w:id="369" w:name="_Toc337064915"/>
      <w:bookmarkStart w:id="370" w:name="_Toc337065060"/>
      <w:bookmarkStart w:id="371" w:name="_Toc337065205"/>
      <w:bookmarkStart w:id="372" w:name="_Toc337066457"/>
      <w:bookmarkStart w:id="373" w:name="_Toc337066780"/>
      <w:bookmarkStart w:id="374" w:name="_Toc337068444"/>
      <w:bookmarkStart w:id="375" w:name="_Toc337068584"/>
      <w:bookmarkEnd w:id="359"/>
      <w:bookmarkEnd w:id="360"/>
      <w:bookmarkEnd w:id="361"/>
      <w:bookmarkEnd w:id="362"/>
      <w:bookmarkEnd w:id="363"/>
      <w:bookmarkEnd w:id="364"/>
      <w:bookmarkEnd w:id="365"/>
    </w:p>
    <w:p w:rsidR="007A6874" w:rsidRDefault="007A6874" w:rsidP="00A350EE">
      <w:pPr>
        <w:rPr>
          <w:b/>
          <w:i/>
        </w:rPr>
      </w:pPr>
    </w:p>
    <w:p w:rsidR="007A6874" w:rsidRPr="00A350EE" w:rsidRDefault="007A6874" w:rsidP="00A350EE">
      <w:pPr>
        <w:rPr>
          <w:b/>
          <w:i/>
          <w:color w:val="FF0000"/>
        </w:rPr>
      </w:pPr>
    </w:p>
    <w:p w:rsidR="007A6874" w:rsidRDefault="007A6874" w:rsidP="007A6874">
      <w:pPr>
        <w:rPr>
          <w:lang w:eastAsia="en-US"/>
        </w:rPr>
      </w:pPr>
    </w:p>
    <w:p w:rsidR="007A6874" w:rsidRDefault="007A6874" w:rsidP="007A6874">
      <w:pPr>
        <w:rPr>
          <w:lang w:eastAsia="en-US"/>
        </w:rPr>
      </w:pPr>
    </w:p>
    <w:p w:rsidR="007A6874" w:rsidRDefault="007A6874" w:rsidP="007A6874">
      <w:pPr>
        <w:rPr>
          <w:lang w:eastAsia="en-US"/>
        </w:rPr>
      </w:pPr>
    </w:p>
    <w:p w:rsidR="007A6874" w:rsidRDefault="007A6874" w:rsidP="007A6874">
      <w:pPr>
        <w:rPr>
          <w:lang w:eastAsia="en-US"/>
        </w:rPr>
      </w:pPr>
    </w:p>
    <w:p w:rsidR="00B17BCF" w:rsidRDefault="00B17BCF" w:rsidP="00BB70A4">
      <w:pPr>
        <w:pStyle w:val="Kop1"/>
        <w:tabs>
          <w:tab w:val="left" w:pos="3474"/>
        </w:tabs>
        <w:rPr>
          <w:rFonts w:ascii="Times New Roman" w:hAnsi="Times New Roman" w:cs="Times New Roman"/>
          <w:b w:val="0"/>
          <w:bCs w:val="0"/>
          <w:kern w:val="0"/>
          <w:sz w:val="24"/>
          <w:szCs w:val="24"/>
        </w:rPr>
      </w:pPr>
    </w:p>
    <w:p w:rsidR="00B17BCF" w:rsidRDefault="00B17BCF" w:rsidP="00BB70A4">
      <w:pPr>
        <w:pStyle w:val="Kop1"/>
        <w:tabs>
          <w:tab w:val="left" w:pos="3474"/>
        </w:tabs>
        <w:rPr>
          <w:rFonts w:ascii="Times New Roman" w:hAnsi="Times New Roman" w:cs="Times New Roman"/>
          <w:b w:val="0"/>
          <w:bCs w:val="0"/>
          <w:kern w:val="0"/>
          <w:sz w:val="24"/>
          <w:szCs w:val="24"/>
        </w:rPr>
      </w:pPr>
    </w:p>
    <w:p w:rsidR="00BB70A4" w:rsidRPr="004C4B18" w:rsidRDefault="007A6874" w:rsidP="00BB70A4">
      <w:pPr>
        <w:pStyle w:val="Kop1"/>
        <w:tabs>
          <w:tab w:val="left" w:pos="3474"/>
        </w:tabs>
      </w:pPr>
      <w:r>
        <w:rPr>
          <w:noProof/>
          <w:lang w:eastAsia="nl-NL"/>
        </w:rPr>
        <w:drawing>
          <wp:anchor distT="0" distB="0" distL="114300" distR="114300" simplePos="0" relativeHeight="251660800" behindDoc="1" locked="0" layoutInCell="1" allowOverlap="1" wp14:anchorId="23325275" wp14:editId="5C922659">
            <wp:simplePos x="0" y="0"/>
            <wp:positionH relativeFrom="margin">
              <wp:align>right</wp:align>
            </wp:positionH>
            <wp:positionV relativeFrom="paragraph">
              <wp:posOffset>0</wp:posOffset>
            </wp:positionV>
            <wp:extent cx="1484630" cy="809625"/>
            <wp:effectExtent l="0" t="0" r="1270" b="9525"/>
            <wp:wrapTight wrapText="bothSides">
              <wp:wrapPolygon edited="0">
                <wp:start x="0" y="0"/>
                <wp:lineTo x="0" y="21346"/>
                <wp:lineTo x="21341" y="21346"/>
                <wp:lineTo x="21341" y="0"/>
                <wp:lineTo x="0" y="0"/>
              </wp:wrapPolygon>
            </wp:wrapTight>
            <wp:docPr id="4" name="Afbeelding 4" descr="Kerobe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Kerobei_logo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463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0A4" w:rsidRPr="004C4B18">
        <w:t>Kerobei</w:t>
      </w:r>
      <w:bookmarkEnd w:id="368"/>
      <w:r w:rsidR="00BB70A4">
        <w:tab/>
      </w:r>
    </w:p>
    <w:p w:rsidR="007A6874" w:rsidRDefault="007A6874" w:rsidP="00BB70A4">
      <w:pPr>
        <w:rPr>
          <w:rFonts w:ascii="Arial" w:hAnsi="Arial" w:cs="Arial"/>
          <w:sz w:val="22"/>
          <w:szCs w:val="22"/>
          <w:shd w:val="clear" w:color="auto" w:fill="FFFFFF"/>
        </w:rPr>
      </w:pPr>
    </w:p>
    <w:p w:rsidR="007A6874" w:rsidRDefault="007A6874" w:rsidP="00BB70A4">
      <w:pPr>
        <w:rPr>
          <w:rFonts w:ascii="Arial" w:hAnsi="Arial" w:cs="Arial"/>
          <w:sz w:val="22"/>
          <w:szCs w:val="22"/>
          <w:shd w:val="clear" w:color="auto" w:fill="FFFFFF"/>
        </w:rPr>
      </w:pPr>
    </w:p>
    <w:p w:rsidR="007A6874" w:rsidRDefault="007A6874" w:rsidP="00BB70A4">
      <w:pPr>
        <w:rPr>
          <w:rFonts w:ascii="Arial" w:hAnsi="Arial" w:cs="Arial"/>
          <w:sz w:val="22"/>
          <w:szCs w:val="22"/>
          <w:shd w:val="clear" w:color="auto" w:fill="FFFFFF"/>
        </w:rPr>
      </w:pPr>
    </w:p>
    <w:p w:rsidR="007A6874" w:rsidRDefault="007A6874" w:rsidP="00BB70A4">
      <w:pPr>
        <w:rPr>
          <w:rFonts w:ascii="Arial" w:hAnsi="Arial" w:cs="Arial"/>
          <w:sz w:val="22"/>
          <w:szCs w:val="22"/>
          <w:shd w:val="clear" w:color="auto" w:fill="FFFFFF"/>
        </w:rPr>
      </w:pPr>
    </w:p>
    <w:p w:rsidR="007A6874" w:rsidRPr="00B17BCF" w:rsidRDefault="00BB70A4" w:rsidP="00B17BCF">
      <w:pPr>
        <w:rPr>
          <w:rFonts w:ascii="Arial" w:hAnsi="Arial" w:cs="Arial"/>
          <w:sz w:val="22"/>
          <w:szCs w:val="22"/>
          <w:shd w:val="clear" w:color="auto" w:fill="FFFFFF"/>
        </w:rPr>
      </w:pPr>
      <w:r w:rsidRPr="00F356B0">
        <w:rPr>
          <w:rFonts w:ascii="Arial" w:hAnsi="Arial" w:cs="Arial"/>
          <w:sz w:val="22"/>
          <w:szCs w:val="22"/>
          <w:shd w:val="clear" w:color="auto" w:fill="FFFFFF"/>
        </w:rPr>
        <w:t>Kerobei is een stichting voor primair onderwijs met scholen in Baarlo, Beesel, Belfeld, (Hout-)</w:t>
      </w:r>
      <w:r w:rsidR="0056151D">
        <w:rPr>
          <w:rFonts w:ascii="Arial" w:hAnsi="Arial" w:cs="Arial"/>
          <w:sz w:val="22"/>
          <w:szCs w:val="22"/>
          <w:shd w:val="clear" w:color="auto" w:fill="FFFFFF"/>
        </w:rPr>
        <w:t xml:space="preserve"> </w:t>
      </w:r>
      <w:r w:rsidRPr="00F356B0">
        <w:rPr>
          <w:rFonts w:ascii="Arial" w:hAnsi="Arial" w:cs="Arial"/>
          <w:sz w:val="22"/>
          <w:szCs w:val="22"/>
          <w:shd w:val="clear" w:color="auto" w:fill="FFFFFF"/>
        </w:rPr>
        <w:t xml:space="preserve">Blerick, Maasbree, Reuver, Steyl en Tegelen. Stichting Kerobei beheert 20 scholen, waarvan 2 scholen voor speciaal basisonderwijs en 1 school voor voltijds </w:t>
      </w:r>
      <w:bookmarkStart w:id="376" w:name="_Toc485298904"/>
      <w:r w:rsidR="00B17BCF">
        <w:rPr>
          <w:rFonts w:ascii="Arial" w:hAnsi="Arial" w:cs="Arial"/>
          <w:sz w:val="22"/>
          <w:szCs w:val="22"/>
          <w:shd w:val="clear" w:color="auto" w:fill="FFFFFF"/>
        </w:rPr>
        <w:t>dagonderwijs voor hoogbegaafden</w:t>
      </w:r>
    </w:p>
    <w:p w:rsidR="00B17BCF" w:rsidRDefault="00B17BCF" w:rsidP="00BB70A4">
      <w:pPr>
        <w:pStyle w:val="Kop2"/>
      </w:pPr>
    </w:p>
    <w:p w:rsidR="00BB70A4" w:rsidRDefault="00BB70A4" w:rsidP="00BB70A4">
      <w:pPr>
        <w:pStyle w:val="Kop2"/>
      </w:pPr>
      <w:r>
        <w:t>Missie-Visie</w:t>
      </w:r>
      <w:bookmarkEnd w:id="376"/>
    </w:p>
    <w:p w:rsidR="00B17BCF" w:rsidRDefault="00B17BCF" w:rsidP="00BB70A4">
      <w:pPr>
        <w:pStyle w:val="align-justify"/>
        <w:shd w:val="clear" w:color="auto" w:fill="FFFFFF"/>
        <w:spacing w:before="0" w:beforeAutospacing="0" w:after="188" w:afterAutospacing="0"/>
        <w:rPr>
          <w:rStyle w:val="Zwaar"/>
          <w:rFonts w:ascii="Arial" w:hAnsi="Arial" w:cs="Arial"/>
          <w:sz w:val="22"/>
          <w:szCs w:val="22"/>
        </w:rPr>
      </w:pPr>
    </w:p>
    <w:p w:rsidR="00BB70A4" w:rsidRPr="00F356B0" w:rsidRDefault="00BB70A4" w:rsidP="00BB70A4">
      <w:pPr>
        <w:pStyle w:val="align-justify"/>
        <w:shd w:val="clear" w:color="auto" w:fill="FFFFFF"/>
        <w:spacing w:before="0" w:beforeAutospacing="0" w:after="188" w:afterAutospacing="0"/>
        <w:rPr>
          <w:rFonts w:ascii="Arial" w:hAnsi="Arial" w:cs="Arial"/>
          <w:sz w:val="22"/>
          <w:szCs w:val="22"/>
        </w:rPr>
      </w:pPr>
      <w:r w:rsidRPr="00F356B0">
        <w:rPr>
          <w:rStyle w:val="Zwaar"/>
          <w:rFonts w:ascii="Arial" w:hAnsi="Arial" w:cs="Arial"/>
          <w:sz w:val="22"/>
          <w:szCs w:val="22"/>
        </w:rPr>
        <w:t>Missie</w:t>
      </w:r>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Kerobei realiseert hoogwaardig passend onderwijs en betekenisvolle kinderopvang op levensbeschouwelijke grondslag voor ieder kind van 0 – 14 jaar. </w:t>
      </w:r>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rStyle w:val="Zwaar"/>
          <w:color w:val="auto"/>
          <w:sz w:val="22"/>
          <w:szCs w:val="22"/>
        </w:rPr>
        <w:t>Visie</w:t>
      </w:r>
    </w:p>
    <w:p w:rsidR="00B17BCF"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Kerobei kiest voor één kernwaarde: eigenaarschap. </w:t>
      </w:r>
      <w:r w:rsidR="00B17BCF">
        <w:rPr>
          <w:color w:val="auto"/>
          <w:sz w:val="22"/>
          <w:szCs w:val="22"/>
        </w:rPr>
        <w:t xml:space="preserve"> </w:t>
      </w:r>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Onder eigenaarschap verstaan we: </w:t>
      </w:r>
    </w:p>
    <w:p w:rsidR="00BB70A4" w:rsidRPr="00F356B0" w:rsidRDefault="00BB70A4" w:rsidP="00BB70A4">
      <w:pPr>
        <w:numPr>
          <w:ilvl w:val="0"/>
          <w:numId w:val="18"/>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eigenaar</w:t>
      </w:r>
      <w:proofErr w:type="gramEnd"/>
      <w:r w:rsidRPr="00F356B0">
        <w:rPr>
          <w:rFonts w:ascii="Arial" w:hAnsi="Arial" w:cs="Arial"/>
          <w:sz w:val="22"/>
          <w:szCs w:val="22"/>
        </w:rPr>
        <w:t xml:space="preserve"> van de grondslag;</w:t>
      </w:r>
    </w:p>
    <w:p w:rsidR="00BB70A4" w:rsidRPr="00F356B0" w:rsidRDefault="00BB70A4" w:rsidP="00BB70A4">
      <w:pPr>
        <w:numPr>
          <w:ilvl w:val="0"/>
          <w:numId w:val="18"/>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eigenaar</w:t>
      </w:r>
      <w:proofErr w:type="gramEnd"/>
      <w:r w:rsidRPr="00F356B0">
        <w:rPr>
          <w:rFonts w:ascii="Arial" w:hAnsi="Arial" w:cs="Arial"/>
          <w:sz w:val="22"/>
          <w:szCs w:val="22"/>
        </w:rPr>
        <w:t xml:space="preserve"> van de missie;</w:t>
      </w:r>
    </w:p>
    <w:p w:rsidR="00BB70A4" w:rsidRPr="00F356B0" w:rsidRDefault="00BB70A4" w:rsidP="00BB70A4">
      <w:pPr>
        <w:numPr>
          <w:ilvl w:val="0"/>
          <w:numId w:val="18"/>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eigenaar</w:t>
      </w:r>
      <w:proofErr w:type="gramEnd"/>
      <w:r w:rsidRPr="00F356B0">
        <w:rPr>
          <w:rFonts w:ascii="Arial" w:hAnsi="Arial" w:cs="Arial"/>
          <w:sz w:val="22"/>
          <w:szCs w:val="22"/>
        </w:rPr>
        <w:t xml:space="preserve"> van de relatie met de doelgroepen;</w:t>
      </w:r>
    </w:p>
    <w:p w:rsidR="00BB70A4" w:rsidRPr="00F356B0" w:rsidRDefault="00BB70A4" w:rsidP="00BB70A4">
      <w:pPr>
        <w:numPr>
          <w:ilvl w:val="0"/>
          <w:numId w:val="18"/>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eigenaar</w:t>
      </w:r>
      <w:proofErr w:type="gramEnd"/>
      <w:r w:rsidRPr="00F356B0">
        <w:rPr>
          <w:rFonts w:ascii="Arial" w:hAnsi="Arial" w:cs="Arial"/>
          <w:sz w:val="22"/>
          <w:szCs w:val="22"/>
        </w:rPr>
        <w:t xml:space="preserve"> van eigen ontwikkeling.</w:t>
      </w:r>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Eigenaarschap impliceert o.a.: verantwoordelijkheid nemen en dragen - aanspreekbaar zijn op het eigen handelen en de resultaten - mee ontwikkelen en innoveren - open staan voor anderen en hen erbij betrekken - optimist zijn (denken en handelen vanuit kansen en mogelijkheden) - oog hebben voor de eigen uniciteit en die van anderen en anderen eigenaar laten zijn.</w:t>
      </w:r>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De kernwaarde eigenaarschap krijgt gestalte in:</w:t>
      </w:r>
    </w:p>
    <w:p w:rsidR="00BB70A4" w:rsidRPr="00F356B0" w:rsidRDefault="000D5187" w:rsidP="00BB70A4">
      <w:pPr>
        <w:numPr>
          <w:ilvl w:val="0"/>
          <w:numId w:val="19"/>
        </w:numPr>
        <w:shd w:val="clear" w:color="auto" w:fill="FFFFFF"/>
        <w:spacing w:before="100" w:beforeAutospacing="1" w:after="100" w:afterAutospacing="1"/>
        <w:rPr>
          <w:rFonts w:ascii="Arial" w:hAnsi="Arial" w:cs="Arial"/>
          <w:sz w:val="22"/>
          <w:szCs w:val="22"/>
        </w:rPr>
      </w:pPr>
      <w:hyperlink r:id="rId41" w:tgtFrame="_blank" w:history="1">
        <w:r w:rsidR="00BB70A4" w:rsidRPr="00F356B0">
          <w:rPr>
            <w:rStyle w:val="Hyperlink"/>
            <w:rFonts w:ascii="Arial" w:hAnsi="Arial" w:cs="Arial"/>
            <w:color w:val="auto"/>
            <w:sz w:val="22"/>
            <w:szCs w:val="22"/>
            <w:u w:val="none"/>
          </w:rPr>
          <w:t>identiteit;</w:t>
        </w:r>
      </w:hyperlink>
    </w:p>
    <w:p w:rsidR="00BB70A4" w:rsidRPr="00F356B0" w:rsidRDefault="000D5187" w:rsidP="00BB70A4">
      <w:pPr>
        <w:numPr>
          <w:ilvl w:val="0"/>
          <w:numId w:val="19"/>
        </w:numPr>
        <w:shd w:val="clear" w:color="auto" w:fill="FFFFFF"/>
        <w:spacing w:before="100" w:beforeAutospacing="1" w:after="100" w:afterAutospacing="1"/>
        <w:rPr>
          <w:rFonts w:ascii="Arial" w:hAnsi="Arial" w:cs="Arial"/>
          <w:sz w:val="22"/>
          <w:szCs w:val="22"/>
        </w:rPr>
      </w:pPr>
      <w:hyperlink r:id="rId42" w:tgtFrame="_blank" w:history="1">
        <w:r w:rsidR="00BB70A4" w:rsidRPr="00F356B0">
          <w:rPr>
            <w:rStyle w:val="Hyperlink"/>
            <w:rFonts w:ascii="Arial" w:hAnsi="Arial" w:cs="Arial"/>
            <w:color w:val="auto"/>
            <w:sz w:val="22"/>
            <w:szCs w:val="22"/>
            <w:u w:val="none"/>
          </w:rPr>
          <w:t>ontwikkelen en leren;</w:t>
        </w:r>
      </w:hyperlink>
    </w:p>
    <w:p w:rsidR="00BB70A4" w:rsidRPr="00F356B0" w:rsidRDefault="000D5187" w:rsidP="00BB70A4">
      <w:pPr>
        <w:numPr>
          <w:ilvl w:val="0"/>
          <w:numId w:val="19"/>
        </w:numPr>
        <w:shd w:val="clear" w:color="auto" w:fill="FFFFFF"/>
        <w:spacing w:before="100" w:beforeAutospacing="1" w:after="100" w:afterAutospacing="1"/>
        <w:rPr>
          <w:rFonts w:ascii="Arial" w:hAnsi="Arial" w:cs="Arial"/>
          <w:sz w:val="22"/>
          <w:szCs w:val="22"/>
        </w:rPr>
      </w:pPr>
      <w:hyperlink r:id="rId43" w:tgtFrame="_blank" w:history="1">
        <w:r w:rsidR="00BB70A4" w:rsidRPr="00F356B0">
          <w:rPr>
            <w:rStyle w:val="Hyperlink"/>
            <w:rFonts w:ascii="Arial" w:hAnsi="Arial" w:cs="Arial"/>
            <w:color w:val="auto"/>
            <w:sz w:val="22"/>
            <w:szCs w:val="22"/>
            <w:u w:val="none"/>
          </w:rPr>
          <w:t>maatschappelijke verantwoordelijkheid en ondernemerschap;</w:t>
        </w:r>
      </w:hyperlink>
    </w:p>
    <w:p w:rsidR="00BB70A4" w:rsidRPr="00F356B0" w:rsidRDefault="000D5187" w:rsidP="00BB70A4">
      <w:pPr>
        <w:numPr>
          <w:ilvl w:val="0"/>
          <w:numId w:val="19"/>
        </w:numPr>
        <w:shd w:val="clear" w:color="auto" w:fill="FFFFFF"/>
        <w:spacing w:before="100" w:beforeAutospacing="1" w:after="100" w:afterAutospacing="1"/>
        <w:rPr>
          <w:rFonts w:ascii="Arial" w:hAnsi="Arial" w:cs="Arial"/>
          <w:sz w:val="22"/>
          <w:szCs w:val="22"/>
        </w:rPr>
      </w:pPr>
      <w:hyperlink r:id="rId44" w:tgtFrame="_blank" w:history="1">
        <w:r w:rsidR="00BB70A4" w:rsidRPr="00F356B0">
          <w:rPr>
            <w:rStyle w:val="Hyperlink"/>
            <w:rFonts w:ascii="Arial" w:hAnsi="Arial" w:cs="Arial"/>
            <w:color w:val="auto"/>
            <w:sz w:val="22"/>
            <w:szCs w:val="22"/>
            <w:u w:val="none"/>
          </w:rPr>
          <w:t>professionele cultuur;</w:t>
        </w:r>
      </w:hyperlink>
    </w:p>
    <w:p w:rsidR="00BB70A4" w:rsidRDefault="000D5187" w:rsidP="00BB70A4">
      <w:pPr>
        <w:numPr>
          <w:ilvl w:val="0"/>
          <w:numId w:val="19"/>
        </w:numPr>
        <w:shd w:val="clear" w:color="auto" w:fill="FFFFFF"/>
        <w:spacing w:before="100" w:beforeAutospacing="1" w:after="100" w:afterAutospacing="1"/>
        <w:rPr>
          <w:rFonts w:ascii="Arial" w:hAnsi="Arial" w:cs="Arial"/>
          <w:sz w:val="22"/>
          <w:szCs w:val="22"/>
        </w:rPr>
      </w:pPr>
      <w:hyperlink r:id="rId45" w:tgtFrame="_blank" w:history="1">
        <w:r w:rsidR="00BB70A4" w:rsidRPr="00F356B0">
          <w:rPr>
            <w:rStyle w:val="Hyperlink"/>
            <w:rFonts w:ascii="Arial" w:hAnsi="Arial" w:cs="Arial"/>
            <w:color w:val="auto"/>
            <w:sz w:val="22"/>
            <w:szCs w:val="22"/>
            <w:u w:val="none"/>
          </w:rPr>
          <w:t>leiderschap.</w:t>
        </w:r>
      </w:hyperlink>
    </w:p>
    <w:p w:rsidR="007A6874" w:rsidRDefault="007A6874" w:rsidP="00BB70A4">
      <w:pPr>
        <w:pStyle w:val="Kop2"/>
      </w:pPr>
      <w:bookmarkStart w:id="377" w:name="_Toc485298905"/>
    </w:p>
    <w:p w:rsidR="00B17BCF" w:rsidRDefault="00B17BCF" w:rsidP="00BB70A4">
      <w:pPr>
        <w:pStyle w:val="Kop2"/>
      </w:pPr>
    </w:p>
    <w:p w:rsidR="00BB70A4" w:rsidRDefault="00BB70A4" w:rsidP="00BB70A4">
      <w:pPr>
        <w:pStyle w:val="Kop2"/>
      </w:pPr>
      <w:r>
        <w:t>Onderwijs</w:t>
      </w:r>
      <w:bookmarkEnd w:id="377"/>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Het is de ambitie van Kerobei dat:</w:t>
      </w:r>
    </w:p>
    <w:p w:rsidR="00BB70A4" w:rsidRPr="00F356B0" w:rsidRDefault="00BB70A4" w:rsidP="00BB70A4">
      <w:pPr>
        <w:numPr>
          <w:ilvl w:val="0"/>
          <w:numId w:val="20"/>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ieder</w:t>
      </w:r>
      <w:proofErr w:type="gramEnd"/>
      <w:r w:rsidRPr="00F356B0">
        <w:rPr>
          <w:rFonts w:ascii="Arial" w:hAnsi="Arial" w:cs="Arial"/>
          <w:sz w:val="22"/>
          <w:szCs w:val="22"/>
        </w:rPr>
        <w:t xml:space="preserve"> kind graag naar school gaat;</w:t>
      </w:r>
    </w:p>
    <w:p w:rsidR="00A350EE" w:rsidRPr="007A6874" w:rsidRDefault="00BB70A4" w:rsidP="007A6874">
      <w:pPr>
        <w:numPr>
          <w:ilvl w:val="0"/>
          <w:numId w:val="20"/>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ieder</w:t>
      </w:r>
      <w:proofErr w:type="gramEnd"/>
      <w:r w:rsidRPr="00F356B0">
        <w:rPr>
          <w:rFonts w:ascii="Arial" w:hAnsi="Arial" w:cs="Arial"/>
          <w:sz w:val="22"/>
          <w:szCs w:val="22"/>
        </w:rPr>
        <w:t xml:space="preserve"> kind zich optimaal kan ontwikkelen.</w:t>
      </w:r>
    </w:p>
    <w:p w:rsidR="00BB70A4" w:rsidRPr="00F356B0" w:rsidRDefault="00BB70A4" w:rsidP="00BB70A4">
      <w:pPr>
        <w:pStyle w:val="Normaalweb"/>
        <w:shd w:val="clear" w:color="auto" w:fill="FFFFFF"/>
        <w:spacing w:before="0" w:beforeAutospacing="0" w:after="188" w:afterAutospacing="0"/>
        <w:rPr>
          <w:color w:val="auto"/>
          <w:sz w:val="22"/>
          <w:szCs w:val="22"/>
        </w:rPr>
      </w:pPr>
      <w:r w:rsidRPr="00F356B0">
        <w:rPr>
          <w:color w:val="auto"/>
          <w:sz w:val="22"/>
          <w:szCs w:val="22"/>
        </w:rPr>
        <w:t>Passend binnen de context van de school en de ondersteuningsbehoefte van de kinderen:</w:t>
      </w:r>
    </w:p>
    <w:p w:rsidR="00BB70A4" w:rsidRPr="00F356B0" w:rsidRDefault="00BB70A4" w:rsidP="00BB70A4">
      <w:pPr>
        <w:numPr>
          <w:ilvl w:val="0"/>
          <w:numId w:val="21"/>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werkt</w:t>
      </w:r>
      <w:proofErr w:type="gramEnd"/>
      <w:r w:rsidRPr="00F356B0">
        <w:rPr>
          <w:rFonts w:ascii="Arial" w:hAnsi="Arial" w:cs="Arial"/>
          <w:sz w:val="22"/>
          <w:szCs w:val="22"/>
        </w:rPr>
        <w:t xml:space="preserve"> elke school doorlopend aan kwaliteitsverbetering;</w:t>
      </w:r>
    </w:p>
    <w:p w:rsidR="00BB70A4" w:rsidRPr="00F356B0" w:rsidRDefault="00BB70A4" w:rsidP="00BB70A4">
      <w:pPr>
        <w:numPr>
          <w:ilvl w:val="0"/>
          <w:numId w:val="21"/>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waarbij</w:t>
      </w:r>
      <w:proofErr w:type="gramEnd"/>
      <w:r w:rsidRPr="00F356B0">
        <w:rPr>
          <w:rFonts w:ascii="Arial" w:hAnsi="Arial" w:cs="Arial"/>
          <w:sz w:val="22"/>
          <w:szCs w:val="22"/>
        </w:rPr>
        <w:t xml:space="preserve"> ieder kind de beste leerkracht krijgt;</w:t>
      </w:r>
    </w:p>
    <w:p w:rsidR="00BB70A4" w:rsidRPr="00F356B0" w:rsidRDefault="00BB70A4" w:rsidP="00BB70A4">
      <w:pPr>
        <w:numPr>
          <w:ilvl w:val="0"/>
          <w:numId w:val="21"/>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iedere</w:t>
      </w:r>
      <w:proofErr w:type="gramEnd"/>
      <w:r w:rsidRPr="00F356B0">
        <w:rPr>
          <w:rFonts w:ascii="Arial" w:hAnsi="Arial" w:cs="Arial"/>
          <w:sz w:val="22"/>
          <w:szCs w:val="22"/>
        </w:rPr>
        <w:t xml:space="preserve"> medewerker de beste leidinggevende(n);</w:t>
      </w:r>
    </w:p>
    <w:p w:rsidR="00BB70A4" w:rsidRPr="00F356B0" w:rsidRDefault="00BB70A4" w:rsidP="00BB70A4">
      <w:pPr>
        <w:numPr>
          <w:ilvl w:val="0"/>
          <w:numId w:val="21"/>
        </w:numPr>
        <w:shd w:val="clear" w:color="auto" w:fill="FFFFFF"/>
        <w:spacing w:before="100" w:beforeAutospacing="1" w:after="100" w:afterAutospacing="1"/>
        <w:rPr>
          <w:rFonts w:ascii="Arial" w:hAnsi="Arial" w:cs="Arial"/>
          <w:sz w:val="22"/>
          <w:szCs w:val="22"/>
        </w:rPr>
      </w:pPr>
      <w:proofErr w:type="gramStart"/>
      <w:r w:rsidRPr="00F356B0">
        <w:rPr>
          <w:rFonts w:ascii="Arial" w:hAnsi="Arial" w:cs="Arial"/>
          <w:sz w:val="22"/>
          <w:szCs w:val="22"/>
        </w:rPr>
        <w:t>en</w:t>
      </w:r>
      <w:proofErr w:type="gramEnd"/>
      <w:r w:rsidRPr="00F356B0">
        <w:rPr>
          <w:rFonts w:ascii="Arial" w:hAnsi="Arial" w:cs="Arial"/>
          <w:sz w:val="22"/>
          <w:szCs w:val="22"/>
        </w:rPr>
        <w:t xml:space="preserve"> iedere werknemer een actieve teamspeler is binnen Kerobei met een hoog welbevinden. </w:t>
      </w:r>
    </w:p>
    <w:p w:rsidR="008276C2" w:rsidRDefault="008276C2" w:rsidP="00BB70A4">
      <w:pPr>
        <w:rPr>
          <w:rFonts w:ascii="Arial" w:hAnsi="Arial" w:cs="Arial"/>
          <w:b/>
          <w:sz w:val="22"/>
          <w:szCs w:val="22"/>
        </w:rPr>
      </w:pPr>
    </w:p>
    <w:p w:rsidR="00BB70A4" w:rsidRPr="009518FF" w:rsidRDefault="00BB70A4" w:rsidP="00BB70A4">
      <w:pPr>
        <w:rPr>
          <w:rFonts w:ascii="Arial" w:hAnsi="Arial" w:cs="Arial"/>
          <w:sz w:val="22"/>
          <w:szCs w:val="22"/>
        </w:rPr>
      </w:pPr>
      <w:r w:rsidRPr="009518FF">
        <w:rPr>
          <w:rFonts w:ascii="Arial" w:hAnsi="Arial" w:cs="Arial"/>
          <w:b/>
          <w:sz w:val="22"/>
          <w:szCs w:val="22"/>
        </w:rPr>
        <w:t>Namen</w:t>
      </w:r>
      <w:r w:rsidRPr="009518FF">
        <w:rPr>
          <w:rFonts w:ascii="Arial" w:hAnsi="Arial" w:cs="Arial"/>
          <w:sz w:val="22"/>
          <w:szCs w:val="22"/>
        </w:rPr>
        <w:t xml:space="preserve"> </w:t>
      </w:r>
      <w:r w:rsidRPr="009518FF">
        <w:rPr>
          <w:rFonts w:ascii="Arial" w:hAnsi="Arial" w:cs="Arial"/>
          <w:b/>
          <w:sz w:val="22"/>
          <w:szCs w:val="22"/>
        </w:rPr>
        <w:t>van de scholen</w:t>
      </w:r>
      <w:r w:rsidRPr="009518FF">
        <w:rPr>
          <w:rFonts w:ascii="Arial" w:hAnsi="Arial" w:cs="Arial"/>
          <w:sz w:val="22"/>
          <w:szCs w:val="22"/>
        </w:rPr>
        <w:t xml:space="preserve"> binnen Kerobei:</w:t>
      </w:r>
    </w:p>
    <w:p w:rsidR="00BB70A4" w:rsidRPr="009518FF" w:rsidRDefault="00BB70A4" w:rsidP="00BB70A4">
      <w:pPr>
        <w:rPr>
          <w:rFonts w:ascii="Arial" w:hAnsi="Arial" w:cs="Arial"/>
          <w:sz w:val="22"/>
          <w:szCs w:val="22"/>
        </w:rPr>
      </w:pPr>
    </w:p>
    <w:p w:rsidR="00BB70A4" w:rsidRPr="009518FF" w:rsidRDefault="00BB70A4" w:rsidP="00BB70A4">
      <w:pPr>
        <w:rPr>
          <w:rFonts w:ascii="Arial" w:hAnsi="Arial" w:cs="Arial"/>
          <w:sz w:val="22"/>
          <w:szCs w:val="22"/>
        </w:rPr>
      </w:pPr>
      <w:r w:rsidRPr="009518FF">
        <w:rPr>
          <w:rFonts w:ascii="Arial" w:hAnsi="Arial" w:cs="Arial"/>
          <w:sz w:val="22"/>
          <w:szCs w:val="22"/>
          <w:u w:val="single"/>
        </w:rPr>
        <w:t>Baarlo:</w:t>
      </w:r>
      <w:r w:rsidRPr="009518FF">
        <w:rPr>
          <w:rFonts w:ascii="Arial" w:hAnsi="Arial" w:cs="Arial"/>
          <w:sz w:val="22"/>
          <w:szCs w:val="22"/>
          <w:u w:val="single"/>
        </w:rPr>
        <w:tab/>
      </w:r>
      <w:r w:rsidRPr="009518FF">
        <w:rPr>
          <w:rFonts w:ascii="Arial" w:hAnsi="Arial" w:cs="Arial"/>
          <w:sz w:val="22"/>
          <w:szCs w:val="22"/>
        </w:rPr>
        <w:tab/>
        <w:t xml:space="preserve">De </w:t>
      </w:r>
      <w:r>
        <w:rPr>
          <w:rFonts w:ascii="Arial" w:hAnsi="Arial" w:cs="Arial"/>
          <w:sz w:val="22"/>
          <w:szCs w:val="22"/>
        </w:rPr>
        <w:t>Diamant</w:t>
      </w:r>
    </w:p>
    <w:p w:rsidR="00BB70A4" w:rsidRPr="009518FF" w:rsidRDefault="00BB70A4" w:rsidP="00BB70A4">
      <w:pPr>
        <w:rPr>
          <w:rFonts w:ascii="Arial" w:hAnsi="Arial" w:cs="Arial"/>
          <w:sz w:val="22"/>
          <w:szCs w:val="22"/>
        </w:rPr>
      </w:pPr>
      <w:r w:rsidRPr="009518FF">
        <w:rPr>
          <w:rFonts w:ascii="Arial" w:hAnsi="Arial" w:cs="Arial"/>
          <w:sz w:val="22"/>
          <w:szCs w:val="22"/>
          <w:u w:val="single"/>
        </w:rPr>
        <w:t>Beesel:</w:t>
      </w:r>
      <w:r w:rsidRPr="009518FF">
        <w:rPr>
          <w:rFonts w:ascii="Arial" w:hAnsi="Arial" w:cs="Arial"/>
          <w:sz w:val="22"/>
          <w:szCs w:val="22"/>
        </w:rPr>
        <w:tab/>
        <w:t xml:space="preserve">‘t </w:t>
      </w:r>
      <w:proofErr w:type="spellStart"/>
      <w:r w:rsidRPr="009518FF">
        <w:rPr>
          <w:rFonts w:ascii="Arial" w:hAnsi="Arial" w:cs="Arial"/>
          <w:sz w:val="22"/>
          <w:szCs w:val="22"/>
        </w:rPr>
        <w:t>Spick</w:t>
      </w:r>
      <w:proofErr w:type="spellEnd"/>
    </w:p>
    <w:p w:rsidR="00BB70A4" w:rsidRPr="009518FF" w:rsidRDefault="00BB70A4" w:rsidP="00BB70A4">
      <w:pPr>
        <w:rPr>
          <w:rFonts w:ascii="Arial" w:hAnsi="Arial" w:cs="Arial"/>
          <w:sz w:val="22"/>
          <w:szCs w:val="22"/>
        </w:rPr>
      </w:pPr>
      <w:proofErr w:type="gramStart"/>
      <w:r w:rsidRPr="009518FF">
        <w:rPr>
          <w:rFonts w:ascii="Arial" w:hAnsi="Arial" w:cs="Arial"/>
          <w:sz w:val="22"/>
          <w:szCs w:val="22"/>
          <w:u w:val="single"/>
        </w:rPr>
        <w:t>Belfeld:</w:t>
      </w:r>
      <w:r w:rsidRPr="009518FF">
        <w:rPr>
          <w:rFonts w:ascii="Arial" w:hAnsi="Arial" w:cs="Arial"/>
          <w:sz w:val="22"/>
          <w:szCs w:val="22"/>
        </w:rPr>
        <w:tab/>
      </w:r>
      <w:proofErr w:type="spellStart"/>
      <w:r w:rsidRPr="009518FF">
        <w:rPr>
          <w:rFonts w:ascii="Arial" w:hAnsi="Arial" w:cs="Arial"/>
          <w:sz w:val="22"/>
          <w:szCs w:val="22"/>
        </w:rPr>
        <w:t>Kom.mijn</w:t>
      </w:r>
      <w:proofErr w:type="spellEnd"/>
      <w:proofErr w:type="gramEnd"/>
    </w:p>
    <w:p w:rsidR="00BB70A4" w:rsidRPr="009518FF" w:rsidRDefault="00BB70A4" w:rsidP="00BB70A4">
      <w:pPr>
        <w:ind w:left="1410" w:hanging="1410"/>
        <w:rPr>
          <w:rFonts w:ascii="Arial" w:hAnsi="Arial" w:cs="Arial"/>
          <w:sz w:val="22"/>
          <w:szCs w:val="22"/>
        </w:rPr>
      </w:pPr>
      <w:r w:rsidRPr="009518FF">
        <w:rPr>
          <w:rFonts w:ascii="Arial" w:hAnsi="Arial" w:cs="Arial"/>
          <w:sz w:val="22"/>
          <w:szCs w:val="22"/>
          <w:u w:val="single"/>
        </w:rPr>
        <w:t>Blerick:</w:t>
      </w:r>
      <w:r w:rsidRPr="009518FF">
        <w:rPr>
          <w:rFonts w:ascii="Arial" w:hAnsi="Arial" w:cs="Arial"/>
          <w:sz w:val="22"/>
          <w:szCs w:val="22"/>
        </w:rPr>
        <w:tab/>
        <w:t xml:space="preserve">Mikado/De </w:t>
      </w:r>
      <w:proofErr w:type="spellStart"/>
      <w:r w:rsidRPr="009518FF">
        <w:rPr>
          <w:rFonts w:ascii="Arial" w:hAnsi="Arial" w:cs="Arial"/>
          <w:sz w:val="22"/>
          <w:szCs w:val="22"/>
        </w:rPr>
        <w:t>Klingerberg</w:t>
      </w:r>
      <w:proofErr w:type="spellEnd"/>
      <w:r w:rsidRPr="009518FF">
        <w:rPr>
          <w:rFonts w:ascii="Arial" w:hAnsi="Arial" w:cs="Arial"/>
          <w:sz w:val="22"/>
          <w:szCs w:val="22"/>
        </w:rPr>
        <w:t>/Titus Brandsma/De Regenboog/De Schans</w:t>
      </w:r>
      <w:r>
        <w:rPr>
          <w:rFonts w:ascii="Arial" w:hAnsi="Arial" w:cs="Arial"/>
          <w:sz w:val="22"/>
          <w:szCs w:val="22"/>
        </w:rPr>
        <w:t>/</w:t>
      </w:r>
      <w:proofErr w:type="spellStart"/>
      <w:r>
        <w:rPr>
          <w:rFonts w:ascii="Arial" w:hAnsi="Arial" w:cs="Arial"/>
          <w:sz w:val="22"/>
          <w:szCs w:val="22"/>
        </w:rPr>
        <w:t>Extralent</w:t>
      </w:r>
      <w:proofErr w:type="spellEnd"/>
      <w:r w:rsidRPr="009518FF">
        <w:rPr>
          <w:rFonts w:ascii="Arial" w:hAnsi="Arial" w:cs="Arial"/>
          <w:sz w:val="22"/>
          <w:szCs w:val="22"/>
        </w:rPr>
        <w:t>/De Springbeek/</w:t>
      </w:r>
      <w:r>
        <w:rPr>
          <w:rFonts w:ascii="Arial" w:hAnsi="Arial" w:cs="Arial"/>
          <w:sz w:val="22"/>
          <w:szCs w:val="22"/>
        </w:rPr>
        <w:t>Natuurlijk</w:t>
      </w:r>
      <w:r w:rsidR="00D62B39">
        <w:rPr>
          <w:rFonts w:ascii="Arial" w:hAnsi="Arial" w:cs="Arial"/>
          <w:sz w:val="22"/>
          <w:szCs w:val="22"/>
        </w:rPr>
        <w:t xml:space="preserve"> met dependance </w:t>
      </w:r>
      <w:r w:rsidRPr="009518FF">
        <w:rPr>
          <w:rFonts w:ascii="Arial" w:hAnsi="Arial" w:cs="Arial"/>
          <w:sz w:val="22"/>
          <w:szCs w:val="22"/>
        </w:rPr>
        <w:t>’t Palet</w:t>
      </w:r>
    </w:p>
    <w:p w:rsidR="00BB70A4" w:rsidRPr="009518FF" w:rsidRDefault="00BB70A4" w:rsidP="00BB70A4">
      <w:pPr>
        <w:rPr>
          <w:rFonts w:ascii="Arial" w:hAnsi="Arial" w:cs="Arial"/>
          <w:sz w:val="22"/>
          <w:szCs w:val="22"/>
        </w:rPr>
      </w:pPr>
      <w:r w:rsidRPr="009518FF">
        <w:rPr>
          <w:rFonts w:ascii="Arial" w:hAnsi="Arial" w:cs="Arial"/>
          <w:sz w:val="22"/>
          <w:szCs w:val="22"/>
          <w:u w:val="single"/>
        </w:rPr>
        <w:t>Maasbree:</w:t>
      </w:r>
      <w:r w:rsidRPr="009518FF">
        <w:rPr>
          <w:rFonts w:ascii="Arial" w:hAnsi="Arial" w:cs="Arial"/>
          <w:sz w:val="22"/>
          <w:szCs w:val="22"/>
        </w:rPr>
        <w:tab/>
        <w:t xml:space="preserve">De Violier  </w:t>
      </w:r>
    </w:p>
    <w:p w:rsidR="00BB70A4" w:rsidRPr="009518FF" w:rsidRDefault="00BB70A4" w:rsidP="00BB70A4">
      <w:pPr>
        <w:rPr>
          <w:rFonts w:ascii="Arial" w:hAnsi="Arial" w:cs="Arial"/>
          <w:sz w:val="22"/>
          <w:szCs w:val="22"/>
        </w:rPr>
      </w:pPr>
      <w:r w:rsidRPr="009518FF">
        <w:rPr>
          <w:rFonts w:ascii="Arial" w:hAnsi="Arial" w:cs="Arial"/>
          <w:sz w:val="22"/>
          <w:szCs w:val="22"/>
          <w:u w:val="single"/>
        </w:rPr>
        <w:t>Reuver:</w:t>
      </w:r>
      <w:r w:rsidRPr="009518FF">
        <w:rPr>
          <w:rFonts w:ascii="Arial" w:hAnsi="Arial" w:cs="Arial"/>
          <w:sz w:val="22"/>
          <w:szCs w:val="22"/>
        </w:rPr>
        <w:tab/>
        <w:t>Meander/</w:t>
      </w:r>
      <w:proofErr w:type="spellStart"/>
      <w:r w:rsidRPr="009518FF">
        <w:rPr>
          <w:rFonts w:ascii="Arial" w:hAnsi="Arial" w:cs="Arial"/>
          <w:sz w:val="22"/>
          <w:szCs w:val="22"/>
        </w:rPr>
        <w:t>Bösdael</w:t>
      </w:r>
      <w:proofErr w:type="spellEnd"/>
    </w:p>
    <w:p w:rsidR="00BB70A4" w:rsidRPr="009518FF" w:rsidRDefault="00BB70A4" w:rsidP="00BB70A4">
      <w:pPr>
        <w:rPr>
          <w:rFonts w:ascii="Arial" w:hAnsi="Arial" w:cs="Arial"/>
          <w:sz w:val="22"/>
          <w:szCs w:val="22"/>
        </w:rPr>
      </w:pPr>
      <w:r w:rsidRPr="009518FF">
        <w:rPr>
          <w:rFonts w:ascii="Arial" w:hAnsi="Arial" w:cs="Arial"/>
          <w:sz w:val="22"/>
          <w:szCs w:val="22"/>
          <w:u w:val="single"/>
        </w:rPr>
        <w:t>Tegelen/Steyl:</w:t>
      </w:r>
      <w:r w:rsidRPr="009518FF">
        <w:rPr>
          <w:rFonts w:ascii="Arial" w:hAnsi="Arial" w:cs="Arial"/>
          <w:sz w:val="22"/>
          <w:szCs w:val="22"/>
        </w:rPr>
        <w:tab/>
        <w:t>De Lings</w:t>
      </w:r>
      <w:r>
        <w:rPr>
          <w:rFonts w:ascii="Arial" w:hAnsi="Arial" w:cs="Arial"/>
          <w:sz w:val="22"/>
          <w:szCs w:val="22"/>
        </w:rPr>
        <w:t>/Passe Partout/Sint-Jozef/</w:t>
      </w:r>
      <w:r w:rsidRPr="009518FF">
        <w:rPr>
          <w:rFonts w:ascii="Arial" w:hAnsi="Arial" w:cs="Arial"/>
          <w:sz w:val="22"/>
          <w:szCs w:val="22"/>
        </w:rPr>
        <w:t xml:space="preserve">De Schalm  </w:t>
      </w:r>
    </w:p>
    <w:p w:rsidR="00BB70A4" w:rsidRPr="009518FF" w:rsidRDefault="00BB70A4" w:rsidP="00BB70A4">
      <w:pPr>
        <w:rPr>
          <w:rFonts w:ascii="Arial" w:hAnsi="Arial" w:cs="Arial"/>
          <w:sz w:val="22"/>
          <w:szCs w:val="22"/>
        </w:rPr>
      </w:pPr>
    </w:p>
    <w:p w:rsidR="00BB70A4" w:rsidRPr="009518FF" w:rsidRDefault="00BB70A4" w:rsidP="00BB70A4">
      <w:pPr>
        <w:rPr>
          <w:rFonts w:ascii="Arial" w:hAnsi="Arial" w:cs="Arial"/>
          <w:sz w:val="22"/>
          <w:szCs w:val="22"/>
        </w:rPr>
      </w:pPr>
      <w:r w:rsidRPr="009518FF">
        <w:rPr>
          <w:rFonts w:ascii="Arial" w:hAnsi="Arial" w:cs="Arial"/>
          <w:sz w:val="22"/>
          <w:szCs w:val="22"/>
        </w:rPr>
        <w:t>Het bestuurskantoor van Kerobei is gevestigd aan:</w:t>
      </w:r>
    </w:p>
    <w:p w:rsidR="00BB70A4" w:rsidRPr="007E421B" w:rsidRDefault="00BB70A4" w:rsidP="00BB70A4">
      <w:pPr>
        <w:rPr>
          <w:rFonts w:ascii="Arial" w:hAnsi="Arial" w:cs="Arial"/>
          <w:sz w:val="22"/>
          <w:szCs w:val="22"/>
        </w:rPr>
      </w:pPr>
      <w:proofErr w:type="spellStart"/>
      <w:r w:rsidRPr="007E421B">
        <w:rPr>
          <w:rFonts w:ascii="Arial" w:hAnsi="Arial" w:cs="Arial"/>
          <w:sz w:val="22"/>
          <w:szCs w:val="22"/>
        </w:rPr>
        <w:t>Wylrehofweg</w:t>
      </w:r>
      <w:proofErr w:type="spellEnd"/>
      <w:r w:rsidRPr="007E421B">
        <w:rPr>
          <w:rFonts w:ascii="Arial" w:hAnsi="Arial" w:cs="Arial"/>
          <w:sz w:val="22"/>
          <w:szCs w:val="22"/>
        </w:rPr>
        <w:t xml:space="preserve"> 11, 5912 PM Venlo</w:t>
      </w:r>
    </w:p>
    <w:p w:rsidR="00BB70A4" w:rsidRPr="009518FF" w:rsidRDefault="00BB70A4" w:rsidP="00BB70A4">
      <w:pPr>
        <w:rPr>
          <w:rFonts w:ascii="Arial" w:hAnsi="Arial" w:cs="Arial"/>
          <w:sz w:val="22"/>
          <w:szCs w:val="22"/>
        </w:rPr>
      </w:pPr>
      <w:r w:rsidRPr="009518FF">
        <w:rPr>
          <w:rFonts w:ascii="Arial" w:hAnsi="Arial" w:cs="Arial"/>
          <w:sz w:val="22"/>
          <w:szCs w:val="22"/>
        </w:rPr>
        <w:t xml:space="preserve">Telefoon: 077-3968888 </w:t>
      </w:r>
    </w:p>
    <w:p w:rsidR="00BB70A4" w:rsidRPr="009518FF" w:rsidRDefault="00BB70A4" w:rsidP="00BB70A4">
      <w:pPr>
        <w:rPr>
          <w:rFonts w:ascii="Arial" w:hAnsi="Arial" w:cs="Arial"/>
          <w:sz w:val="22"/>
          <w:szCs w:val="22"/>
        </w:rPr>
      </w:pPr>
      <w:r w:rsidRPr="009518FF">
        <w:rPr>
          <w:rFonts w:ascii="Arial" w:hAnsi="Arial" w:cs="Arial"/>
          <w:sz w:val="22"/>
          <w:szCs w:val="22"/>
        </w:rPr>
        <w:t>Fax: 077-3968889</w:t>
      </w:r>
    </w:p>
    <w:p w:rsidR="00BB70A4" w:rsidRPr="009518FF" w:rsidRDefault="00BB70A4" w:rsidP="00BB70A4">
      <w:pPr>
        <w:rPr>
          <w:rFonts w:ascii="Arial" w:hAnsi="Arial" w:cs="Arial"/>
          <w:sz w:val="22"/>
          <w:szCs w:val="22"/>
          <w:lang w:val="en-GB"/>
        </w:rPr>
      </w:pPr>
      <w:r w:rsidRPr="009518FF">
        <w:rPr>
          <w:rFonts w:ascii="Arial" w:hAnsi="Arial" w:cs="Arial"/>
          <w:sz w:val="22"/>
          <w:szCs w:val="22"/>
          <w:lang w:val="en-GB"/>
        </w:rPr>
        <w:t xml:space="preserve">E-mail: </w:t>
      </w:r>
      <w:hyperlink r:id="rId46" w:history="1">
        <w:r w:rsidRPr="009518FF">
          <w:rPr>
            <w:rStyle w:val="Hyperlink"/>
            <w:rFonts w:ascii="Arial" w:hAnsi="Arial" w:cs="Arial"/>
            <w:sz w:val="22"/>
            <w:szCs w:val="22"/>
            <w:lang w:val="en-GB"/>
          </w:rPr>
          <w:t>kerobei@kerobei.nl</w:t>
        </w:r>
      </w:hyperlink>
    </w:p>
    <w:p w:rsidR="00BB70A4" w:rsidRPr="009518FF" w:rsidRDefault="00BB70A4" w:rsidP="00BB70A4">
      <w:pPr>
        <w:rPr>
          <w:rFonts w:ascii="Arial" w:hAnsi="Arial" w:cs="Arial"/>
          <w:sz w:val="22"/>
          <w:szCs w:val="22"/>
          <w:lang w:val="en-GB"/>
        </w:rPr>
      </w:pPr>
      <w:r w:rsidRPr="009518FF">
        <w:rPr>
          <w:rFonts w:ascii="Arial" w:hAnsi="Arial" w:cs="Arial"/>
          <w:sz w:val="22"/>
          <w:szCs w:val="22"/>
          <w:lang w:val="en-GB"/>
        </w:rPr>
        <w:t>Website: www.kerobei.nl</w:t>
      </w:r>
    </w:p>
    <w:p w:rsidR="00BB70A4" w:rsidRPr="009518FF" w:rsidRDefault="00BB70A4" w:rsidP="00BB70A4">
      <w:pPr>
        <w:rPr>
          <w:rFonts w:ascii="Arial" w:hAnsi="Arial" w:cs="Arial"/>
          <w:sz w:val="22"/>
          <w:szCs w:val="22"/>
          <w:lang w:val="en-GB"/>
        </w:rPr>
      </w:pPr>
    </w:p>
    <w:p w:rsidR="00BB70A4" w:rsidRPr="001C47BF" w:rsidRDefault="00BB70A4" w:rsidP="00BB70A4">
      <w:pPr>
        <w:rPr>
          <w:rFonts w:ascii="Arial" w:hAnsi="Arial" w:cs="Arial"/>
          <w:sz w:val="22"/>
          <w:szCs w:val="22"/>
          <w:u w:val="single"/>
        </w:rPr>
      </w:pPr>
      <w:r w:rsidRPr="001C47BF">
        <w:rPr>
          <w:rFonts w:ascii="Arial" w:hAnsi="Arial" w:cs="Arial"/>
          <w:sz w:val="22"/>
          <w:szCs w:val="22"/>
        </w:rPr>
        <w:t xml:space="preserve">Het </w:t>
      </w:r>
      <w:r w:rsidRPr="001C47BF">
        <w:rPr>
          <w:rFonts w:ascii="Arial" w:hAnsi="Arial" w:cs="Arial"/>
          <w:b/>
          <w:sz w:val="22"/>
          <w:szCs w:val="22"/>
        </w:rPr>
        <w:t>College van Bestuur:</w:t>
      </w:r>
    </w:p>
    <w:p w:rsidR="00BB70A4" w:rsidRPr="001C47BF" w:rsidRDefault="00BB70A4" w:rsidP="00BB70A4">
      <w:pPr>
        <w:rPr>
          <w:rFonts w:ascii="Arial" w:hAnsi="Arial" w:cs="Arial"/>
          <w:sz w:val="22"/>
          <w:szCs w:val="22"/>
        </w:rPr>
      </w:pPr>
      <w:r w:rsidRPr="001C47BF">
        <w:rPr>
          <w:rFonts w:ascii="Arial" w:hAnsi="Arial" w:cs="Arial"/>
          <w:sz w:val="22"/>
          <w:szCs w:val="22"/>
        </w:rPr>
        <w:t>Voorzitter</w:t>
      </w:r>
      <w:r w:rsidRPr="001C47BF">
        <w:rPr>
          <w:rFonts w:ascii="Arial" w:hAnsi="Arial" w:cs="Arial"/>
          <w:sz w:val="22"/>
          <w:szCs w:val="22"/>
        </w:rPr>
        <w:tab/>
      </w:r>
      <w:r w:rsidRPr="001C47BF">
        <w:rPr>
          <w:rFonts w:ascii="Arial" w:hAnsi="Arial" w:cs="Arial"/>
          <w:sz w:val="22"/>
          <w:szCs w:val="22"/>
        </w:rPr>
        <w:tab/>
        <w:t>Dhr. H. Soentjens</w:t>
      </w:r>
    </w:p>
    <w:p w:rsidR="00BB70A4" w:rsidRPr="001C47BF" w:rsidRDefault="00BB70A4" w:rsidP="00BB70A4">
      <w:pPr>
        <w:rPr>
          <w:rFonts w:ascii="Arial" w:hAnsi="Arial" w:cs="Arial"/>
          <w:sz w:val="22"/>
          <w:szCs w:val="22"/>
        </w:rPr>
      </w:pPr>
      <w:r w:rsidRPr="001C47BF">
        <w:rPr>
          <w:rFonts w:ascii="Arial" w:hAnsi="Arial" w:cs="Arial"/>
          <w:sz w:val="22"/>
          <w:szCs w:val="22"/>
        </w:rPr>
        <w:t>Lid</w:t>
      </w:r>
      <w:r w:rsidRPr="001C47BF">
        <w:rPr>
          <w:rFonts w:ascii="Arial" w:hAnsi="Arial" w:cs="Arial"/>
          <w:sz w:val="22"/>
          <w:szCs w:val="22"/>
        </w:rPr>
        <w:tab/>
      </w:r>
      <w:r w:rsidRPr="001C47BF">
        <w:rPr>
          <w:rFonts w:ascii="Arial" w:hAnsi="Arial" w:cs="Arial"/>
          <w:sz w:val="22"/>
          <w:szCs w:val="22"/>
        </w:rPr>
        <w:tab/>
      </w:r>
      <w:r w:rsidRPr="001C47BF">
        <w:rPr>
          <w:rFonts w:ascii="Arial" w:hAnsi="Arial" w:cs="Arial"/>
          <w:sz w:val="22"/>
          <w:szCs w:val="22"/>
        </w:rPr>
        <w:tab/>
        <w:t>Dhr. H. Hovens</w:t>
      </w:r>
    </w:p>
    <w:p w:rsidR="00BB70A4" w:rsidRPr="00523D6F" w:rsidRDefault="00BB70A4" w:rsidP="00BB70A4">
      <w:pPr>
        <w:rPr>
          <w:rFonts w:ascii="Arial" w:hAnsi="Arial" w:cs="Arial"/>
          <w:color w:val="FF0000"/>
          <w:sz w:val="22"/>
          <w:szCs w:val="22"/>
        </w:rPr>
      </w:pPr>
    </w:p>
    <w:p w:rsidR="00BB70A4" w:rsidRPr="00957D0C" w:rsidRDefault="00BB70A4" w:rsidP="00BB70A4">
      <w:pPr>
        <w:rPr>
          <w:rFonts w:ascii="Arial" w:hAnsi="Arial" w:cs="Arial"/>
          <w:sz w:val="22"/>
          <w:szCs w:val="22"/>
        </w:rPr>
      </w:pPr>
      <w:r w:rsidRPr="00957D0C">
        <w:rPr>
          <w:rFonts w:ascii="Arial" w:hAnsi="Arial" w:cs="Arial"/>
          <w:b/>
          <w:sz w:val="22"/>
          <w:szCs w:val="22"/>
        </w:rPr>
        <w:t xml:space="preserve">De </w:t>
      </w:r>
      <w:r w:rsidRPr="00957D0C">
        <w:rPr>
          <w:rFonts w:ascii="Arial" w:hAnsi="Arial" w:cs="Arial"/>
          <w:b/>
          <w:bCs/>
          <w:sz w:val="22"/>
          <w:szCs w:val="22"/>
        </w:rPr>
        <w:t>Raad van Toezicht</w:t>
      </w:r>
      <w:r w:rsidRPr="00957D0C">
        <w:rPr>
          <w:rFonts w:ascii="Arial" w:hAnsi="Arial" w:cs="Arial"/>
          <w:sz w:val="22"/>
          <w:szCs w:val="22"/>
        </w:rPr>
        <w:t xml:space="preserve"> bestaat uit de volgende personen:</w:t>
      </w:r>
    </w:p>
    <w:p w:rsidR="00BB70A4" w:rsidRPr="00957D0C" w:rsidRDefault="00BB70A4" w:rsidP="00BB70A4">
      <w:pPr>
        <w:ind w:right="140"/>
        <w:rPr>
          <w:rFonts w:ascii="Arial" w:hAnsi="Arial" w:cs="Arial"/>
          <w:sz w:val="22"/>
          <w:szCs w:val="22"/>
        </w:rPr>
        <w:sectPr w:rsidR="00BB70A4" w:rsidRPr="00957D0C" w:rsidSect="00086F38">
          <w:footerReference w:type="even" r:id="rId47"/>
          <w:footerReference w:type="default" r:id="rId48"/>
          <w:type w:val="continuous"/>
          <w:pgSz w:w="11906" w:h="16838"/>
          <w:pgMar w:top="1417" w:right="1417" w:bottom="1417" w:left="1417" w:header="708" w:footer="708" w:gutter="0"/>
          <w:pgNumType w:chapStyle="1" w:chapSep="period"/>
          <w:cols w:space="708"/>
          <w:docGrid w:linePitch="360"/>
        </w:sectPr>
      </w:pPr>
    </w:p>
    <w:p w:rsidR="00BB70A4" w:rsidRPr="00957D0C" w:rsidRDefault="00BB70A4" w:rsidP="00BB70A4">
      <w:pPr>
        <w:ind w:right="140"/>
        <w:rPr>
          <w:rFonts w:ascii="Arial" w:hAnsi="Arial" w:cs="Arial"/>
          <w:sz w:val="22"/>
          <w:szCs w:val="22"/>
        </w:rPr>
      </w:pPr>
      <w:r w:rsidRPr="00957D0C">
        <w:rPr>
          <w:rFonts w:ascii="Arial" w:hAnsi="Arial" w:cs="Arial"/>
          <w:sz w:val="22"/>
          <w:szCs w:val="22"/>
        </w:rPr>
        <w:t>Dhr. R. den Dekker, voorzitter</w:t>
      </w:r>
    </w:p>
    <w:p w:rsidR="00D62B39" w:rsidRDefault="00D62B39" w:rsidP="00D62B39">
      <w:pPr>
        <w:ind w:right="140"/>
        <w:rPr>
          <w:rFonts w:ascii="Arial" w:hAnsi="Arial" w:cs="Arial"/>
          <w:sz w:val="22"/>
          <w:szCs w:val="22"/>
        </w:rPr>
      </w:pPr>
      <w:r w:rsidRPr="00957D0C">
        <w:rPr>
          <w:rFonts w:ascii="Arial" w:hAnsi="Arial" w:cs="Arial"/>
          <w:sz w:val="22"/>
          <w:szCs w:val="22"/>
        </w:rPr>
        <w:t>Dhr. H.L. Palmen</w:t>
      </w:r>
      <w:r>
        <w:rPr>
          <w:rFonts w:ascii="Arial" w:hAnsi="Arial" w:cs="Arial"/>
          <w:sz w:val="22"/>
          <w:szCs w:val="22"/>
        </w:rPr>
        <w:t xml:space="preserve">, </w:t>
      </w:r>
      <w:proofErr w:type="spellStart"/>
      <w:proofErr w:type="gramStart"/>
      <w:r>
        <w:rPr>
          <w:rFonts w:ascii="Arial" w:hAnsi="Arial" w:cs="Arial"/>
          <w:sz w:val="22"/>
          <w:szCs w:val="22"/>
        </w:rPr>
        <w:t>vice-voorzitter</w:t>
      </w:r>
      <w:proofErr w:type="spellEnd"/>
      <w:proofErr w:type="gramEnd"/>
    </w:p>
    <w:p w:rsidR="00D62B39" w:rsidRDefault="00D62B39" w:rsidP="00D62B39">
      <w:pPr>
        <w:ind w:right="140"/>
        <w:rPr>
          <w:rFonts w:ascii="Arial" w:hAnsi="Arial" w:cs="Arial"/>
          <w:sz w:val="22"/>
          <w:szCs w:val="22"/>
        </w:rPr>
      </w:pPr>
      <w:r>
        <w:rPr>
          <w:rFonts w:ascii="Arial" w:hAnsi="Arial" w:cs="Arial"/>
          <w:sz w:val="22"/>
          <w:szCs w:val="22"/>
        </w:rPr>
        <w:t>Dhr. J. Beckers</w:t>
      </w:r>
    </w:p>
    <w:p w:rsidR="00D62B39" w:rsidRPr="00957D0C" w:rsidRDefault="00D62B39" w:rsidP="00D62B39">
      <w:pPr>
        <w:ind w:right="140"/>
        <w:rPr>
          <w:rFonts w:ascii="Arial" w:hAnsi="Arial" w:cs="Arial"/>
          <w:sz w:val="22"/>
          <w:szCs w:val="22"/>
        </w:rPr>
      </w:pPr>
      <w:r>
        <w:rPr>
          <w:rFonts w:ascii="Arial" w:hAnsi="Arial" w:cs="Arial"/>
          <w:sz w:val="22"/>
          <w:szCs w:val="22"/>
        </w:rPr>
        <w:t xml:space="preserve">Dhr. H. </w:t>
      </w:r>
      <w:proofErr w:type="spellStart"/>
      <w:r>
        <w:rPr>
          <w:rFonts w:ascii="Arial" w:hAnsi="Arial" w:cs="Arial"/>
          <w:sz w:val="22"/>
          <w:szCs w:val="22"/>
        </w:rPr>
        <w:t>Brauer</w:t>
      </w:r>
      <w:proofErr w:type="spellEnd"/>
    </w:p>
    <w:p w:rsidR="00BB70A4" w:rsidRPr="00957D0C" w:rsidRDefault="00D62B39" w:rsidP="00BB70A4">
      <w:pPr>
        <w:ind w:right="140"/>
        <w:rPr>
          <w:rFonts w:ascii="Arial" w:hAnsi="Arial" w:cs="Arial"/>
          <w:sz w:val="22"/>
          <w:szCs w:val="22"/>
        </w:rPr>
      </w:pPr>
      <w:r>
        <w:rPr>
          <w:rFonts w:ascii="Arial" w:hAnsi="Arial" w:cs="Arial"/>
          <w:sz w:val="22"/>
          <w:szCs w:val="22"/>
        </w:rPr>
        <w:t xml:space="preserve">Dhr. S. </w:t>
      </w:r>
      <w:r w:rsidR="00BB70A4" w:rsidRPr="00957D0C">
        <w:rPr>
          <w:rFonts w:ascii="Arial" w:hAnsi="Arial" w:cs="Arial"/>
          <w:sz w:val="22"/>
          <w:szCs w:val="22"/>
        </w:rPr>
        <w:t xml:space="preserve"> Canjels</w:t>
      </w:r>
    </w:p>
    <w:p w:rsidR="00BB70A4" w:rsidRPr="00957D0C" w:rsidRDefault="00D62B39" w:rsidP="00BB70A4">
      <w:pPr>
        <w:ind w:right="140"/>
        <w:rPr>
          <w:rFonts w:ascii="Arial" w:hAnsi="Arial" w:cs="Arial"/>
          <w:sz w:val="22"/>
          <w:szCs w:val="22"/>
        </w:rPr>
      </w:pPr>
      <w:r>
        <w:rPr>
          <w:rFonts w:ascii="Arial" w:hAnsi="Arial" w:cs="Arial"/>
          <w:sz w:val="22"/>
          <w:szCs w:val="22"/>
        </w:rPr>
        <w:t>Dhr. H.</w:t>
      </w:r>
      <w:r w:rsidR="00BB70A4" w:rsidRPr="00957D0C">
        <w:rPr>
          <w:rFonts w:ascii="Arial" w:hAnsi="Arial" w:cs="Arial"/>
          <w:sz w:val="22"/>
          <w:szCs w:val="22"/>
        </w:rPr>
        <w:t xml:space="preserve"> Jacobs</w:t>
      </w:r>
    </w:p>
    <w:p w:rsidR="00D62B39" w:rsidRDefault="00D62B39" w:rsidP="00BB70A4">
      <w:pPr>
        <w:ind w:right="140"/>
        <w:rPr>
          <w:rFonts w:ascii="Arial" w:hAnsi="Arial" w:cs="Arial"/>
          <w:sz w:val="22"/>
          <w:szCs w:val="22"/>
        </w:rPr>
      </w:pPr>
      <w:r>
        <w:rPr>
          <w:rFonts w:ascii="Arial" w:hAnsi="Arial" w:cs="Arial"/>
          <w:sz w:val="22"/>
          <w:szCs w:val="22"/>
        </w:rPr>
        <w:t xml:space="preserve">Dhr. J.H. </w:t>
      </w:r>
      <w:r w:rsidR="00BB70A4" w:rsidRPr="00957D0C">
        <w:rPr>
          <w:rFonts w:ascii="Arial" w:hAnsi="Arial" w:cs="Arial"/>
          <w:sz w:val="22"/>
          <w:szCs w:val="22"/>
        </w:rPr>
        <w:t>de Wit</w:t>
      </w:r>
    </w:p>
    <w:p w:rsidR="00D7692A" w:rsidRDefault="00D7692A">
      <w:pPr>
        <w:rPr>
          <w:rFonts w:ascii="Arial" w:hAnsi="Arial" w:cs="Arial"/>
          <w:sz w:val="22"/>
          <w:szCs w:val="22"/>
        </w:rPr>
      </w:pPr>
      <w:r>
        <w:rPr>
          <w:rFonts w:ascii="Arial" w:hAnsi="Arial" w:cs="Arial"/>
          <w:sz w:val="22"/>
          <w:szCs w:val="22"/>
        </w:rPr>
        <w:br w:type="page"/>
      </w:r>
    </w:p>
    <w:p w:rsidR="00DF62F7" w:rsidRPr="00A56780" w:rsidRDefault="00DF62F7" w:rsidP="00A56780">
      <w:pPr>
        <w:pStyle w:val="Kop1"/>
        <w:rPr>
          <w:rFonts w:eastAsia="MS Mincho"/>
        </w:rPr>
      </w:pPr>
      <w:bookmarkStart w:id="378" w:name="_Toc485298906"/>
      <w:r w:rsidRPr="00A56780">
        <w:rPr>
          <w:rFonts w:eastAsia="MS Mincho"/>
        </w:rPr>
        <w:lastRenderedPageBreak/>
        <w:t>Begeleidingscentrum voor onderwijs en opvoeding (BCO)</w:t>
      </w:r>
      <w:bookmarkEnd w:id="369"/>
      <w:bookmarkEnd w:id="370"/>
      <w:bookmarkEnd w:id="371"/>
      <w:bookmarkEnd w:id="372"/>
      <w:bookmarkEnd w:id="373"/>
      <w:bookmarkEnd w:id="374"/>
      <w:bookmarkEnd w:id="375"/>
      <w:bookmarkEnd w:id="378"/>
      <w:r w:rsidRPr="00A56780">
        <w:rPr>
          <w:rFonts w:eastAsia="MS Mincho"/>
        </w:rPr>
        <w:t xml:space="preserve"> </w:t>
      </w:r>
    </w:p>
    <w:p w:rsidR="00DF62F7" w:rsidRPr="009518FF" w:rsidRDefault="00DF62F7" w:rsidP="00DF62F7">
      <w:pPr>
        <w:pStyle w:val="Tekstzonderopmaak"/>
        <w:rPr>
          <w:rFonts w:ascii="Arial" w:eastAsia="MS Mincho" w:hAnsi="Arial" w:cs="Arial"/>
          <w:sz w:val="22"/>
          <w:szCs w:val="22"/>
        </w:rPr>
      </w:pPr>
      <w:r w:rsidRPr="009518FF">
        <w:rPr>
          <w:rFonts w:ascii="Arial" w:eastAsia="MS Mincho" w:hAnsi="Arial" w:cs="Arial"/>
          <w:sz w:val="22"/>
          <w:szCs w:val="22"/>
        </w:rPr>
        <w:t>Het B.C.O. heeft onder andere tot taak om het team van de school te helpen bij de ontwikkeling van het onderwijs. Diverse belangrijke vergaderingen over vernieuwing en veranderingen van het onderwijs op onze school worden door een begeleider van het B.C.O. bijgewoond. Bovendien begeleidt het B.C.O. ouders en leerkrachten als er zich problemen voordoen bij kinderen. Voordat er echter een bepaalde begeleiding wordt toegepast, vindt er vanuit het B.C.O. een deskundig onderzoek plaats. Voor ve</w:t>
      </w:r>
      <w:r w:rsidR="001069AD">
        <w:rPr>
          <w:rFonts w:ascii="Arial" w:eastAsia="MS Mincho" w:hAnsi="Arial" w:cs="Arial"/>
          <w:sz w:val="22"/>
          <w:szCs w:val="22"/>
        </w:rPr>
        <w:t>rdere informatie kunt u zich te</w:t>
      </w:r>
      <w:r w:rsidRPr="009518FF">
        <w:rPr>
          <w:rFonts w:ascii="Arial" w:eastAsia="MS Mincho" w:hAnsi="Arial" w:cs="Arial"/>
          <w:sz w:val="22"/>
          <w:szCs w:val="22"/>
        </w:rPr>
        <w:t xml:space="preserve"> allen tijde wenden tot de school. Namens het B.C.O. is </w:t>
      </w:r>
      <w:r w:rsidRPr="001D5EC3">
        <w:rPr>
          <w:rFonts w:ascii="Arial" w:eastAsia="MS Mincho" w:hAnsi="Arial" w:cs="Arial"/>
          <w:sz w:val="22"/>
          <w:szCs w:val="22"/>
        </w:rPr>
        <w:t xml:space="preserve">Marieke </w:t>
      </w:r>
      <w:proofErr w:type="spellStart"/>
      <w:r w:rsidR="001069AD" w:rsidRPr="001D5EC3">
        <w:rPr>
          <w:rFonts w:ascii="Arial" w:eastAsia="MS Mincho" w:hAnsi="Arial" w:cs="Arial"/>
          <w:sz w:val="22"/>
          <w:szCs w:val="22"/>
          <w:lang w:val="nl-NL"/>
        </w:rPr>
        <w:t>Claessen</w:t>
      </w:r>
      <w:proofErr w:type="spellEnd"/>
      <w:r w:rsidRPr="001069AD">
        <w:rPr>
          <w:rFonts w:ascii="Arial" w:eastAsia="MS Mincho" w:hAnsi="Arial" w:cs="Arial"/>
          <w:color w:val="FF0000"/>
          <w:sz w:val="22"/>
          <w:szCs w:val="22"/>
        </w:rPr>
        <w:t xml:space="preserve"> </w:t>
      </w:r>
      <w:r w:rsidRPr="009518FF">
        <w:rPr>
          <w:rFonts w:ascii="Arial" w:eastAsia="MS Mincho" w:hAnsi="Arial" w:cs="Arial"/>
          <w:sz w:val="22"/>
          <w:szCs w:val="22"/>
        </w:rPr>
        <w:t xml:space="preserve">structureel aanwezig bij de leerling-besprekingen van onze school. </w:t>
      </w:r>
    </w:p>
    <w:p w:rsidR="00DF62F7" w:rsidRPr="009518FF" w:rsidRDefault="00DF62F7" w:rsidP="00DF62F7">
      <w:pPr>
        <w:pStyle w:val="Tekstzonderopmaak"/>
        <w:rPr>
          <w:rFonts w:ascii="Arial" w:eastAsia="MS Mincho" w:hAnsi="Arial" w:cs="Arial"/>
          <w:sz w:val="22"/>
          <w:szCs w:val="22"/>
        </w:rPr>
      </w:pPr>
      <w:r w:rsidRPr="009518FF">
        <w:rPr>
          <w:rFonts w:ascii="Arial" w:eastAsia="MS Mincho" w:hAnsi="Arial" w:cs="Arial"/>
          <w:sz w:val="22"/>
          <w:szCs w:val="22"/>
        </w:rPr>
        <w:t xml:space="preserve">Het B.C.O. is gevestigd aan de </w:t>
      </w:r>
      <w:proofErr w:type="spellStart"/>
      <w:r w:rsidRPr="009518FF">
        <w:rPr>
          <w:rFonts w:ascii="Arial" w:eastAsia="MS Mincho" w:hAnsi="Arial" w:cs="Arial"/>
          <w:sz w:val="22"/>
          <w:szCs w:val="22"/>
        </w:rPr>
        <w:t>Wylrehofweg</w:t>
      </w:r>
      <w:proofErr w:type="spellEnd"/>
      <w:r w:rsidRPr="009518FF">
        <w:rPr>
          <w:rFonts w:ascii="Arial" w:eastAsia="MS Mincho" w:hAnsi="Arial" w:cs="Arial"/>
          <w:sz w:val="22"/>
          <w:szCs w:val="22"/>
        </w:rPr>
        <w:t xml:space="preserve"> 11 te Venlo tel. 3519284.</w:t>
      </w:r>
    </w:p>
    <w:p w:rsidR="009A4283" w:rsidRPr="009518FF" w:rsidRDefault="00F30ADA" w:rsidP="00EF4D75">
      <w:pPr>
        <w:pStyle w:val="Kop1"/>
        <w:rPr>
          <w:sz w:val="22"/>
          <w:szCs w:val="22"/>
        </w:rPr>
      </w:pPr>
      <w:bookmarkStart w:id="379" w:name="_Toc337064917"/>
      <w:bookmarkStart w:id="380" w:name="_Toc337065062"/>
      <w:bookmarkStart w:id="381" w:name="_Toc337065207"/>
      <w:bookmarkStart w:id="382" w:name="_Toc337066459"/>
      <w:bookmarkStart w:id="383" w:name="_Toc337066782"/>
      <w:bookmarkStart w:id="384" w:name="_Toc337068446"/>
      <w:bookmarkStart w:id="385" w:name="_Toc337068586"/>
      <w:bookmarkStart w:id="386" w:name="_Toc485298907"/>
      <w:r w:rsidRPr="004C4B18">
        <w:t>Langdurige zieken</w:t>
      </w:r>
      <w:bookmarkEnd w:id="379"/>
      <w:bookmarkEnd w:id="380"/>
      <w:bookmarkEnd w:id="381"/>
      <w:bookmarkEnd w:id="382"/>
      <w:bookmarkEnd w:id="383"/>
      <w:bookmarkEnd w:id="384"/>
      <w:bookmarkEnd w:id="385"/>
      <w:bookmarkEnd w:id="386"/>
      <w:r w:rsidRPr="004C4B18">
        <w:t xml:space="preserve"> </w:t>
      </w:r>
    </w:p>
    <w:p w:rsidR="00F30ADA" w:rsidRPr="009518FF" w:rsidRDefault="00F30ADA" w:rsidP="00F30ADA">
      <w:pPr>
        <w:rPr>
          <w:rFonts w:ascii="Arial" w:hAnsi="Arial" w:cs="Arial"/>
          <w:sz w:val="22"/>
          <w:szCs w:val="22"/>
        </w:rPr>
      </w:pPr>
      <w:r w:rsidRPr="009518FF">
        <w:rPr>
          <w:rFonts w:ascii="Arial" w:hAnsi="Arial" w:cs="Arial"/>
          <w:sz w:val="22"/>
          <w:szCs w:val="22"/>
        </w:rPr>
        <w:t xml:space="preserve">Het is een wettelijke plicht om voor elke leerling van onze school, ook als hij/zij ziek is, te zorgen </w:t>
      </w:r>
      <w:proofErr w:type="gramStart"/>
      <w:r w:rsidRPr="009518FF">
        <w:rPr>
          <w:rFonts w:ascii="Arial" w:hAnsi="Arial" w:cs="Arial"/>
          <w:sz w:val="22"/>
          <w:szCs w:val="22"/>
        </w:rPr>
        <w:t>voor goed</w:t>
      </w:r>
      <w:proofErr w:type="gramEnd"/>
      <w:r w:rsidRPr="009518FF">
        <w:rPr>
          <w:rFonts w:ascii="Arial" w:hAnsi="Arial" w:cs="Arial"/>
          <w:sz w:val="22"/>
          <w:szCs w:val="22"/>
        </w:rPr>
        <w:t xml:space="preserve"> onderwijs aangepast aan de mogelijkheden van de leerling en de school. Indien een leerling langere tijd niet naar school kan komen, wordt samen met de ouders/verzorgers gekeken hoe het onderwijs, rekening houdend met de ziekte, voortgezet kan worden. Hierbij kan gebruik gemaakt worden van de mogelijkheden en voorzieningen die op school aanwezig zijn. Eventueel wordt de consulent “onderwijsondersteuning zieke leerlingen” ingeschakeld bij het opstellen van een zorgplan. </w:t>
      </w:r>
    </w:p>
    <w:p w:rsidR="00F30ADA" w:rsidRPr="009518FF" w:rsidRDefault="00F30ADA" w:rsidP="00F30ADA">
      <w:pPr>
        <w:rPr>
          <w:rFonts w:ascii="Arial" w:hAnsi="Arial" w:cs="Arial"/>
          <w:sz w:val="22"/>
          <w:szCs w:val="22"/>
        </w:rPr>
      </w:pPr>
      <w:r w:rsidRPr="009518FF">
        <w:rPr>
          <w:rFonts w:ascii="Arial" w:hAnsi="Arial" w:cs="Arial"/>
          <w:sz w:val="22"/>
          <w:szCs w:val="22"/>
        </w:rPr>
        <w:t>Ook wanneer een leerling opgenomen is in een ziekenhuis wordt de leerling door een consulent ondersteund. Daarnaast is het belangrijk dat de leerling in deze situatie contact blijft houden met de</w:t>
      </w:r>
      <w:r w:rsidR="00A501F1" w:rsidRPr="009518FF">
        <w:rPr>
          <w:rFonts w:ascii="Arial" w:hAnsi="Arial" w:cs="Arial"/>
          <w:sz w:val="22"/>
          <w:szCs w:val="22"/>
        </w:rPr>
        <w:t xml:space="preserve"> </w:t>
      </w:r>
      <w:r w:rsidRPr="009518FF">
        <w:rPr>
          <w:rFonts w:ascii="Arial" w:hAnsi="Arial" w:cs="Arial"/>
          <w:sz w:val="22"/>
          <w:szCs w:val="22"/>
        </w:rPr>
        <w:t xml:space="preserve">klasgenootjes en de leerkracht. Het kind moet weten en ervaren dat hij/zij ook dan meetelt en erbij hoort. </w:t>
      </w:r>
    </w:p>
    <w:p w:rsidR="0066287A" w:rsidRDefault="0066287A">
      <w:pPr>
        <w:rPr>
          <w:rFonts w:ascii="Arial" w:hAnsi="Arial" w:cs="Arial"/>
          <w:b/>
          <w:bCs/>
          <w:kern w:val="32"/>
          <w:sz w:val="32"/>
          <w:szCs w:val="32"/>
          <w:lang w:eastAsia="en-US"/>
        </w:rPr>
      </w:pPr>
      <w:bookmarkStart w:id="387" w:name="_Toc337064934"/>
      <w:bookmarkStart w:id="388" w:name="_Toc337065079"/>
      <w:bookmarkStart w:id="389" w:name="_Toc337065224"/>
      <w:bookmarkStart w:id="390" w:name="_Toc337066476"/>
      <w:bookmarkStart w:id="391" w:name="_Toc337066799"/>
      <w:bookmarkStart w:id="392" w:name="_Toc337068463"/>
      <w:bookmarkStart w:id="393" w:name="_Toc337068603"/>
      <w:r>
        <w:br w:type="page"/>
      </w:r>
    </w:p>
    <w:p w:rsidR="00BB70A4" w:rsidRPr="00BB70A4" w:rsidRDefault="00BB70A4" w:rsidP="00BB70A4">
      <w:pPr>
        <w:pStyle w:val="Kop1"/>
      </w:pPr>
      <w:bookmarkStart w:id="394" w:name="_Toc485298908"/>
      <w:r>
        <w:rPr>
          <w:noProof/>
          <w:lang w:eastAsia="nl-NL"/>
        </w:rPr>
        <w:lastRenderedPageBreak/>
        <w:drawing>
          <wp:anchor distT="0" distB="0" distL="114300" distR="114300" simplePos="0" relativeHeight="251658752" behindDoc="1" locked="0" layoutInCell="1" allowOverlap="1" wp14:anchorId="61B82E88" wp14:editId="71DE09E5">
            <wp:simplePos x="0" y="0"/>
            <wp:positionH relativeFrom="column">
              <wp:posOffset>4937760</wp:posOffset>
            </wp:positionH>
            <wp:positionV relativeFrom="paragraph">
              <wp:posOffset>-596265</wp:posOffset>
            </wp:positionV>
            <wp:extent cx="1304925" cy="676275"/>
            <wp:effectExtent l="0" t="0" r="9525" b="9525"/>
            <wp:wrapTight wrapText="bothSides">
              <wp:wrapPolygon edited="0">
                <wp:start x="0" y="0"/>
                <wp:lineTo x="0" y="21296"/>
                <wp:lineTo x="21442" y="21296"/>
                <wp:lineTo x="2144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pic:spPr>
                </pic:pic>
              </a:graphicData>
            </a:graphic>
            <wp14:sizeRelH relativeFrom="page">
              <wp14:pctWidth>0</wp14:pctWidth>
            </wp14:sizeRelH>
            <wp14:sizeRelV relativeFrom="page">
              <wp14:pctHeight>0</wp14:pctHeight>
            </wp14:sizeRelV>
          </wp:anchor>
        </w:drawing>
      </w:r>
      <w:r w:rsidRPr="00BB70A4">
        <w:t>WEGWIJZER JEUGDGEZONDHEIDSZORG 0-18 JAAR</w:t>
      </w:r>
      <w:bookmarkEnd w:id="394"/>
    </w:p>
    <w:p w:rsidR="00BB70A4" w:rsidRPr="00BB70A4" w:rsidRDefault="00BB70A4" w:rsidP="00BB70A4">
      <w:pPr>
        <w:rPr>
          <w:rFonts w:ascii="Arial" w:hAnsi="Arial" w:cs="Arial"/>
          <w:bCs/>
          <w:sz w:val="22"/>
          <w:szCs w:val="22"/>
        </w:rPr>
      </w:pPr>
      <w:r w:rsidRPr="00BB70A4">
        <w:rPr>
          <w:rFonts w:ascii="Arial" w:hAnsi="Arial" w:cs="Arial"/>
          <w:bCs/>
          <w:sz w:val="22"/>
          <w:szCs w:val="22"/>
        </w:rPr>
        <w:t xml:space="preserve">Gemeenten in Nederland hebben de wettelijke taak zich in te zetten voor de bescherming en bevordering van de gezondheid en de lichamelijke, geestelijke en sociale ontwikkeling van kinderen en jeugdigen van 0 tot 18 jaar. </w:t>
      </w:r>
    </w:p>
    <w:p w:rsidR="00BB70A4" w:rsidRPr="00BB70A4" w:rsidRDefault="00BB70A4" w:rsidP="00BB70A4">
      <w:pPr>
        <w:rPr>
          <w:rFonts w:ascii="Arial" w:hAnsi="Arial" w:cs="Arial"/>
          <w:b/>
          <w:bCs/>
          <w:sz w:val="22"/>
          <w:szCs w:val="22"/>
        </w:rPr>
      </w:pPr>
      <w:r w:rsidRPr="00BB70A4">
        <w:rPr>
          <w:rFonts w:ascii="Arial" w:hAnsi="Arial" w:cs="Arial"/>
          <w:bCs/>
          <w:sz w:val="22"/>
          <w:szCs w:val="22"/>
        </w:rPr>
        <w:t xml:space="preserve">In opdracht van de gemeenten onderzoekt de jeugdgezondheidszorg (JGZ) van GGD Limburg-Noord kinderen en jeugdigen om problemen bij gezondheid of ontwikkeling tijdig op te sporen. </w:t>
      </w:r>
    </w:p>
    <w:p w:rsidR="00BB70A4" w:rsidRPr="00BB70A4" w:rsidRDefault="00BB70A4" w:rsidP="00BB70A4">
      <w:pPr>
        <w:pStyle w:val="Kop2"/>
      </w:pPr>
      <w:bookmarkStart w:id="395" w:name="_Toc485298909"/>
      <w:r>
        <w:t>Hoe werken wij?</w:t>
      </w:r>
      <w:bookmarkEnd w:id="395"/>
    </w:p>
    <w:p w:rsidR="00BB70A4" w:rsidRPr="00BB70A4" w:rsidRDefault="00BB70A4" w:rsidP="00BB70A4">
      <w:pPr>
        <w:autoSpaceDE w:val="0"/>
        <w:autoSpaceDN w:val="0"/>
        <w:adjustRightInd w:val="0"/>
        <w:rPr>
          <w:rFonts w:ascii="Arial" w:hAnsi="Arial" w:cs="Arial"/>
          <w:sz w:val="22"/>
          <w:szCs w:val="22"/>
        </w:rPr>
      </w:pPr>
      <w:r w:rsidRPr="00BB70A4">
        <w:rPr>
          <w:rFonts w:ascii="Arial" w:hAnsi="Arial" w:cs="Arial"/>
          <w:sz w:val="22"/>
          <w:szCs w:val="22"/>
        </w:rPr>
        <w:t xml:space="preserve">We volgen samen met u het gezond en veilig opgroeien van uw kind. Op de basisschool zijn er onderzoeken op de leeftijd van 5-6 en 10-11 jaar, en op het voortgezet onderwijs in leerjaar 2.  </w:t>
      </w:r>
    </w:p>
    <w:p w:rsidR="00BB70A4" w:rsidRPr="00BB70A4" w:rsidRDefault="00BB70A4" w:rsidP="00BB70A4">
      <w:pPr>
        <w:autoSpaceDE w:val="0"/>
        <w:autoSpaceDN w:val="0"/>
        <w:adjustRightInd w:val="0"/>
        <w:rPr>
          <w:rFonts w:ascii="Arial" w:hAnsi="Arial" w:cs="Arial"/>
          <w:sz w:val="22"/>
          <w:szCs w:val="22"/>
        </w:rPr>
      </w:pPr>
      <w:r w:rsidRPr="00BB70A4">
        <w:rPr>
          <w:rFonts w:ascii="Arial" w:hAnsi="Arial" w:cs="Arial"/>
          <w:sz w:val="22"/>
          <w:szCs w:val="22"/>
        </w:rPr>
        <w:t xml:space="preserve">Bij het </w:t>
      </w:r>
      <w:r w:rsidR="008276C2" w:rsidRPr="00BB70A4">
        <w:rPr>
          <w:rFonts w:ascii="Arial" w:hAnsi="Arial" w:cs="Arial"/>
          <w:sz w:val="22"/>
          <w:szCs w:val="22"/>
        </w:rPr>
        <w:t>speciaal onderwijs</w:t>
      </w:r>
      <w:r w:rsidRPr="00BB70A4">
        <w:rPr>
          <w:rFonts w:ascii="Arial" w:hAnsi="Arial" w:cs="Arial"/>
          <w:sz w:val="22"/>
          <w:szCs w:val="22"/>
        </w:rPr>
        <w:t xml:space="preserve"> wordt uw kind regelmatig onderzocht. Naast dit alles wordt uw kind op bepaalde leeftijden gevaccineerd.</w:t>
      </w:r>
    </w:p>
    <w:p w:rsidR="00BB70A4" w:rsidRPr="00BB70A4" w:rsidRDefault="00BB70A4" w:rsidP="00BB70A4">
      <w:pPr>
        <w:rPr>
          <w:rFonts w:ascii="Arial" w:hAnsi="Arial" w:cs="Arial"/>
          <w:color w:val="1F497D"/>
          <w:sz w:val="22"/>
          <w:szCs w:val="22"/>
        </w:rPr>
      </w:pPr>
      <w:r w:rsidRPr="00BB70A4">
        <w:rPr>
          <w:rFonts w:ascii="Arial" w:hAnsi="Arial" w:cs="Arial"/>
          <w:color w:val="000000"/>
          <w:sz w:val="22"/>
          <w:szCs w:val="22"/>
        </w:rPr>
        <w:t xml:space="preserve">Buiten de contactmomenten kunnen er ook vragen of problemen zijn op het gebied van gezond en veilig opgroeien. Ouders of jongeren kunnen zelf een gesprek of onderzoek aanvragen </w:t>
      </w:r>
      <w:r w:rsidR="008276C2" w:rsidRPr="00BB70A4">
        <w:rPr>
          <w:rFonts w:ascii="Arial" w:hAnsi="Arial" w:cs="Arial"/>
          <w:color w:val="000000"/>
          <w:sz w:val="22"/>
          <w:szCs w:val="22"/>
        </w:rPr>
        <w:t>bij de</w:t>
      </w:r>
      <w:r w:rsidRPr="00BB70A4">
        <w:rPr>
          <w:rFonts w:ascii="Arial" w:hAnsi="Arial" w:cs="Arial"/>
          <w:color w:val="000000"/>
          <w:sz w:val="22"/>
          <w:szCs w:val="22"/>
        </w:rPr>
        <w:t xml:space="preserve"> JGZ. </w:t>
      </w:r>
    </w:p>
    <w:p w:rsidR="00BB70A4" w:rsidRPr="00BB70A4" w:rsidRDefault="00BB70A4" w:rsidP="00BB70A4">
      <w:pPr>
        <w:rPr>
          <w:rFonts w:ascii="Arial" w:hAnsi="Arial" w:cs="Arial"/>
          <w:bCs/>
          <w:sz w:val="22"/>
          <w:szCs w:val="22"/>
        </w:rPr>
      </w:pPr>
      <w:r w:rsidRPr="00BB70A4">
        <w:rPr>
          <w:rFonts w:ascii="Arial" w:hAnsi="Arial" w:cs="Arial"/>
          <w:bCs/>
          <w:sz w:val="22"/>
          <w:szCs w:val="22"/>
        </w:rPr>
        <w:t>Als er problemen zijn begeleiden we de leerling en eventueel ouders of mentor/leerkracht. Zo nodig verwijzen we door naar andere hulpverleners.</w:t>
      </w:r>
    </w:p>
    <w:p w:rsidR="00BB70A4" w:rsidRPr="00BB70A4" w:rsidRDefault="00BB70A4" w:rsidP="00BB70A4">
      <w:pPr>
        <w:pStyle w:val="Kop2"/>
      </w:pPr>
      <w:bookmarkStart w:id="396" w:name="_Toc485298910"/>
      <w:r>
        <w:t>Waarvoor kunt u bij de JGZ terecht</w:t>
      </w:r>
      <w:r w:rsidRPr="00BB70A4">
        <w:t>?</w:t>
      </w:r>
      <w:bookmarkEnd w:id="396"/>
    </w:p>
    <w:p w:rsidR="00BB70A4" w:rsidRPr="00BB70A4" w:rsidRDefault="00BB70A4" w:rsidP="00BB70A4">
      <w:pPr>
        <w:rPr>
          <w:rFonts w:ascii="Arial" w:hAnsi="Arial" w:cs="Arial"/>
          <w:bCs/>
          <w:sz w:val="22"/>
          <w:szCs w:val="22"/>
        </w:rPr>
      </w:pPr>
      <w:r w:rsidRPr="00BB70A4">
        <w:rPr>
          <w:rFonts w:ascii="Arial" w:hAnsi="Arial" w:cs="Arial"/>
          <w:sz w:val="22"/>
          <w:szCs w:val="22"/>
        </w:rPr>
        <w:t xml:space="preserve">Alle ouders en jongeren (0-18 jaar) kunnen bij ons terecht voor informatie en ondersteuning op het gebied van gezond en veilig opgroeien. </w:t>
      </w:r>
    </w:p>
    <w:p w:rsidR="00BB70A4" w:rsidRPr="00BB70A4" w:rsidRDefault="00BB70A4" w:rsidP="00BB70A4">
      <w:pPr>
        <w:pStyle w:val="Kop2"/>
      </w:pPr>
      <w:bookmarkStart w:id="397" w:name="_Toc485298911"/>
      <w:r w:rsidRPr="00BB70A4">
        <w:t>W</w:t>
      </w:r>
      <w:r>
        <w:t>at doe wij nog meer</w:t>
      </w:r>
      <w:r w:rsidRPr="00BB70A4">
        <w:t>?</w:t>
      </w:r>
      <w:bookmarkEnd w:id="397"/>
    </w:p>
    <w:p w:rsidR="00BB70A4" w:rsidRPr="00BB70A4" w:rsidRDefault="00BB70A4" w:rsidP="00BB70A4">
      <w:pPr>
        <w:autoSpaceDE w:val="0"/>
        <w:autoSpaceDN w:val="0"/>
        <w:adjustRightInd w:val="0"/>
        <w:rPr>
          <w:rFonts w:ascii="Arial" w:hAnsi="Arial" w:cs="Arial"/>
          <w:b/>
          <w:sz w:val="22"/>
          <w:szCs w:val="22"/>
        </w:rPr>
      </w:pPr>
      <w:r w:rsidRPr="00BB70A4">
        <w:rPr>
          <w:rFonts w:ascii="Arial" w:hAnsi="Arial" w:cs="Arial"/>
          <w:b/>
          <w:sz w:val="22"/>
          <w:szCs w:val="22"/>
        </w:rPr>
        <w:t>Advisering en ondersteuning school</w:t>
      </w:r>
    </w:p>
    <w:p w:rsidR="00BB70A4" w:rsidRPr="00BB70A4" w:rsidRDefault="00BB70A4" w:rsidP="00BB70A4">
      <w:pPr>
        <w:rPr>
          <w:rFonts w:ascii="Arial" w:hAnsi="Arial"/>
          <w:sz w:val="22"/>
          <w:szCs w:val="22"/>
        </w:rPr>
      </w:pPr>
      <w:r w:rsidRPr="00BB70A4">
        <w:rPr>
          <w:rFonts w:ascii="Arial" w:hAnsi="Arial"/>
          <w:sz w:val="22"/>
          <w:szCs w:val="22"/>
        </w:rPr>
        <w:t xml:space="preserve">Elke school krijgt </w:t>
      </w:r>
      <w:proofErr w:type="gramStart"/>
      <w:r w:rsidRPr="00BB70A4">
        <w:rPr>
          <w:rFonts w:ascii="Arial" w:hAnsi="Arial"/>
          <w:sz w:val="22"/>
          <w:szCs w:val="22"/>
        </w:rPr>
        <w:t>wel eens</w:t>
      </w:r>
      <w:proofErr w:type="gramEnd"/>
      <w:r w:rsidRPr="00BB70A4">
        <w:rPr>
          <w:rFonts w:ascii="Arial" w:hAnsi="Arial"/>
          <w:sz w:val="22"/>
          <w:szCs w:val="22"/>
        </w:rPr>
        <w:t xml:space="preserve"> te maken met zaken als ongewenst of grensoverschrijdend gedrag, dood en rouw. Omdat het op die momenten moeilijk kan zijn om de juiste dingen te doen op het juiste moment, biedt JGZ de mogelijkheid om school hierbij te adviseren en ondersteunen.  </w:t>
      </w:r>
    </w:p>
    <w:p w:rsidR="00BB70A4" w:rsidRPr="00BB70A4" w:rsidRDefault="00BB70A4" w:rsidP="00BB70A4">
      <w:pPr>
        <w:autoSpaceDE w:val="0"/>
        <w:autoSpaceDN w:val="0"/>
        <w:adjustRightInd w:val="0"/>
        <w:rPr>
          <w:rFonts w:ascii="Arial" w:hAnsi="Arial" w:cs="Arial"/>
          <w:bCs/>
          <w:sz w:val="22"/>
          <w:szCs w:val="22"/>
        </w:rPr>
      </w:pPr>
      <w:r w:rsidRPr="00BB70A4">
        <w:rPr>
          <w:rFonts w:ascii="Arial" w:hAnsi="Arial" w:cs="Arial"/>
          <w:b/>
          <w:bCs/>
          <w:sz w:val="22"/>
          <w:szCs w:val="22"/>
        </w:rPr>
        <w:t>JouwGGD.nl</w:t>
      </w:r>
    </w:p>
    <w:p w:rsidR="00BB70A4" w:rsidRPr="00BB70A4" w:rsidRDefault="00BB70A4" w:rsidP="00BB70A4">
      <w:pPr>
        <w:autoSpaceDE w:val="0"/>
        <w:autoSpaceDN w:val="0"/>
        <w:adjustRightInd w:val="0"/>
        <w:rPr>
          <w:rFonts w:ascii="Arial" w:hAnsi="Arial" w:cs="Arial"/>
          <w:bCs/>
          <w:sz w:val="22"/>
          <w:szCs w:val="22"/>
        </w:rPr>
      </w:pPr>
      <w:r w:rsidRPr="00BB70A4">
        <w:rPr>
          <w:rFonts w:ascii="Arial" w:hAnsi="Arial" w:cs="Arial"/>
          <w:bCs/>
          <w:sz w:val="22"/>
          <w:szCs w:val="22"/>
        </w:rPr>
        <w:t xml:space="preserve">We zijn gestart met jouwGGD.nl. Een website met informatie voor jongeren van 13-23 jaar, waar </w:t>
      </w:r>
      <w:r w:rsidR="008276C2" w:rsidRPr="00BB70A4">
        <w:rPr>
          <w:rFonts w:ascii="Arial" w:hAnsi="Arial" w:cs="Arial"/>
          <w:bCs/>
          <w:sz w:val="22"/>
          <w:szCs w:val="22"/>
        </w:rPr>
        <w:t>ze ook</w:t>
      </w:r>
      <w:r w:rsidRPr="00BB70A4">
        <w:rPr>
          <w:rFonts w:ascii="Arial" w:hAnsi="Arial" w:cs="Arial"/>
          <w:bCs/>
          <w:sz w:val="22"/>
          <w:szCs w:val="22"/>
        </w:rPr>
        <w:t xml:space="preserve"> (anoniem) terecht kunnen voor een chatgesprek met een verpleegkundige of arts van de JGZ. Zie voor meer info </w:t>
      </w:r>
      <w:hyperlink r:id="rId50" w:history="1">
        <w:r w:rsidRPr="00BB70A4">
          <w:rPr>
            <w:rFonts w:ascii="Arial" w:hAnsi="Arial" w:cs="Arial"/>
            <w:bCs/>
            <w:color w:val="012E55"/>
            <w:sz w:val="22"/>
            <w:szCs w:val="22"/>
            <w:u w:val="single"/>
          </w:rPr>
          <w:t>www.jouwGGD.nl</w:t>
        </w:r>
      </w:hyperlink>
      <w:r w:rsidRPr="00BB70A4">
        <w:rPr>
          <w:rFonts w:ascii="Arial" w:hAnsi="Arial" w:cs="Arial"/>
          <w:bCs/>
          <w:sz w:val="22"/>
          <w:szCs w:val="22"/>
        </w:rPr>
        <w:t>.</w:t>
      </w:r>
    </w:p>
    <w:p w:rsidR="00BB70A4" w:rsidRPr="00BB70A4" w:rsidRDefault="00BB70A4" w:rsidP="00BB70A4">
      <w:pPr>
        <w:autoSpaceDE w:val="0"/>
        <w:autoSpaceDN w:val="0"/>
        <w:adjustRightInd w:val="0"/>
        <w:rPr>
          <w:rFonts w:ascii="Arial" w:hAnsi="Arial" w:cs="Arial"/>
          <w:b/>
          <w:sz w:val="22"/>
          <w:szCs w:val="22"/>
        </w:rPr>
      </w:pPr>
      <w:r w:rsidRPr="00BB70A4">
        <w:rPr>
          <w:rFonts w:ascii="Arial" w:hAnsi="Arial" w:cs="Arial"/>
          <w:b/>
          <w:sz w:val="22"/>
          <w:szCs w:val="22"/>
        </w:rPr>
        <w:t>Logopedie</w:t>
      </w:r>
    </w:p>
    <w:p w:rsidR="00BB70A4" w:rsidRPr="00BB70A4" w:rsidRDefault="00BB70A4" w:rsidP="00BB70A4">
      <w:pPr>
        <w:autoSpaceDE w:val="0"/>
        <w:autoSpaceDN w:val="0"/>
        <w:adjustRightInd w:val="0"/>
        <w:rPr>
          <w:rFonts w:ascii="Arial" w:hAnsi="Arial" w:cs="Arial"/>
          <w:bCs/>
          <w:sz w:val="22"/>
          <w:szCs w:val="22"/>
        </w:rPr>
      </w:pPr>
      <w:r w:rsidRPr="00BB70A4">
        <w:rPr>
          <w:rFonts w:ascii="Arial" w:hAnsi="Arial" w:cs="Arial"/>
          <w:sz w:val="22"/>
          <w:szCs w:val="22"/>
        </w:rPr>
        <w:t xml:space="preserve">Als er vragen zijn over de spraaktaalontwikkeling van uw kind, kan de logopediste van GGD Limburg-Noord onderzoek doen en advies geven. </w:t>
      </w:r>
    </w:p>
    <w:p w:rsidR="00BB70A4" w:rsidRPr="00BB70A4" w:rsidRDefault="00BB70A4" w:rsidP="00BB70A4">
      <w:pPr>
        <w:autoSpaceDE w:val="0"/>
        <w:autoSpaceDN w:val="0"/>
        <w:adjustRightInd w:val="0"/>
        <w:rPr>
          <w:rFonts w:ascii="Arial" w:hAnsi="Arial" w:cs="Arial"/>
          <w:b/>
          <w:bCs/>
          <w:sz w:val="22"/>
          <w:szCs w:val="22"/>
        </w:rPr>
      </w:pPr>
      <w:r w:rsidRPr="00BB70A4">
        <w:rPr>
          <w:rFonts w:ascii="Arial" w:hAnsi="Arial" w:cs="Arial"/>
          <w:b/>
          <w:bCs/>
          <w:sz w:val="22"/>
          <w:szCs w:val="22"/>
        </w:rPr>
        <w:t xml:space="preserve">De Gezonde School </w:t>
      </w:r>
    </w:p>
    <w:p w:rsidR="00BB70A4" w:rsidRPr="00BB70A4" w:rsidRDefault="00BB70A4" w:rsidP="00BB70A4">
      <w:pPr>
        <w:autoSpaceDE w:val="0"/>
        <w:autoSpaceDN w:val="0"/>
        <w:adjustRightInd w:val="0"/>
        <w:rPr>
          <w:rFonts w:ascii="Arial" w:hAnsi="Arial" w:cs="Arial"/>
          <w:bCs/>
          <w:sz w:val="22"/>
          <w:szCs w:val="22"/>
        </w:rPr>
      </w:pPr>
      <w:r w:rsidRPr="00BB70A4">
        <w:rPr>
          <w:rFonts w:ascii="Arial" w:hAnsi="Arial" w:cs="Arial"/>
          <w:bCs/>
          <w:sz w:val="22"/>
          <w:szCs w:val="22"/>
        </w:rPr>
        <w:t xml:space="preserve">Ook achter de schermen wordt hard gewerkt aan de gezondheid van uw kind. De Gezonde School-methodiek is een praktische werkwijze om scholen te ondersteunen </w:t>
      </w:r>
      <w:r w:rsidR="008276C2" w:rsidRPr="00BB70A4">
        <w:rPr>
          <w:rFonts w:ascii="Arial" w:hAnsi="Arial" w:cs="Arial"/>
          <w:bCs/>
          <w:sz w:val="22"/>
          <w:szCs w:val="22"/>
        </w:rPr>
        <w:t>bij het</w:t>
      </w:r>
      <w:r w:rsidRPr="00BB70A4">
        <w:rPr>
          <w:rFonts w:ascii="Arial" w:hAnsi="Arial" w:cs="Arial"/>
          <w:bCs/>
          <w:sz w:val="22"/>
          <w:szCs w:val="22"/>
        </w:rPr>
        <w:t xml:space="preserve"> gezonder en veiliger maken van de schoolomgeving. GGD Limburg-Noord helpt zo mee aan een gezonder leefklimaat voor uw kind. </w:t>
      </w:r>
    </w:p>
    <w:p w:rsidR="00BB70A4" w:rsidRPr="00BB70A4" w:rsidRDefault="00BB70A4" w:rsidP="00BB70A4">
      <w:pPr>
        <w:autoSpaceDE w:val="0"/>
        <w:autoSpaceDN w:val="0"/>
        <w:adjustRightInd w:val="0"/>
        <w:rPr>
          <w:rFonts w:ascii="Arial" w:hAnsi="Arial" w:cs="Arial"/>
          <w:b/>
          <w:bCs/>
          <w:sz w:val="22"/>
          <w:szCs w:val="22"/>
        </w:rPr>
      </w:pPr>
      <w:r w:rsidRPr="00BB70A4">
        <w:rPr>
          <w:rFonts w:ascii="Arial" w:hAnsi="Arial" w:cs="Arial"/>
          <w:b/>
          <w:bCs/>
          <w:sz w:val="22"/>
          <w:szCs w:val="22"/>
        </w:rPr>
        <w:t>Externe vertrouwenspersoon</w:t>
      </w:r>
    </w:p>
    <w:p w:rsidR="00BB70A4" w:rsidRPr="00BB70A4" w:rsidRDefault="00BB70A4" w:rsidP="00BB70A4">
      <w:pPr>
        <w:rPr>
          <w:rFonts w:ascii="Arial" w:hAnsi="Arial" w:cs="Arial"/>
          <w:sz w:val="22"/>
          <w:szCs w:val="22"/>
        </w:rPr>
      </w:pPr>
      <w:r w:rsidRPr="00BB70A4">
        <w:rPr>
          <w:rFonts w:ascii="Arial" w:hAnsi="Arial" w:cs="Arial"/>
          <w:sz w:val="22"/>
          <w:szCs w:val="22"/>
        </w:rPr>
        <w:t>Soms verloopt communicatie tussen ouders/leerlingen en school of tussen leerlingen onderling niet zoals gewild of gehoopt. En lopen spanningen hoog op, ondanks vele inspanningen. De externe vertrouwenspersoon kan dan ondersteunen. De externe vertrouwenspersoon is onafhankelijk en de gesprekken zijn strikt vertrouwelijk.</w:t>
      </w:r>
    </w:p>
    <w:p w:rsidR="00BB70A4" w:rsidRPr="00BB70A4" w:rsidRDefault="00BB70A4" w:rsidP="00BB70A4">
      <w:pPr>
        <w:pStyle w:val="Kop2"/>
      </w:pPr>
      <w:bookmarkStart w:id="398" w:name="_Toc485298912"/>
      <w:r w:rsidRPr="00BB70A4">
        <w:lastRenderedPageBreak/>
        <w:t>H</w:t>
      </w:r>
      <w:r>
        <w:t>oe zijn wij te bereiken</w:t>
      </w:r>
      <w:r w:rsidRPr="00BB70A4">
        <w:t>?</w:t>
      </w:r>
      <w:bookmarkEnd w:id="398"/>
    </w:p>
    <w:p w:rsidR="00BB70A4" w:rsidRPr="00BB70A4" w:rsidRDefault="00BB70A4" w:rsidP="00BB70A4">
      <w:pPr>
        <w:autoSpaceDE w:val="0"/>
        <w:autoSpaceDN w:val="0"/>
        <w:adjustRightInd w:val="0"/>
        <w:rPr>
          <w:rFonts w:ascii="Arial" w:hAnsi="Arial" w:cs="Arial"/>
          <w:bCs/>
          <w:sz w:val="22"/>
          <w:szCs w:val="22"/>
        </w:rPr>
      </w:pPr>
      <w:r w:rsidRPr="00BB70A4">
        <w:rPr>
          <w:rFonts w:ascii="Arial" w:hAnsi="Arial" w:cs="Arial"/>
          <w:bCs/>
          <w:sz w:val="22"/>
          <w:szCs w:val="22"/>
        </w:rPr>
        <w:t xml:space="preserve">Voor uitgebreide informatie, vragen en het maken en/of verzetten van een afspraak kunt u contact met ons opnemen. Wij zijn op werkdagen bereikbaar van 08.30 - 17.00 uur op telefoonnummer 088 – 11 91 111. Ook kunt u informatie vinden op onze website: </w:t>
      </w:r>
      <w:hyperlink r:id="rId51" w:history="1">
        <w:r w:rsidRPr="00BB70A4">
          <w:rPr>
            <w:rFonts w:ascii="Arial" w:hAnsi="Arial" w:cs="Arial"/>
            <w:bCs/>
            <w:color w:val="012E55"/>
            <w:sz w:val="22"/>
            <w:szCs w:val="22"/>
            <w:u w:val="single"/>
          </w:rPr>
          <w:t>www.ggdlimburgnoord.nl</w:t>
        </w:r>
      </w:hyperlink>
      <w:r w:rsidRPr="00BB70A4">
        <w:rPr>
          <w:rFonts w:ascii="Arial" w:hAnsi="Arial" w:cs="Arial"/>
          <w:bCs/>
          <w:sz w:val="22"/>
          <w:szCs w:val="22"/>
        </w:rPr>
        <w:t xml:space="preserve"> </w:t>
      </w:r>
    </w:p>
    <w:p w:rsidR="00BB70A4" w:rsidRPr="00BB70A4" w:rsidRDefault="00BB70A4" w:rsidP="00BB70A4">
      <w:pPr>
        <w:pStyle w:val="Kop2"/>
      </w:pPr>
      <w:bookmarkStart w:id="399" w:name="_Toc485298913"/>
      <w:r w:rsidRPr="00BB70A4">
        <w:t>P</w:t>
      </w:r>
      <w:r>
        <w:t>rivacy- en klachtenreglement</w:t>
      </w:r>
      <w:bookmarkEnd w:id="399"/>
    </w:p>
    <w:p w:rsidR="00BB70A4" w:rsidRPr="00BB70A4" w:rsidRDefault="00BB70A4" w:rsidP="00BB70A4">
      <w:pPr>
        <w:autoSpaceDE w:val="0"/>
        <w:autoSpaceDN w:val="0"/>
        <w:adjustRightInd w:val="0"/>
        <w:rPr>
          <w:rFonts w:ascii="Arial" w:hAnsi="Arial" w:cs="Arial"/>
          <w:color w:val="000000"/>
          <w:sz w:val="22"/>
          <w:szCs w:val="22"/>
        </w:rPr>
      </w:pPr>
      <w:r w:rsidRPr="00BB70A4">
        <w:rPr>
          <w:rFonts w:ascii="Arial" w:hAnsi="Arial" w:cs="Arial"/>
          <w:color w:val="000000"/>
          <w:sz w:val="22"/>
          <w:szCs w:val="22"/>
        </w:rPr>
        <w:t>De medewerkers van GGD Limburg-Noord proberen iedereen zo goed mogelijk van dienst te zijn. Toch kan het gebeuren dat u vindt dat u niet correct bent behandeld of dat u niet tevreden bent met de geleverde zorg. Neem dan contact met ons op.</w:t>
      </w:r>
    </w:p>
    <w:p w:rsidR="00BB70A4" w:rsidRPr="00BB70A4" w:rsidRDefault="00BB70A4" w:rsidP="00BB70A4">
      <w:pPr>
        <w:autoSpaceDE w:val="0"/>
        <w:autoSpaceDN w:val="0"/>
        <w:adjustRightInd w:val="0"/>
        <w:rPr>
          <w:rFonts w:ascii="Arial" w:hAnsi="Arial" w:cs="Arial"/>
          <w:sz w:val="22"/>
          <w:szCs w:val="22"/>
        </w:rPr>
      </w:pPr>
      <w:r w:rsidRPr="00BB70A4">
        <w:rPr>
          <w:rFonts w:ascii="Arial" w:hAnsi="Arial" w:cs="Arial"/>
          <w:sz w:val="22"/>
          <w:szCs w:val="22"/>
        </w:rPr>
        <w:t xml:space="preserve">Ook is GGD Limburg-Noord wettelijk verplicht om van elk kind een digitaal dossier aan te leggen. </w:t>
      </w:r>
      <w:r w:rsidR="008276C2" w:rsidRPr="00BB70A4">
        <w:rPr>
          <w:rFonts w:ascii="Arial" w:hAnsi="Arial" w:cs="Arial"/>
          <w:sz w:val="22"/>
          <w:szCs w:val="22"/>
        </w:rPr>
        <w:t>Hierbij wordt</w:t>
      </w:r>
      <w:r w:rsidRPr="00BB70A4">
        <w:rPr>
          <w:rFonts w:ascii="Arial" w:hAnsi="Arial" w:cs="Arial"/>
          <w:iCs/>
          <w:sz w:val="22"/>
          <w:szCs w:val="22"/>
        </w:rPr>
        <w:t xml:space="preserve"> de Wet Bescherming Persoonsgegevens in acht genomen.  </w:t>
      </w:r>
    </w:p>
    <w:p w:rsidR="00BB70A4" w:rsidRPr="00BB70A4" w:rsidRDefault="00BB70A4" w:rsidP="00BB70A4">
      <w:pPr>
        <w:autoSpaceDE w:val="0"/>
        <w:autoSpaceDN w:val="0"/>
        <w:adjustRightInd w:val="0"/>
        <w:rPr>
          <w:rFonts w:ascii="Arial" w:hAnsi="Arial" w:cs="Arial"/>
          <w:b/>
          <w:bCs/>
          <w:sz w:val="22"/>
          <w:szCs w:val="22"/>
        </w:rPr>
      </w:pPr>
      <w:r w:rsidRPr="00BB70A4">
        <w:rPr>
          <w:rFonts w:ascii="Arial" w:hAnsi="Arial" w:cs="Arial"/>
          <w:color w:val="000000"/>
          <w:sz w:val="22"/>
          <w:szCs w:val="22"/>
        </w:rPr>
        <w:t>Meer info over ons privacy- en klachtenreglement vindt u op onze website.</w:t>
      </w:r>
    </w:p>
    <w:p w:rsidR="00B17BCF" w:rsidRDefault="00B17BCF" w:rsidP="00B17BCF">
      <w:pPr>
        <w:pStyle w:val="Kop1"/>
      </w:pPr>
    </w:p>
    <w:p w:rsidR="00B17BCF" w:rsidRPr="00B17BCF" w:rsidRDefault="00B17BCF" w:rsidP="00B17BCF">
      <w:pPr>
        <w:pStyle w:val="Kop1"/>
      </w:pPr>
      <w:r w:rsidRPr="00B17BCF">
        <w:t>Buurtteam/Sociaal Wijkteam</w:t>
      </w:r>
    </w:p>
    <w:p w:rsidR="00B17BCF" w:rsidRPr="00B17BCF" w:rsidRDefault="00B17BCF" w:rsidP="00B17BCF">
      <w:pPr>
        <w:rPr>
          <w:rFonts w:ascii="Arial" w:hAnsi="Arial" w:cs="Arial"/>
          <w:sz w:val="22"/>
          <w:szCs w:val="22"/>
        </w:rPr>
      </w:pPr>
      <w:r w:rsidRPr="00B17BCF">
        <w:rPr>
          <w:rFonts w:ascii="Arial" w:hAnsi="Arial" w:cs="Arial"/>
          <w:sz w:val="22"/>
          <w:szCs w:val="22"/>
        </w:rPr>
        <w:t xml:space="preserve">Bij het buurtteam/sociaal wijkteam kunt u terecht met vragen die te maken hebben met wonen, welzijn, werk en (jeugd)zorg. Bijvoorbeeld als u problemen heeft met de opvoeding van uw kinderen of als u door ziekte problemen heeft in uw eigen huishouding, als u zich eenzaam voelt of schulden heeft en er zelf niet meer uitkomt. In een sociaal wijkteam werken deskundige beroepskrachten, die samen met u naar de beste oplossing zoeken voor uw probleem. </w:t>
      </w:r>
    </w:p>
    <w:p w:rsidR="00B17BCF" w:rsidRPr="00B17BCF" w:rsidRDefault="00B17BCF" w:rsidP="00B17BCF">
      <w:pPr>
        <w:rPr>
          <w:rFonts w:ascii="Arial" w:hAnsi="Arial" w:cs="Arial"/>
          <w:sz w:val="22"/>
          <w:szCs w:val="22"/>
        </w:rPr>
      </w:pPr>
    </w:p>
    <w:p w:rsidR="00B17BCF" w:rsidRPr="00B17BCF" w:rsidRDefault="00B17BCF" w:rsidP="00B17BCF">
      <w:pPr>
        <w:rPr>
          <w:rFonts w:ascii="Arial" w:hAnsi="Arial" w:cs="Arial"/>
          <w:sz w:val="22"/>
          <w:szCs w:val="22"/>
        </w:rPr>
      </w:pPr>
      <w:r w:rsidRPr="00B17BCF">
        <w:rPr>
          <w:rFonts w:ascii="Arial" w:hAnsi="Arial" w:cs="Arial"/>
          <w:sz w:val="22"/>
          <w:szCs w:val="22"/>
        </w:rPr>
        <w:t xml:space="preserve">Elke school heeft daarnaast </w:t>
      </w:r>
      <w:proofErr w:type="gramStart"/>
      <w:r w:rsidRPr="00B17BCF">
        <w:rPr>
          <w:rFonts w:ascii="Arial" w:hAnsi="Arial" w:cs="Arial"/>
          <w:sz w:val="22"/>
          <w:szCs w:val="22"/>
        </w:rPr>
        <w:t>één</w:t>
      </w:r>
      <w:proofErr w:type="gramEnd"/>
      <w:r w:rsidRPr="00B17BCF">
        <w:rPr>
          <w:rFonts w:ascii="Arial" w:hAnsi="Arial" w:cs="Arial"/>
          <w:sz w:val="22"/>
          <w:szCs w:val="22"/>
        </w:rPr>
        <w:t xml:space="preserve"> of meerdere buurtteam/sociaalwijkteamleden als vaste contactpersonen. Dit zijn teamleden met deskundigheid op het gebied van jeugdhulpverlening. </w:t>
      </w:r>
    </w:p>
    <w:p w:rsidR="00B17BCF" w:rsidRPr="00B17BCF" w:rsidRDefault="00B17BCF" w:rsidP="00B17BCF">
      <w:pPr>
        <w:rPr>
          <w:rFonts w:ascii="Arial" w:hAnsi="Arial" w:cs="Arial"/>
          <w:sz w:val="22"/>
          <w:szCs w:val="22"/>
        </w:rPr>
      </w:pPr>
    </w:p>
    <w:p w:rsidR="00B17BCF" w:rsidRPr="00B17BCF" w:rsidRDefault="00B17BCF" w:rsidP="00B17BCF">
      <w:pPr>
        <w:rPr>
          <w:rFonts w:ascii="Arial" w:hAnsi="Arial" w:cs="Arial"/>
          <w:b/>
          <w:sz w:val="22"/>
          <w:szCs w:val="22"/>
        </w:rPr>
      </w:pPr>
      <w:r w:rsidRPr="00B17BCF">
        <w:rPr>
          <w:rFonts w:ascii="Arial" w:hAnsi="Arial" w:cs="Arial"/>
          <w:b/>
          <w:sz w:val="22"/>
          <w:szCs w:val="22"/>
        </w:rPr>
        <w:t>De contactpersonen voor dependance ’t Palet zijn:</w:t>
      </w:r>
    </w:p>
    <w:p w:rsidR="00B17BCF" w:rsidRPr="00B17BCF" w:rsidRDefault="00B17BCF" w:rsidP="00B17BCF">
      <w:pPr>
        <w:rPr>
          <w:rFonts w:ascii="Arial" w:hAnsi="Arial" w:cs="Arial"/>
          <w:sz w:val="22"/>
          <w:szCs w:val="22"/>
        </w:rPr>
      </w:pPr>
    </w:p>
    <w:p w:rsidR="00B17BCF" w:rsidRPr="00B17BCF" w:rsidRDefault="00B17BCF" w:rsidP="00B17BCF">
      <w:pPr>
        <w:rPr>
          <w:rFonts w:ascii="Arial" w:hAnsi="Arial" w:cs="Arial"/>
          <w:sz w:val="22"/>
          <w:szCs w:val="22"/>
        </w:rPr>
      </w:pPr>
      <w:r w:rsidRPr="00B17BCF">
        <w:rPr>
          <w:rFonts w:ascii="Arial" w:hAnsi="Arial" w:cs="Arial"/>
          <w:sz w:val="22"/>
          <w:szCs w:val="22"/>
        </w:rPr>
        <w:t>Sociaal Wijkteam: Petra Gerrits, mobiele nr. 06-41317574 email: p.gerrits@venlo.nl</w:t>
      </w:r>
    </w:p>
    <w:p w:rsidR="00B17BCF" w:rsidRPr="00B17BCF" w:rsidRDefault="00B17BCF" w:rsidP="00B17BCF">
      <w:pPr>
        <w:rPr>
          <w:rFonts w:ascii="Arial" w:hAnsi="Arial" w:cs="Arial"/>
          <w:sz w:val="22"/>
          <w:szCs w:val="22"/>
        </w:rPr>
      </w:pPr>
      <w:r w:rsidRPr="00B17BCF">
        <w:rPr>
          <w:rFonts w:ascii="Arial" w:hAnsi="Arial" w:cs="Arial"/>
          <w:sz w:val="22"/>
          <w:szCs w:val="22"/>
        </w:rPr>
        <w:t>Buurtteam: Melanie de Kater, mobiele nr. 06-47812065 email: m.dekater@synthese.nl</w:t>
      </w:r>
    </w:p>
    <w:p w:rsidR="00B17BCF" w:rsidRPr="00B17BCF" w:rsidRDefault="00B17BCF" w:rsidP="00B17BCF">
      <w:pPr>
        <w:rPr>
          <w:rFonts w:ascii="Arial" w:hAnsi="Arial" w:cs="Arial"/>
          <w:color w:val="FF0000"/>
          <w:sz w:val="22"/>
          <w:szCs w:val="22"/>
        </w:rPr>
      </w:pPr>
      <w:proofErr w:type="gramStart"/>
      <w:r w:rsidRPr="00B17BCF">
        <w:rPr>
          <w:rFonts w:ascii="Arial" w:hAnsi="Arial" w:cs="Arial"/>
          <w:sz w:val="22"/>
          <w:szCs w:val="22"/>
        </w:rPr>
        <w:t>email</w:t>
      </w:r>
      <w:proofErr w:type="gramEnd"/>
      <w:r w:rsidRPr="00B17BCF">
        <w:rPr>
          <w:rFonts w:ascii="Arial" w:hAnsi="Arial" w:cs="Arial"/>
          <w:sz w:val="22"/>
          <w:szCs w:val="22"/>
        </w:rPr>
        <w:t xml:space="preserve">: </w:t>
      </w:r>
    </w:p>
    <w:p w:rsidR="00B17BCF" w:rsidRPr="00B17BCF" w:rsidRDefault="00B17BCF" w:rsidP="00B17BCF">
      <w:pPr>
        <w:rPr>
          <w:rFonts w:ascii="Arial" w:hAnsi="Arial" w:cs="Arial"/>
          <w:color w:val="FF0000"/>
          <w:sz w:val="22"/>
          <w:szCs w:val="22"/>
        </w:rPr>
      </w:pPr>
    </w:p>
    <w:p w:rsidR="00B17BCF" w:rsidRPr="00B17BCF" w:rsidRDefault="00B17BCF" w:rsidP="00B17BCF">
      <w:pPr>
        <w:rPr>
          <w:rFonts w:ascii="Arial" w:hAnsi="Arial" w:cs="Arial"/>
          <w:sz w:val="22"/>
          <w:szCs w:val="22"/>
        </w:rPr>
      </w:pPr>
      <w:r w:rsidRPr="00B17BCF">
        <w:rPr>
          <w:rFonts w:ascii="Arial" w:hAnsi="Arial" w:cs="Arial"/>
          <w:sz w:val="22"/>
          <w:szCs w:val="22"/>
        </w:rPr>
        <w:t>Als u een vraag heeft voor het buurtteam/sociale wijkteam kunt u zich melden via:</w:t>
      </w:r>
    </w:p>
    <w:p w:rsidR="00B17BCF" w:rsidRPr="00B17BCF" w:rsidRDefault="00B17BCF" w:rsidP="00B17BCF">
      <w:pPr>
        <w:pStyle w:val="Lijstalinea"/>
        <w:numPr>
          <w:ilvl w:val="0"/>
          <w:numId w:val="16"/>
        </w:numPr>
        <w:rPr>
          <w:sz w:val="22"/>
          <w:szCs w:val="22"/>
        </w:rPr>
      </w:pPr>
      <w:r w:rsidRPr="00B17BCF">
        <w:rPr>
          <w:sz w:val="22"/>
          <w:szCs w:val="22"/>
        </w:rPr>
        <w:t>Bovenstaande contactpersonen</w:t>
      </w:r>
    </w:p>
    <w:p w:rsidR="00B17BCF" w:rsidRPr="00B17BCF" w:rsidRDefault="00B17BCF" w:rsidP="00B17BCF">
      <w:pPr>
        <w:pStyle w:val="Lijstalinea"/>
        <w:numPr>
          <w:ilvl w:val="0"/>
          <w:numId w:val="16"/>
        </w:numPr>
        <w:spacing w:before="0" w:after="0"/>
        <w:rPr>
          <w:sz w:val="22"/>
          <w:szCs w:val="22"/>
        </w:rPr>
      </w:pPr>
      <w:r w:rsidRPr="00B17BCF">
        <w:rPr>
          <w:sz w:val="22"/>
          <w:szCs w:val="22"/>
        </w:rPr>
        <w:t>Het centrale nummer van de gemeente Venlo: 14077.</w:t>
      </w:r>
    </w:p>
    <w:p w:rsidR="00B17BCF" w:rsidRPr="00B17BCF" w:rsidRDefault="00B17BCF" w:rsidP="00B17BCF">
      <w:pPr>
        <w:pStyle w:val="Lijstalinea"/>
        <w:numPr>
          <w:ilvl w:val="0"/>
          <w:numId w:val="16"/>
        </w:numPr>
        <w:spacing w:before="0" w:after="0"/>
        <w:rPr>
          <w:sz w:val="22"/>
          <w:szCs w:val="22"/>
        </w:rPr>
      </w:pPr>
      <w:r w:rsidRPr="00B17BCF">
        <w:rPr>
          <w:sz w:val="22"/>
          <w:szCs w:val="22"/>
        </w:rPr>
        <w:t xml:space="preserve">Het e-mailadres: </w:t>
      </w:r>
      <w:hyperlink r:id="rId52" w:history="1">
        <w:r w:rsidRPr="00B17BCF">
          <w:rPr>
            <w:rStyle w:val="Hyperlink"/>
            <w:sz w:val="22"/>
            <w:szCs w:val="22"/>
          </w:rPr>
          <w:t>info@buurtteamsvenlo.nl</w:t>
        </w:r>
      </w:hyperlink>
      <w:r w:rsidRPr="00B17BCF">
        <w:rPr>
          <w:sz w:val="22"/>
          <w:szCs w:val="22"/>
        </w:rPr>
        <w:t>.Omschrijf daarbij duidelijk uw vraag en vergeet uw naam, adres , woonplaats en telefoonnummer niet te vermelden.</w:t>
      </w:r>
      <w:r>
        <w:rPr>
          <w:sz w:val="22"/>
          <w:szCs w:val="22"/>
        </w:rPr>
        <w:t xml:space="preserve"> </w:t>
      </w:r>
    </w:p>
    <w:p w:rsidR="00D7692A" w:rsidRDefault="00D7692A">
      <w:pPr>
        <w:rPr>
          <w:rFonts w:ascii="Arial" w:eastAsia="Calibri" w:hAnsi="Arial" w:cs="Arial"/>
          <w:sz w:val="22"/>
          <w:szCs w:val="22"/>
          <w:lang w:eastAsia="en-US"/>
        </w:rPr>
      </w:pPr>
      <w:r>
        <w:rPr>
          <w:sz w:val="22"/>
          <w:szCs w:val="22"/>
        </w:rPr>
        <w:br w:type="page"/>
      </w:r>
    </w:p>
    <w:p w:rsidR="00C73ACD" w:rsidRPr="00FB3590" w:rsidRDefault="00C73ACD" w:rsidP="00C73ACD">
      <w:pPr>
        <w:pStyle w:val="Kop1"/>
      </w:pPr>
      <w:bookmarkStart w:id="400" w:name="_Toc485298915"/>
      <w:proofErr w:type="spellStart"/>
      <w:r w:rsidRPr="00FB3590">
        <w:lastRenderedPageBreak/>
        <w:t>Dagarrangementen</w:t>
      </w:r>
      <w:bookmarkEnd w:id="400"/>
      <w:proofErr w:type="spellEnd"/>
    </w:p>
    <w:p w:rsidR="00C73ACD" w:rsidRDefault="00EE54E1" w:rsidP="00C73ACD">
      <w:pPr>
        <w:rPr>
          <w:rFonts w:ascii="Arial" w:hAnsi="Arial" w:cs="Arial"/>
          <w:sz w:val="22"/>
          <w:szCs w:val="22"/>
        </w:rPr>
      </w:pPr>
      <w:r>
        <w:rPr>
          <w:rFonts w:ascii="Ed Interlock" w:hAnsi="Ed Interlock"/>
          <w:noProof/>
          <w:color w:val="F8991F"/>
          <w:sz w:val="20"/>
        </w:rPr>
        <w:drawing>
          <wp:anchor distT="0" distB="0" distL="114300" distR="114300" simplePos="0" relativeHeight="251657728" behindDoc="1" locked="0" layoutInCell="1" allowOverlap="1" wp14:anchorId="6E2E8502" wp14:editId="09B19072">
            <wp:simplePos x="0" y="0"/>
            <wp:positionH relativeFrom="column">
              <wp:posOffset>3077845</wp:posOffset>
            </wp:positionH>
            <wp:positionV relativeFrom="paragraph">
              <wp:posOffset>907415</wp:posOffset>
            </wp:positionV>
            <wp:extent cx="3028950" cy="723900"/>
            <wp:effectExtent l="0" t="0" r="0" b="0"/>
            <wp:wrapTight wrapText="bothSides">
              <wp:wrapPolygon edited="0">
                <wp:start x="0" y="0"/>
                <wp:lineTo x="0" y="21032"/>
                <wp:lineTo x="21464" y="21032"/>
                <wp:lineTo x="21464" y="0"/>
                <wp:lineTo x="0" y="0"/>
              </wp:wrapPolygon>
            </wp:wrapTight>
            <wp:docPr id="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28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ACD" w:rsidRPr="00FB3590">
        <w:rPr>
          <w:rFonts w:ascii="Arial" w:hAnsi="Arial" w:cs="Arial"/>
          <w:color w:val="000000"/>
          <w:sz w:val="22"/>
          <w:szCs w:val="22"/>
        </w:rPr>
        <w:t xml:space="preserve">Een </w:t>
      </w:r>
      <w:proofErr w:type="spellStart"/>
      <w:r w:rsidR="00C73ACD" w:rsidRPr="00FB3590">
        <w:rPr>
          <w:rFonts w:ascii="Arial" w:hAnsi="Arial" w:cs="Arial"/>
          <w:color w:val="000000"/>
          <w:sz w:val="22"/>
          <w:szCs w:val="22"/>
        </w:rPr>
        <w:t>dagarrangement</w:t>
      </w:r>
      <w:proofErr w:type="spellEnd"/>
      <w:r w:rsidR="00C73ACD" w:rsidRPr="00FB3590">
        <w:rPr>
          <w:rFonts w:ascii="Arial" w:hAnsi="Arial" w:cs="Arial"/>
          <w:color w:val="000000"/>
          <w:sz w:val="22"/>
          <w:szCs w:val="22"/>
        </w:rPr>
        <w:t xml:space="preserve"> is een samenhang van voorzieningen onderwijs, opvoeding, opvang en </w:t>
      </w:r>
      <w:r w:rsidR="008276C2" w:rsidRPr="00FB3590">
        <w:rPr>
          <w:rFonts w:ascii="Arial" w:hAnsi="Arial" w:cs="Arial"/>
          <w:color w:val="000000"/>
          <w:sz w:val="22"/>
          <w:szCs w:val="22"/>
        </w:rPr>
        <w:t>ontspanning. (</w:t>
      </w:r>
      <w:proofErr w:type="gramStart"/>
      <w:r w:rsidR="008276C2" w:rsidRPr="00FB3590">
        <w:rPr>
          <w:rFonts w:ascii="Arial" w:hAnsi="Arial" w:cs="Arial"/>
          <w:color w:val="000000"/>
          <w:sz w:val="22"/>
          <w:szCs w:val="22"/>
        </w:rPr>
        <w:t>denk</w:t>
      </w:r>
      <w:proofErr w:type="gramEnd"/>
      <w:r w:rsidR="00C73ACD" w:rsidRPr="00FB3590">
        <w:rPr>
          <w:rFonts w:ascii="Arial" w:hAnsi="Arial" w:cs="Arial"/>
          <w:color w:val="000000"/>
          <w:sz w:val="22"/>
          <w:szCs w:val="22"/>
        </w:rPr>
        <w:t xml:space="preserve"> aan workshops of lessen op het gebied van:</w:t>
      </w:r>
      <w:r w:rsidR="00C73ACD">
        <w:rPr>
          <w:rFonts w:ascii="Arial" w:hAnsi="Arial" w:cs="Arial"/>
          <w:color w:val="000000"/>
          <w:sz w:val="22"/>
          <w:szCs w:val="22"/>
        </w:rPr>
        <w:t xml:space="preserve"> </w:t>
      </w:r>
      <w:r w:rsidR="00C73ACD" w:rsidRPr="00FB3590">
        <w:rPr>
          <w:rFonts w:ascii="Arial" w:hAnsi="Arial" w:cs="Arial"/>
          <w:color w:val="000000"/>
          <w:sz w:val="22"/>
          <w:szCs w:val="22"/>
        </w:rPr>
        <w:t xml:space="preserve">sport, dans, spel, kunst en cultuur, natuur, techniek en wetenschap enz.), meestal in de vorm van </w:t>
      </w:r>
      <w:r w:rsidR="008276C2" w:rsidRPr="00FB3590">
        <w:rPr>
          <w:rFonts w:ascii="Arial" w:hAnsi="Arial" w:cs="Arial"/>
          <w:color w:val="000000"/>
          <w:sz w:val="22"/>
          <w:szCs w:val="22"/>
        </w:rPr>
        <w:t>een naschoolse</w:t>
      </w:r>
      <w:r w:rsidR="00C73ACD" w:rsidRPr="00FB3590">
        <w:rPr>
          <w:rFonts w:ascii="Arial" w:hAnsi="Arial" w:cs="Arial"/>
          <w:color w:val="000000"/>
          <w:sz w:val="22"/>
          <w:szCs w:val="22"/>
        </w:rPr>
        <w:t xml:space="preserve"> activiteit. </w:t>
      </w:r>
      <w:proofErr w:type="spellStart"/>
      <w:r w:rsidR="00C73ACD" w:rsidRPr="00FB3590">
        <w:rPr>
          <w:rFonts w:ascii="Arial" w:hAnsi="Arial" w:cs="Arial"/>
          <w:color w:val="000000"/>
          <w:sz w:val="22"/>
          <w:szCs w:val="22"/>
        </w:rPr>
        <w:t>Dagarrangementen</w:t>
      </w:r>
      <w:proofErr w:type="spellEnd"/>
      <w:r w:rsidR="00C73ACD" w:rsidRPr="00FB3590">
        <w:rPr>
          <w:rFonts w:ascii="Arial" w:hAnsi="Arial" w:cs="Arial"/>
          <w:color w:val="000000"/>
          <w:sz w:val="22"/>
          <w:szCs w:val="22"/>
        </w:rPr>
        <w:t xml:space="preserve"> dragen bij aan de ontwikkelingskansen van kinderen van 0 tot 14 jaar. </w:t>
      </w:r>
      <w:r w:rsidR="00C73ACD" w:rsidRPr="00FB3590">
        <w:rPr>
          <w:rFonts w:ascii="Arial" w:hAnsi="Arial" w:cs="Arial"/>
          <w:sz w:val="22"/>
          <w:szCs w:val="22"/>
        </w:rPr>
        <w:t xml:space="preserve">Via het </w:t>
      </w:r>
      <w:proofErr w:type="spellStart"/>
      <w:r w:rsidR="00D62B39">
        <w:rPr>
          <w:rFonts w:ascii="Arial" w:hAnsi="Arial" w:cs="Arial"/>
          <w:sz w:val="22"/>
          <w:szCs w:val="22"/>
        </w:rPr>
        <w:t>oudertportaal</w:t>
      </w:r>
      <w:proofErr w:type="spellEnd"/>
      <w:r w:rsidR="00C73ACD" w:rsidRPr="00FB3590">
        <w:rPr>
          <w:rFonts w:ascii="Arial" w:hAnsi="Arial" w:cs="Arial"/>
          <w:sz w:val="22"/>
          <w:szCs w:val="22"/>
        </w:rPr>
        <w:t xml:space="preserve"> of via een aparte brief wordt u op de hoogte gehouden van onze aanbiedingen. </w:t>
      </w:r>
    </w:p>
    <w:p w:rsidR="001C47BF" w:rsidRDefault="008002E5" w:rsidP="001C47BF">
      <w:pPr>
        <w:pStyle w:val="Kop3"/>
      </w:pPr>
      <w:bookmarkStart w:id="401" w:name="_Toc391803742"/>
      <w:bookmarkStart w:id="402" w:name="_Toc391803839"/>
      <w:bookmarkStart w:id="403" w:name="_Toc391803936"/>
      <w:bookmarkStart w:id="404" w:name="_Toc391804033"/>
      <w:bookmarkStart w:id="405" w:name="_Toc391804129"/>
      <w:bookmarkStart w:id="406" w:name="_Toc391804225"/>
      <w:bookmarkStart w:id="407" w:name="_Toc391804321"/>
      <w:bookmarkStart w:id="408" w:name="_Toc391804416"/>
      <w:bookmarkStart w:id="409" w:name="_Toc485298916"/>
      <w:bookmarkStart w:id="410" w:name="_Toc337059324"/>
      <w:bookmarkStart w:id="411" w:name="_Toc337060188"/>
      <w:bookmarkStart w:id="412" w:name="_Toc337061324"/>
      <w:bookmarkStart w:id="413" w:name="_Toc337064849"/>
      <w:bookmarkStart w:id="414" w:name="_Toc337064994"/>
      <w:bookmarkStart w:id="415" w:name="_Toc337065139"/>
      <w:bookmarkStart w:id="416" w:name="_Toc337066391"/>
      <w:bookmarkStart w:id="417" w:name="_Toc337066714"/>
      <w:bookmarkStart w:id="418" w:name="_Toc337068378"/>
      <w:bookmarkStart w:id="419" w:name="_Toc337068518"/>
      <w:bookmarkEnd w:id="401"/>
      <w:bookmarkEnd w:id="402"/>
      <w:bookmarkEnd w:id="403"/>
      <w:bookmarkEnd w:id="404"/>
      <w:bookmarkEnd w:id="405"/>
      <w:bookmarkEnd w:id="406"/>
      <w:bookmarkEnd w:id="407"/>
      <w:bookmarkEnd w:id="408"/>
      <w:proofErr w:type="spellStart"/>
      <w:r w:rsidRPr="001C0323">
        <w:t>Tussenschoolse</w:t>
      </w:r>
      <w:proofErr w:type="spellEnd"/>
      <w:r w:rsidRPr="001C0323">
        <w:t xml:space="preserve"> opvang</w:t>
      </w:r>
      <w:bookmarkEnd w:id="409"/>
    </w:p>
    <w:p w:rsidR="008002E5" w:rsidRPr="001C47BF" w:rsidRDefault="008002E5" w:rsidP="001C47BF">
      <w:pPr>
        <w:rPr>
          <w:rFonts w:ascii="Arial" w:hAnsi="Arial" w:cs="Arial"/>
          <w:sz w:val="22"/>
          <w:szCs w:val="22"/>
        </w:rPr>
      </w:pPr>
      <w:r w:rsidRPr="001C47BF">
        <w:rPr>
          <w:rFonts w:ascii="Arial" w:hAnsi="Arial" w:cs="Arial"/>
          <w:sz w:val="22"/>
          <w:szCs w:val="22"/>
        </w:rPr>
        <w:t>Brood &amp; Spelen verzorgt op onze school de tussen</w:t>
      </w:r>
      <w:r w:rsidR="00172D8B">
        <w:rPr>
          <w:rFonts w:ascii="Arial" w:hAnsi="Arial" w:cs="Arial"/>
          <w:sz w:val="22"/>
          <w:szCs w:val="22"/>
        </w:rPr>
        <w:t xml:space="preserve"> </w:t>
      </w:r>
      <w:r w:rsidRPr="001C47BF">
        <w:rPr>
          <w:rFonts w:ascii="Arial" w:hAnsi="Arial" w:cs="Arial"/>
          <w:sz w:val="22"/>
          <w:szCs w:val="22"/>
        </w:rPr>
        <w:t>schoolse opvang (TSO). Brood &amp; Spelen is gericht op het opvangen van kinderen op de basisschool, zowel voor, tijdens als na schooltijd. Ervaring leert dat kinderen graag overblijven. Een aparte eetgelegenheid, met onderscheid tussen jongere en oudere kinderen, voldoende speelmateriaal en genoeg aanwezige vriendjes of vriendinnetjes vinden ze fijn.  Het overblijven gebeurt tenslotte in de vrije tijd van de kinderen. Met deze wensen in het achterhoofd verzorgt Brood &amp; Spelen de tussen</w:t>
      </w:r>
      <w:r w:rsidR="00172D8B">
        <w:rPr>
          <w:rFonts w:ascii="Arial" w:hAnsi="Arial" w:cs="Arial"/>
          <w:sz w:val="22"/>
          <w:szCs w:val="22"/>
        </w:rPr>
        <w:t xml:space="preserve"> </w:t>
      </w:r>
      <w:r w:rsidRPr="001C47BF">
        <w:rPr>
          <w:rFonts w:ascii="Arial" w:hAnsi="Arial" w:cs="Arial"/>
          <w:sz w:val="22"/>
          <w:szCs w:val="22"/>
        </w:rPr>
        <w:t>schoolse opvang. Zij letten erop dat er een goed evenwicht is tussen eten en spelen. Daarnaast zorgen zij ervoor dat de sfeer en de gewoontes tijdens het overblijven aansluiten bij de identiteit van onze school. De exacte afspraken over het overblijven op onze school kunt u vinden in de school specifieke overblijfinformatie die op school verkrijgbaar is. Kinderen nemen zelf hun eten van huis mee. Wij vinden gezonde voeding belangrijk, dus snoep, koek, chips, frisdrank en energydrank zijn tijdens de tussen</w:t>
      </w:r>
      <w:r w:rsidR="00172D8B">
        <w:rPr>
          <w:rFonts w:ascii="Arial" w:hAnsi="Arial" w:cs="Arial"/>
          <w:sz w:val="22"/>
          <w:szCs w:val="22"/>
        </w:rPr>
        <w:t xml:space="preserve"> </w:t>
      </w:r>
      <w:r w:rsidRPr="001C47BF">
        <w:rPr>
          <w:rFonts w:ascii="Arial" w:hAnsi="Arial" w:cs="Arial"/>
          <w:sz w:val="22"/>
          <w:szCs w:val="22"/>
        </w:rPr>
        <w:t>schoolse opvang niet toegestaan.</w:t>
      </w:r>
    </w:p>
    <w:p w:rsidR="008002E5" w:rsidRPr="001C47BF" w:rsidRDefault="008002E5" w:rsidP="001C47BF">
      <w:pPr>
        <w:rPr>
          <w:rFonts w:ascii="Arial" w:hAnsi="Arial" w:cs="Arial"/>
          <w:sz w:val="22"/>
          <w:szCs w:val="22"/>
        </w:rPr>
      </w:pPr>
      <w:r w:rsidRPr="001C47BF">
        <w:rPr>
          <w:rFonts w:ascii="Arial" w:hAnsi="Arial" w:cs="Arial"/>
          <w:sz w:val="22"/>
          <w:szCs w:val="22"/>
        </w:rPr>
        <w:t>Ieder kind dat, regelmatig of incidenteel, gebruik maakt van de tussen</w:t>
      </w:r>
      <w:r w:rsidR="00172D8B">
        <w:rPr>
          <w:rFonts w:ascii="Arial" w:hAnsi="Arial" w:cs="Arial"/>
          <w:sz w:val="22"/>
          <w:szCs w:val="22"/>
        </w:rPr>
        <w:t xml:space="preserve"> </w:t>
      </w:r>
      <w:r w:rsidRPr="001C47BF">
        <w:rPr>
          <w:rFonts w:ascii="Arial" w:hAnsi="Arial" w:cs="Arial"/>
          <w:sz w:val="22"/>
          <w:szCs w:val="22"/>
        </w:rPr>
        <w:t xml:space="preserve">schoolse opvang, dient ingeschreven te staan bij Brood &amp; Spelen. U kunt uw kind aanmelden via de website </w:t>
      </w:r>
      <w:hyperlink r:id="rId54" w:history="1">
        <w:r w:rsidRPr="001C47BF">
          <w:rPr>
            <w:rStyle w:val="Hyperlink"/>
            <w:rFonts w:ascii="Arial" w:hAnsi="Arial" w:cs="Arial"/>
            <w:sz w:val="22"/>
            <w:szCs w:val="22"/>
          </w:rPr>
          <w:t>www.broodspelen.nl/aanmelden</w:t>
        </w:r>
      </w:hyperlink>
      <w:r w:rsidRPr="001C47BF">
        <w:rPr>
          <w:rFonts w:ascii="Arial" w:hAnsi="Arial" w:cs="Arial"/>
          <w:sz w:val="22"/>
          <w:szCs w:val="22"/>
        </w:rPr>
        <w:t xml:space="preserve">. Ook wanneer u verhuist of als er andere wijzigingen zijn dan kunt u deze mutatie doorgeven via de website </w:t>
      </w:r>
      <w:hyperlink r:id="rId55" w:history="1">
        <w:r w:rsidRPr="001C47BF">
          <w:rPr>
            <w:rStyle w:val="Hyperlink"/>
            <w:rFonts w:ascii="Arial" w:hAnsi="Arial" w:cs="Arial"/>
            <w:sz w:val="22"/>
            <w:szCs w:val="22"/>
          </w:rPr>
          <w:t>www.broodspelen.nl</w:t>
        </w:r>
      </w:hyperlink>
      <w:r w:rsidRPr="001C47BF">
        <w:rPr>
          <w:rFonts w:ascii="Arial" w:hAnsi="Arial" w:cs="Arial"/>
          <w:sz w:val="22"/>
          <w:szCs w:val="22"/>
        </w:rPr>
        <w:t>. Houdt u bij het opzeggen van de tussen</w:t>
      </w:r>
      <w:r w:rsidR="00172D8B">
        <w:rPr>
          <w:rFonts w:ascii="Arial" w:hAnsi="Arial" w:cs="Arial"/>
          <w:sz w:val="22"/>
          <w:szCs w:val="22"/>
        </w:rPr>
        <w:t xml:space="preserve"> </w:t>
      </w:r>
      <w:r w:rsidRPr="001C47BF">
        <w:rPr>
          <w:rFonts w:ascii="Arial" w:hAnsi="Arial" w:cs="Arial"/>
          <w:sz w:val="22"/>
          <w:szCs w:val="22"/>
        </w:rPr>
        <w:t>schoolse opvang rekening met 2 weken opzegtermijn.</w:t>
      </w:r>
    </w:p>
    <w:p w:rsidR="008002E5" w:rsidRPr="001C47BF" w:rsidRDefault="008002E5" w:rsidP="001C47BF">
      <w:pPr>
        <w:rPr>
          <w:rFonts w:ascii="Arial" w:hAnsi="Arial" w:cs="Arial"/>
          <w:sz w:val="22"/>
          <w:szCs w:val="22"/>
        </w:rPr>
      </w:pPr>
      <w:r w:rsidRPr="001C47BF">
        <w:rPr>
          <w:rFonts w:ascii="Arial" w:hAnsi="Arial" w:cs="Arial"/>
          <w:sz w:val="22"/>
          <w:szCs w:val="22"/>
        </w:rPr>
        <w:t xml:space="preserve">De coördinator van Brood &amp; Spelen is uw contactpersoon voor alles wat met het overblijven te maken heeft. Bij haar kunt u terecht met uw vragen, opmerkingen en </w:t>
      </w:r>
      <w:r w:rsidRPr="00572F85">
        <w:rPr>
          <w:rFonts w:ascii="Arial" w:hAnsi="Arial" w:cs="Arial"/>
          <w:sz w:val="22"/>
          <w:szCs w:val="22"/>
        </w:rPr>
        <w:t xml:space="preserve">klachten. De coördinator is telefonisch bereikbaar op </w:t>
      </w:r>
      <w:r w:rsidR="00572F85" w:rsidRPr="00572F85">
        <w:rPr>
          <w:rFonts w:ascii="Arial" w:hAnsi="Arial" w:cs="Arial"/>
          <w:sz w:val="22"/>
          <w:szCs w:val="22"/>
        </w:rPr>
        <w:t>06-81338580</w:t>
      </w:r>
      <w:r w:rsidR="00572F85" w:rsidRPr="00572F85">
        <w:t xml:space="preserve"> </w:t>
      </w:r>
      <w:r w:rsidR="00D57607" w:rsidRPr="00572F85">
        <w:rPr>
          <w:rFonts w:ascii="Arial" w:hAnsi="Arial" w:cs="Arial"/>
          <w:sz w:val="22"/>
          <w:szCs w:val="22"/>
        </w:rPr>
        <w:t xml:space="preserve">of via de e-mail op                               </w:t>
      </w:r>
      <w:r w:rsidR="00D57607" w:rsidRPr="001C47BF">
        <w:rPr>
          <w:rFonts w:ascii="Arial" w:hAnsi="Arial" w:cs="Arial"/>
          <w:sz w:val="22"/>
          <w:szCs w:val="22"/>
        </w:rPr>
        <w:t>palet-</w:t>
      </w:r>
      <w:r w:rsidRPr="001C47BF">
        <w:rPr>
          <w:rFonts w:ascii="Arial" w:hAnsi="Arial" w:cs="Arial"/>
          <w:sz w:val="22"/>
          <w:szCs w:val="22"/>
        </w:rPr>
        <w:t>venlo</w:t>
      </w:r>
      <w:hyperlink r:id="rId56" w:history="1">
        <w:r w:rsidRPr="001C47BF">
          <w:rPr>
            <w:rStyle w:val="Hyperlink"/>
            <w:rFonts w:ascii="Arial" w:hAnsi="Arial" w:cs="Arial"/>
            <w:sz w:val="22"/>
            <w:szCs w:val="22"/>
          </w:rPr>
          <w:t>@broodspelen.nl</w:t>
        </w:r>
      </w:hyperlink>
      <w:r w:rsidRPr="001C47BF">
        <w:rPr>
          <w:rFonts w:ascii="Arial" w:hAnsi="Arial" w:cs="Arial"/>
          <w:sz w:val="22"/>
          <w:szCs w:val="22"/>
        </w:rPr>
        <w:t>. Facturatie van het overblijven vindt plaats vanuit het</w:t>
      </w:r>
      <w:r w:rsidR="00D57607" w:rsidRPr="001C47BF">
        <w:rPr>
          <w:rFonts w:ascii="Arial" w:hAnsi="Arial" w:cs="Arial"/>
          <w:sz w:val="22"/>
          <w:szCs w:val="22"/>
        </w:rPr>
        <w:t xml:space="preserve"> hoofdkantoor te Scherpenzeel. Het k</w:t>
      </w:r>
      <w:r w:rsidRPr="001C47BF">
        <w:rPr>
          <w:rFonts w:ascii="Arial" w:hAnsi="Arial" w:cs="Arial"/>
          <w:sz w:val="22"/>
          <w:szCs w:val="22"/>
        </w:rPr>
        <w:t xml:space="preserve">antoor is  telefonisch bereikbaar op alle werkdagen tussen 9.00 uur en 12.00 uur op het nummer 033 - 258 86 84 of via </w:t>
      </w:r>
      <w:hyperlink r:id="rId57" w:history="1">
        <w:r w:rsidRPr="001C47BF">
          <w:rPr>
            <w:rStyle w:val="Hyperlink"/>
            <w:rFonts w:ascii="Arial" w:hAnsi="Arial" w:cs="Arial"/>
            <w:sz w:val="22"/>
            <w:szCs w:val="22"/>
          </w:rPr>
          <w:t>info@broodspelen.nl</w:t>
        </w:r>
      </w:hyperlink>
      <w:r w:rsidRPr="001C47BF">
        <w:rPr>
          <w:rFonts w:ascii="Arial" w:hAnsi="Arial" w:cs="Arial"/>
          <w:sz w:val="22"/>
          <w:szCs w:val="22"/>
        </w:rPr>
        <w:t xml:space="preserve"> </w:t>
      </w:r>
    </w:p>
    <w:p w:rsidR="009431D8" w:rsidRDefault="009431D8" w:rsidP="009431D8">
      <w:pPr>
        <w:pStyle w:val="Kop3"/>
      </w:pPr>
      <w:bookmarkStart w:id="420" w:name="_Toc485298917"/>
    </w:p>
    <w:p w:rsidR="009431D8" w:rsidRDefault="009431D8" w:rsidP="009431D8">
      <w:pPr>
        <w:pStyle w:val="Kop3"/>
      </w:pPr>
    </w:p>
    <w:p w:rsidR="007E421B" w:rsidRDefault="007E421B" w:rsidP="009431D8">
      <w:pPr>
        <w:pStyle w:val="Kop3"/>
      </w:pPr>
      <w:r w:rsidRPr="007E421B">
        <w:t>Kinderopvang (peuterspeelzaal, v</w:t>
      </w:r>
      <w:r w:rsidR="00C73ACD" w:rsidRPr="007E421B">
        <w:t xml:space="preserve">oor- en naschoolse </w:t>
      </w:r>
      <w:bookmarkEnd w:id="410"/>
      <w:bookmarkEnd w:id="411"/>
      <w:bookmarkEnd w:id="412"/>
      <w:bookmarkEnd w:id="413"/>
      <w:bookmarkEnd w:id="414"/>
      <w:bookmarkEnd w:id="415"/>
      <w:bookmarkEnd w:id="416"/>
      <w:bookmarkEnd w:id="417"/>
      <w:bookmarkEnd w:id="418"/>
      <w:bookmarkEnd w:id="419"/>
      <w:r w:rsidR="008276C2" w:rsidRPr="007E421B">
        <w:t>opvang)</w:t>
      </w:r>
      <w:bookmarkEnd w:id="420"/>
    </w:p>
    <w:p w:rsidR="009431D8" w:rsidRPr="009431D8" w:rsidRDefault="009431D8" w:rsidP="009431D8"/>
    <w:p w:rsidR="007E421B" w:rsidRPr="007E421B" w:rsidRDefault="007E421B" w:rsidP="007E421B">
      <w:pPr>
        <w:widowControl w:val="0"/>
        <w:spacing w:line="276" w:lineRule="auto"/>
        <w:rPr>
          <w:sz w:val="22"/>
          <w:szCs w:val="22"/>
        </w:rPr>
      </w:pPr>
      <w:r w:rsidRPr="007E421B">
        <w:rPr>
          <w:rFonts w:ascii="Tahoma" w:eastAsia="Tahoma" w:hAnsi="Tahoma" w:cs="Tahoma"/>
          <w:b/>
          <w:sz w:val="22"/>
          <w:szCs w:val="22"/>
        </w:rPr>
        <w:t>Spring Kinderopvang</w:t>
      </w:r>
      <w:r w:rsidR="009431D8">
        <w:rPr>
          <w:rFonts w:ascii="Tahoma" w:eastAsia="Tahoma" w:hAnsi="Tahoma" w:cs="Tahoma"/>
          <w:b/>
          <w:sz w:val="22"/>
          <w:szCs w:val="22"/>
        </w:rPr>
        <w:t xml:space="preserve"> </w:t>
      </w:r>
      <w:hyperlink r:id="rId58" w:history="1">
        <w:r w:rsidR="009431D8" w:rsidRPr="00487042">
          <w:rPr>
            <w:rStyle w:val="Hyperlink"/>
            <w:rFonts w:ascii="Tahoma" w:eastAsia="Tahoma" w:hAnsi="Tahoma" w:cs="Tahoma"/>
            <w:b/>
            <w:sz w:val="22"/>
            <w:szCs w:val="22"/>
          </w:rPr>
          <w:t>https://www.spring-kinderopvang.nl/</w:t>
        </w:r>
      </w:hyperlink>
      <w:r w:rsidR="009431D8">
        <w:rPr>
          <w:rFonts w:ascii="Tahoma" w:eastAsia="Tahoma" w:hAnsi="Tahoma" w:cs="Tahoma"/>
          <w:b/>
          <w:sz w:val="22"/>
          <w:szCs w:val="22"/>
        </w:rPr>
        <w:t xml:space="preserve"> </w:t>
      </w:r>
    </w:p>
    <w:p w:rsidR="007E421B" w:rsidRPr="007E421B" w:rsidRDefault="007E421B" w:rsidP="007E421B">
      <w:pPr>
        <w:widowControl w:val="0"/>
        <w:spacing w:line="276" w:lineRule="auto"/>
        <w:rPr>
          <w:sz w:val="22"/>
          <w:szCs w:val="22"/>
        </w:rPr>
      </w:pPr>
      <w:r w:rsidRPr="007E421B">
        <w:rPr>
          <w:rFonts w:ascii="Tahoma" w:eastAsia="Tahoma" w:hAnsi="Tahoma" w:cs="Tahoma"/>
          <w:sz w:val="22"/>
          <w:szCs w:val="22"/>
        </w:rPr>
        <w:t>K</w:t>
      </w:r>
      <w:r w:rsidR="009431D8">
        <w:rPr>
          <w:rFonts w:ascii="Tahoma" w:eastAsia="Tahoma" w:hAnsi="Tahoma" w:cs="Tahoma"/>
          <w:sz w:val="22"/>
          <w:szCs w:val="22"/>
        </w:rPr>
        <w:t>lantenservice: tel. 088 2088 301</w:t>
      </w:r>
      <w:r w:rsidRPr="007E421B">
        <w:rPr>
          <w:rFonts w:ascii="Tahoma" w:eastAsia="Tahoma" w:hAnsi="Tahoma" w:cs="Tahoma"/>
          <w:sz w:val="22"/>
          <w:szCs w:val="22"/>
        </w:rPr>
        <w:t xml:space="preserve"> - e-mail:</w:t>
      </w:r>
      <w:r w:rsidRPr="007E421B">
        <w:rPr>
          <w:rFonts w:ascii="Tahoma" w:eastAsia="Tahoma" w:hAnsi="Tahoma" w:cs="Tahoma"/>
          <w:color w:val="3C78D8"/>
          <w:sz w:val="22"/>
          <w:szCs w:val="22"/>
        </w:rPr>
        <w:t xml:space="preserve"> </w:t>
      </w:r>
      <w:r w:rsidRPr="007E421B">
        <w:rPr>
          <w:rFonts w:ascii="Tahoma" w:eastAsia="Tahoma" w:hAnsi="Tahoma" w:cs="Tahoma"/>
          <w:color w:val="3C78D8"/>
          <w:sz w:val="22"/>
          <w:szCs w:val="22"/>
          <w:u w:val="single"/>
        </w:rPr>
        <w:t>klantenservice@spring-kinderopvang.nl.</w:t>
      </w:r>
      <w:r w:rsidRPr="007E421B">
        <w:rPr>
          <w:rFonts w:ascii="Tahoma" w:eastAsia="Tahoma" w:hAnsi="Tahoma" w:cs="Tahoma"/>
          <w:color w:val="3C78D8"/>
          <w:sz w:val="22"/>
          <w:szCs w:val="22"/>
        </w:rPr>
        <w:t xml:space="preserve"> </w:t>
      </w:r>
    </w:p>
    <w:p w:rsidR="00C458D6" w:rsidRPr="00C458D6" w:rsidRDefault="00C458D6" w:rsidP="00A56780">
      <w:pPr>
        <w:pStyle w:val="Kop3"/>
      </w:pPr>
      <w:bookmarkStart w:id="421" w:name="_Toc485298919"/>
      <w:r w:rsidRPr="00C458D6">
        <w:rPr>
          <w:rFonts w:eastAsia="Tahoma"/>
        </w:rPr>
        <w:t>Spring Kinderopvang –Buitenschoolse opvang</w:t>
      </w:r>
      <w:bookmarkEnd w:id="421"/>
    </w:p>
    <w:p w:rsidR="00C458D6" w:rsidRPr="00C458D6" w:rsidRDefault="00C458D6" w:rsidP="00C458D6">
      <w:pPr>
        <w:rPr>
          <w:rFonts w:ascii="Arial" w:hAnsi="Arial" w:cs="Arial"/>
          <w:sz w:val="22"/>
          <w:szCs w:val="22"/>
        </w:rPr>
      </w:pPr>
    </w:p>
    <w:p w:rsidR="00C458D6" w:rsidRPr="00664C7C" w:rsidRDefault="00C458D6" w:rsidP="00142D5B">
      <w:pPr>
        <w:rPr>
          <w:rFonts w:ascii="Arial" w:hAnsi="Arial" w:cs="Arial"/>
          <w:i/>
          <w:sz w:val="22"/>
          <w:szCs w:val="22"/>
        </w:rPr>
      </w:pPr>
      <w:r w:rsidRPr="00664C7C">
        <w:rPr>
          <w:rFonts w:ascii="Arial" w:eastAsia="Tahoma" w:hAnsi="Arial" w:cs="Arial"/>
          <w:i/>
          <w:sz w:val="22"/>
          <w:szCs w:val="22"/>
        </w:rPr>
        <w:t>Lekker ontspannen</w:t>
      </w:r>
    </w:p>
    <w:p w:rsidR="00C458D6" w:rsidRPr="00C458D6" w:rsidRDefault="00C458D6" w:rsidP="00142D5B">
      <w:pPr>
        <w:rPr>
          <w:rFonts w:ascii="Arial" w:hAnsi="Arial" w:cs="Arial"/>
          <w:sz w:val="22"/>
          <w:szCs w:val="22"/>
        </w:rPr>
      </w:pPr>
      <w:r w:rsidRPr="00C458D6">
        <w:rPr>
          <w:rFonts w:ascii="Arial" w:eastAsia="Tahoma" w:hAnsi="Arial" w:cs="Arial"/>
          <w:sz w:val="22"/>
          <w:szCs w:val="22"/>
        </w:rPr>
        <w:t>Buitenschoolse opvang bij Spring betekent; een uitdagende en veilige plek waar uw kind lekker kan spelen met andere kinderen. De nadruk ligt op fijne ontspanning na een lange schooldag.</w:t>
      </w:r>
    </w:p>
    <w:p w:rsidR="00C458D6" w:rsidRPr="00C458D6" w:rsidRDefault="00C458D6" w:rsidP="00C458D6">
      <w:pPr>
        <w:rPr>
          <w:rFonts w:ascii="Arial" w:hAnsi="Arial" w:cs="Arial"/>
          <w:sz w:val="22"/>
          <w:szCs w:val="22"/>
        </w:rPr>
      </w:pPr>
    </w:p>
    <w:p w:rsidR="009431D8" w:rsidRDefault="009431D8" w:rsidP="00C458D6">
      <w:pPr>
        <w:rPr>
          <w:rFonts w:ascii="Arial" w:eastAsia="Tahoma" w:hAnsi="Arial" w:cs="Arial"/>
          <w:b/>
          <w:sz w:val="22"/>
          <w:szCs w:val="22"/>
        </w:rPr>
      </w:pPr>
    </w:p>
    <w:p w:rsidR="00C458D6" w:rsidRDefault="00C458D6" w:rsidP="00C458D6">
      <w:pPr>
        <w:rPr>
          <w:rFonts w:ascii="Arial" w:eastAsia="Tahoma" w:hAnsi="Arial" w:cs="Arial"/>
          <w:b/>
          <w:sz w:val="22"/>
          <w:szCs w:val="22"/>
        </w:rPr>
      </w:pPr>
      <w:r w:rsidRPr="00C458D6">
        <w:rPr>
          <w:rFonts w:ascii="Arial" w:eastAsia="Tahoma" w:hAnsi="Arial" w:cs="Arial"/>
          <w:b/>
          <w:sz w:val="22"/>
          <w:szCs w:val="22"/>
        </w:rPr>
        <w:lastRenderedPageBreak/>
        <w:t>Waarom kiezen voor buitenschoolse opvang van Spring?</w:t>
      </w:r>
    </w:p>
    <w:p w:rsidR="00C458D6" w:rsidRPr="00C458D6" w:rsidRDefault="00C458D6" w:rsidP="00C458D6">
      <w:pPr>
        <w:rPr>
          <w:rFonts w:ascii="Arial" w:hAnsi="Arial" w:cs="Arial"/>
          <w:sz w:val="22"/>
          <w:szCs w:val="22"/>
        </w:rPr>
      </w:pPr>
      <w:r w:rsidRPr="00C458D6">
        <w:rPr>
          <w:rFonts w:ascii="Arial" w:eastAsia="Tahoma" w:hAnsi="Arial" w:cs="Arial"/>
          <w:sz w:val="22"/>
          <w:szCs w:val="22"/>
        </w:rPr>
        <w:t>Spring biedt superleuke activiteiten, afgestemd op de leeftijd van uw kind(</w:t>
      </w:r>
      <w:r w:rsidR="00D57607">
        <w:rPr>
          <w:rFonts w:ascii="Arial" w:eastAsia="Tahoma" w:hAnsi="Arial" w:cs="Arial"/>
          <w:sz w:val="22"/>
          <w:szCs w:val="22"/>
        </w:rPr>
        <w:t>-</w:t>
      </w:r>
      <w:r w:rsidRPr="00C458D6">
        <w:rPr>
          <w:rFonts w:ascii="Arial" w:eastAsia="Tahoma" w:hAnsi="Arial" w:cs="Arial"/>
          <w:sz w:val="22"/>
          <w:szCs w:val="22"/>
        </w:rPr>
        <w:t xml:space="preserve">eren). Dit doen we op basis van de methode </w:t>
      </w:r>
      <w:r w:rsidRPr="00C458D6">
        <w:rPr>
          <w:rFonts w:ascii="Arial" w:eastAsia="Tahoma" w:hAnsi="Arial" w:cs="Arial"/>
          <w:i/>
          <w:sz w:val="22"/>
          <w:szCs w:val="22"/>
        </w:rPr>
        <w:t>Spring Actief.</w:t>
      </w:r>
    </w:p>
    <w:p w:rsidR="00C458D6" w:rsidRPr="00C458D6" w:rsidRDefault="00C458D6" w:rsidP="00C458D6">
      <w:pPr>
        <w:rPr>
          <w:rFonts w:ascii="Arial" w:hAnsi="Arial" w:cs="Arial"/>
          <w:sz w:val="22"/>
          <w:szCs w:val="22"/>
        </w:rPr>
      </w:pPr>
      <w:r w:rsidRPr="00C458D6">
        <w:rPr>
          <w:rFonts w:ascii="Arial" w:eastAsia="Tahoma" w:hAnsi="Arial" w:cs="Arial"/>
          <w:sz w:val="22"/>
          <w:szCs w:val="22"/>
        </w:rPr>
        <w:t>Bij Spring staat kwaliteit centraal. De medewerkers zijn vakkundig, goed opgeleid en word</w:t>
      </w:r>
      <w:r w:rsidR="00D57607">
        <w:rPr>
          <w:rFonts w:ascii="Arial" w:eastAsia="Tahoma" w:hAnsi="Arial" w:cs="Arial"/>
          <w:sz w:val="22"/>
          <w:szCs w:val="22"/>
        </w:rPr>
        <w:t>en ondersteund door pedagogisch</w:t>
      </w:r>
      <w:r w:rsidRPr="00C458D6">
        <w:rPr>
          <w:rFonts w:ascii="Arial" w:eastAsia="Tahoma" w:hAnsi="Arial" w:cs="Arial"/>
          <w:sz w:val="22"/>
          <w:szCs w:val="22"/>
        </w:rPr>
        <w:t xml:space="preserve"> coaches. </w:t>
      </w:r>
    </w:p>
    <w:p w:rsidR="00C458D6" w:rsidRPr="00C458D6" w:rsidRDefault="00C458D6" w:rsidP="00C458D6">
      <w:pPr>
        <w:rPr>
          <w:rFonts w:ascii="Arial" w:hAnsi="Arial" w:cs="Arial"/>
          <w:sz w:val="22"/>
          <w:szCs w:val="22"/>
        </w:rPr>
      </w:pPr>
      <w:r w:rsidRPr="00C458D6">
        <w:rPr>
          <w:rFonts w:ascii="Arial" w:eastAsia="Tahoma" w:hAnsi="Arial" w:cs="Arial"/>
          <w:sz w:val="22"/>
          <w:szCs w:val="22"/>
        </w:rPr>
        <w:t>Spring biedt kinderen een veilige en vertrouwde omgeving voor een “lekker dicht bij thuis”-gevoel.</w:t>
      </w:r>
    </w:p>
    <w:p w:rsidR="008276C2" w:rsidRDefault="00C458D6" w:rsidP="00C458D6">
      <w:pPr>
        <w:rPr>
          <w:rFonts w:ascii="Arial" w:hAnsi="Arial" w:cs="Arial"/>
          <w:sz w:val="22"/>
          <w:szCs w:val="22"/>
        </w:rPr>
      </w:pPr>
      <w:r w:rsidRPr="00C458D6">
        <w:rPr>
          <w:rFonts w:ascii="Arial" w:eastAsia="Tahoma" w:hAnsi="Arial" w:cs="Arial"/>
          <w:sz w:val="22"/>
          <w:szCs w:val="22"/>
        </w:rPr>
        <w:t xml:space="preserve">De kinderen van basisschool ‘t Palet worden opgevangen bij buitenschoolse opvang </w:t>
      </w:r>
      <w:r w:rsidR="007A596B">
        <w:rPr>
          <w:rFonts w:ascii="Arial" w:eastAsia="Tahoma" w:hAnsi="Arial" w:cs="Arial"/>
          <w:sz w:val="22"/>
          <w:szCs w:val="22"/>
        </w:rPr>
        <w:t>Robinson</w:t>
      </w:r>
      <w:r w:rsidRPr="00C458D6">
        <w:rPr>
          <w:rFonts w:ascii="Arial" w:eastAsia="Tahoma" w:hAnsi="Arial" w:cs="Arial"/>
          <w:sz w:val="22"/>
          <w:szCs w:val="22"/>
        </w:rPr>
        <w:t xml:space="preserve">, gevestigd in </w:t>
      </w:r>
      <w:r w:rsidR="007A596B">
        <w:rPr>
          <w:rFonts w:ascii="Arial" w:eastAsia="Tahoma" w:hAnsi="Arial" w:cs="Arial"/>
          <w:sz w:val="22"/>
          <w:szCs w:val="22"/>
        </w:rPr>
        <w:t>MFC ‘Op Expeditie’</w:t>
      </w:r>
      <w:r w:rsidRPr="00C458D6">
        <w:rPr>
          <w:rFonts w:ascii="Arial" w:eastAsia="Tahoma" w:hAnsi="Arial" w:cs="Arial"/>
          <w:sz w:val="22"/>
          <w:szCs w:val="22"/>
        </w:rPr>
        <w:t>.</w:t>
      </w:r>
    </w:p>
    <w:p w:rsidR="008276C2" w:rsidRPr="00C458D6" w:rsidRDefault="008276C2" w:rsidP="00C458D6">
      <w:pPr>
        <w:rPr>
          <w:rFonts w:ascii="Arial" w:hAnsi="Arial" w:cs="Arial"/>
          <w:sz w:val="22"/>
          <w:szCs w:val="22"/>
        </w:rPr>
      </w:pPr>
    </w:p>
    <w:p w:rsidR="00C458D6" w:rsidRPr="00C458D6" w:rsidRDefault="00C458D6" w:rsidP="00C458D6">
      <w:pPr>
        <w:rPr>
          <w:rFonts w:ascii="Arial" w:hAnsi="Arial" w:cs="Arial"/>
          <w:sz w:val="22"/>
          <w:szCs w:val="22"/>
        </w:rPr>
      </w:pPr>
      <w:r w:rsidRPr="00C458D6">
        <w:rPr>
          <w:rFonts w:ascii="Arial" w:eastAsia="Tahoma" w:hAnsi="Arial" w:cs="Arial"/>
          <w:b/>
          <w:sz w:val="22"/>
          <w:szCs w:val="22"/>
        </w:rPr>
        <w:t>Wat is Spring Actief?</w:t>
      </w:r>
    </w:p>
    <w:p w:rsidR="00C458D6" w:rsidRPr="00C458D6" w:rsidRDefault="00C458D6" w:rsidP="00C458D6">
      <w:pPr>
        <w:rPr>
          <w:rFonts w:ascii="Arial" w:hAnsi="Arial" w:cs="Arial"/>
          <w:sz w:val="22"/>
          <w:szCs w:val="22"/>
        </w:rPr>
      </w:pPr>
      <w:r w:rsidRPr="00C458D6">
        <w:rPr>
          <w:rFonts w:ascii="Arial" w:eastAsia="Tahoma" w:hAnsi="Arial" w:cs="Arial"/>
          <w:sz w:val="22"/>
          <w:szCs w:val="22"/>
        </w:rPr>
        <w:t xml:space="preserve">Al onze pedagogisch medewerkers gebruiken de methode Spring Actief bij het samenstellen van hun activiteitenprogramma. Spring Actief is een voorbeeld van methodisch werken; een methode voor het bedenken, voorbereiden, uitvoeren </w:t>
      </w:r>
      <w:r w:rsidR="00D57607">
        <w:rPr>
          <w:rFonts w:ascii="Arial" w:eastAsia="Tahoma" w:hAnsi="Arial" w:cs="Arial"/>
          <w:sz w:val="22"/>
          <w:szCs w:val="22"/>
        </w:rPr>
        <w:t>en evalueren van activiteiten. M</w:t>
      </w:r>
      <w:r w:rsidRPr="00C458D6">
        <w:rPr>
          <w:rFonts w:ascii="Arial" w:eastAsia="Tahoma" w:hAnsi="Arial" w:cs="Arial"/>
          <w:sz w:val="22"/>
          <w:szCs w:val="22"/>
        </w:rPr>
        <w:t>ethodisch werken is een belangrijke voorwaarde om ons te onderscheiden op kwaliteit.</w:t>
      </w:r>
    </w:p>
    <w:p w:rsidR="00C458D6" w:rsidRPr="00C458D6" w:rsidRDefault="00C458D6" w:rsidP="00C458D6">
      <w:pPr>
        <w:rPr>
          <w:rFonts w:ascii="Arial" w:hAnsi="Arial" w:cs="Arial"/>
          <w:sz w:val="22"/>
          <w:szCs w:val="22"/>
        </w:rPr>
      </w:pPr>
    </w:p>
    <w:p w:rsidR="00C458D6" w:rsidRPr="00C458D6" w:rsidRDefault="00C458D6" w:rsidP="00C458D6">
      <w:pPr>
        <w:rPr>
          <w:rFonts w:ascii="Arial" w:hAnsi="Arial" w:cs="Arial"/>
          <w:sz w:val="22"/>
          <w:szCs w:val="22"/>
        </w:rPr>
      </w:pPr>
      <w:r w:rsidRPr="00C458D6">
        <w:rPr>
          <w:rFonts w:ascii="Arial" w:eastAsia="Tahoma" w:hAnsi="Arial" w:cs="Arial"/>
          <w:sz w:val="22"/>
          <w:szCs w:val="22"/>
        </w:rPr>
        <w:t>Bij Sp</w:t>
      </w:r>
      <w:r w:rsidR="00D57607">
        <w:rPr>
          <w:rFonts w:ascii="Arial" w:eastAsia="Tahoma" w:hAnsi="Arial" w:cs="Arial"/>
          <w:sz w:val="22"/>
          <w:szCs w:val="22"/>
        </w:rPr>
        <w:t>ring Actief is de ‘schijf van 5’</w:t>
      </w:r>
      <w:r w:rsidRPr="00C458D6">
        <w:rPr>
          <w:rFonts w:ascii="Arial" w:eastAsia="Tahoma" w:hAnsi="Arial" w:cs="Arial"/>
          <w:sz w:val="22"/>
          <w:szCs w:val="22"/>
        </w:rPr>
        <w:t xml:space="preserve"> onze kapstok. We overschatten kinderen als we denken dat ze de hele dag op een go</w:t>
      </w:r>
      <w:r w:rsidR="00D57607">
        <w:rPr>
          <w:rFonts w:ascii="Arial" w:eastAsia="Tahoma" w:hAnsi="Arial" w:cs="Arial"/>
          <w:sz w:val="22"/>
          <w:szCs w:val="22"/>
        </w:rPr>
        <w:t>ede manier vrij kunnen spelen. K</w:t>
      </w:r>
      <w:r w:rsidRPr="00C458D6">
        <w:rPr>
          <w:rFonts w:ascii="Arial" w:eastAsia="Tahoma" w:hAnsi="Arial" w:cs="Arial"/>
          <w:sz w:val="22"/>
          <w:szCs w:val="22"/>
        </w:rPr>
        <w:t>inderen hebben inspiratie en structuur nodig. Andersom moeten pedagogisch medewerkers niet alles voor ze bepalen. Samen met de kinderen willen we de programma’s bepalen. We zoeken naar de balans en zorgen daarbij dat alle belangrijke ontwikkelingsgebieden aan bod komen.</w:t>
      </w:r>
    </w:p>
    <w:p w:rsidR="00C458D6" w:rsidRPr="00C458D6" w:rsidRDefault="00C458D6" w:rsidP="00C458D6">
      <w:pPr>
        <w:rPr>
          <w:rFonts w:ascii="Arial" w:hAnsi="Arial" w:cs="Arial"/>
          <w:sz w:val="22"/>
          <w:szCs w:val="22"/>
        </w:rPr>
      </w:pPr>
    </w:p>
    <w:p w:rsidR="00C458D6" w:rsidRPr="00C458D6" w:rsidRDefault="00C458D6" w:rsidP="00C458D6">
      <w:pPr>
        <w:rPr>
          <w:rFonts w:ascii="Arial" w:hAnsi="Arial" w:cs="Arial"/>
          <w:sz w:val="22"/>
          <w:szCs w:val="22"/>
        </w:rPr>
      </w:pPr>
      <w:r w:rsidRPr="00C458D6">
        <w:rPr>
          <w:rFonts w:ascii="Arial" w:eastAsia="Tahoma" w:hAnsi="Arial" w:cs="Arial"/>
          <w:sz w:val="22"/>
          <w:szCs w:val="22"/>
        </w:rPr>
        <w:t>De 5 ontwikkelingsgebieden zijn:</w:t>
      </w:r>
    </w:p>
    <w:p w:rsidR="00C458D6" w:rsidRPr="00C458D6" w:rsidRDefault="00C458D6" w:rsidP="00C458D6">
      <w:pPr>
        <w:rPr>
          <w:rFonts w:ascii="Arial" w:hAnsi="Arial" w:cs="Arial"/>
          <w:sz w:val="22"/>
          <w:szCs w:val="22"/>
        </w:rPr>
      </w:pPr>
      <w:r w:rsidRPr="00C458D6">
        <w:rPr>
          <w:rFonts w:ascii="Arial" w:eastAsia="Tahoma" w:hAnsi="Arial" w:cs="Arial"/>
          <w:sz w:val="22"/>
          <w:szCs w:val="22"/>
        </w:rPr>
        <w:t>Creatief: Lekker om te doen, zon</w:t>
      </w:r>
      <w:r w:rsidR="00D57607">
        <w:rPr>
          <w:rFonts w:ascii="Arial" w:eastAsia="Tahoma" w:hAnsi="Arial" w:cs="Arial"/>
          <w:sz w:val="22"/>
          <w:szCs w:val="22"/>
        </w:rPr>
        <w:t>der dat het einddoel vastligt. I</w:t>
      </w:r>
      <w:r w:rsidRPr="00C458D6">
        <w:rPr>
          <w:rFonts w:ascii="Arial" w:eastAsia="Tahoma" w:hAnsi="Arial" w:cs="Arial"/>
          <w:sz w:val="22"/>
          <w:szCs w:val="22"/>
        </w:rPr>
        <w:t>ets nieuws maken door het materiaal te veranderen</w:t>
      </w:r>
    </w:p>
    <w:p w:rsidR="00C458D6" w:rsidRPr="00C458D6" w:rsidRDefault="00C458D6" w:rsidP="00C458D6">
      <w:pPr>
        <w:rPr>
          <w:rFonts w:ascii="Arial" w:hAnsi="Arial" w:cs="Arial"/>
          <w:sz w:val="22"/>
          <w:szCs w:val="22"/>
        </w:rPr>
      </w:pPr>
      <w:r w:rsidRPr="00C458D6">
        <w:rPr>
          <w:rFonts w:ascii="Arial" w:eastAsia="Tahoma" w:hAnsi="Arial" w:cs="Arial"/>
          <w:sz w:val="22"/>
          <w:szCs w:val="22"/>
        </w:rPr>
        <w:t>Constructief: Meer planmatig toewerken naar een einddoel. Construeren, bouwen, iets nieuws maken van bestaand materiaal</w:t>
      </w:r>
    </w:p>
    <w:p w:rsidR="00C458D6" w:rsidRPr="00C458D6" w:rsidRDefault="00C458D6" w:rsidP="00C458D6">
      <w:pPr>
        <w:rPr>
          <w:rFonts w:ascii="Arial" w:hAnsi="Arial" w:cs="Arial"/>
          <w:sz w:val="22"/>
          <w:szCs w:val="22"/>
        </w:rPr>
      </w:pPr>
      <w:r w:rsidRPr="00C458D6">
        <w:rPr>
          <w:rFonts w:ascii="Arial" w:eastAsia="Tahoma" w:hAnsi="Arial" w:cs="Arial"/>
          <w:sz w:val="22"/>
          <w:szCs w:val="22"/>
        </w:rPr>
        <w:t xml:space="preserve">Cognitief: Activiteiten waarbij het gebruik van het verstand voorop staat. </w:t>
      </w:r>
    </w:p>
    <w:p w:rsidR="00C458D6" w:rsidRPr="00C458D6" w:rsidRDefault="00C458D6" w:rsidP="00C458D6">
      <w:pPr>
        <w:rPr>
          <w:rFonts w:ascii="Arial" w:hAnsi="Arial" w:cs="Arial"/>
          <w:sz w:val="22"/>
          <w:szCs w:val="22"/>
        </w:rPr>
      </w:pPr>
      <w:r w:rsidRPr="00C458D6">
        <w:rPr>
          <w:rFonts w:ascii="Arial" w:eastAsia="Tahoma" w:hAnsi="Arial" w:cs="Arial"/>
          <w:sz w:val="22"/>
          <w:szCs w:val="22"/>
        </w:rPr>
        <w:t>Sociaal: Voor en met elkaar bezig zijn, samenspelen of zelf iets doen voor een ander.</w:t>
      </w:r>
    </w:p>
    <w:p w:rsidR="00C458D6" w:rsidRPr="00C458D6" w:rsidRDefault="00C458D6" w:rsidP="00C458D6">
      <w:pPr>
        <w:rPr>
          <w:rFonts w:ascii="Arial" w:hAnsi="Arial" w:cs="Arial"/>
          <w:sz w:val="22"/>
          <w:szCs w:val="22"/>
        </w:rPr>
      </w:pPr>
      <w:r w:rsidRPr="00C458D6">
        <w:rPr>
          <w:rFonts w:ascii="Arial" w:eastAsia="Tahoma" w:hAnsi="Arial" w:cs="Arial"/>
          <w:sz w:val="22"/>
          <w:szCs w:val="22"/>
        </w:rPr>
        <w:t>Motorisch: Bewegend actief zijn. Zowel met je hele lijf als heel fijntjes met behendigheidsspelen</w:t>
      </w:r>
    </w:p>
    <w:p w:rsidR="00C458D6" w:rsidRPr="00C458D6" w:rsidRDefault="00C458D6" w:rsidP="00C458D6">
      <w:pPr>
        <w:rPr>
          <w:rFonts w:ascii="Arial" w:hAnsi="Arial" w:cs="Arial"/>
          <w:sz w:val="22"/>
          <w:szCs w:val="22"/>
        </w:rPr>
      </w:pPr>
    </w:p>
    <w:p w:rsidR="00C458D6" w:rsidRPr="00C458D6" w:rsidRDefault="00C458D6" w:rsidP="00C458D6">
      <w:pPr>
        <w:rPr>
          <w:rFonts w:ascii="Arial" w:hAnsi="Arial" w:cs="Arial"/>
          <w:sz w:val="22"/>
          <w:szCs w:val="22"/>
        </w:rPr>
      </w:pPr>
      <w:r w:rsidRPr="00C458D6">
        <w:rPr>
          <w:rFonts w:ascii="Arial" w:eastAsia="Tahoma" w:hAnsi="Arial" w:cs="Arial"/>
          <w:b/>
          <w:sz w:val="22"/>
          <w:szCs w:val="22"/>
        </w:rPr>
        <w:t>Vakantie opvang op maat</w:t>
      </w:r>
    </w:p>
    <w:p w:rsidR="00C458D6" w:rsidRPr="00C458D6" w:rsidRDefault="00C458D6" w:rsidP="00C458D6">
      <w:pPr>
        <w:rPr>
          <w:rFonts w:ascii="Arial" w:hAnsi="Arial" w:cs="Arial"/>
          <w:sz w:val="22"/>
          <w:szCs w:val="22"/>
        </w:rPr>
      </w:pPr>
      <w:r w:rsidRPr="00C458D6">
        <w:rPr>
          <w:rFonts w:ascii="Arial" w:eastAsia="Tahoma" w:hAnsi="Arial" w:cs="Arial"/>
          <w:sz w:val="22"/>
          <w:szCs w:val="22"/>
        </w:rPr>
        <w:t xml:space="preserve">Zowel in schoolweken als in de </w:t>
      </w:r>
      <w:r w:rsidR="008276C2" w:rsidRPr="00C458D6">
        <w:rPr>
          <w:rFonts w:ascii="Arial" w:eastAsia="Tahoma" w:hAnsi="Arial" w:cs="Arial"/>
          <w:sz w:val="22"/>
          <w:szCs w:val="22"/>
        </w:rPr>
        <w:t>vakantieperiode</w:t>
      </w:r>
      <w:r w:rsidRPr="00C458D6">
        <w:rPr>
          <w:rFonts w:ascii="Arial" w:eastAsia="Tahoma" w:hAnsi="Arial" w:cs="Arial"/>
          <w:sz w:val="22"/>
          <w:szCs w:val="22"/>
        </w:rPr>
        <w:t xml:space="preserve"> biedt Spring opvang op maat. Zo kunt u zelf kiezen hoeveel opvang u wenst. Ook is incidentele opvang mogelijk. In de vakanties worden de buitenschoolse opvang locaties binnen Blerick samengevoegd, zodat we ook in de </w:t>
      </w:r>
      <w:r w:rsidR="008276C2" w:rsidRPr="00C458D6">
        <w:rPr>
          <w:rFonts w:ascii="Arial" w:eastAsia="Tahoma" w:hAnsi="Arial" w:cs="Arial"/>
          <w:sz w:val="22"/>
          <w:szCs w:val="22"/>
        </w:rPr>
        <w:t>vakantieperiode</w:t>
      </w:r>
      <w:r w:rsidRPr="00C458D6">
        <w:rPr>
          <w:rFonts w:ascii="Arial" w:eastAsia="Tahoma" w:hAnsi="Arial" w:cs="Arial"/>
          <w:sz w:val="22"/>
          <w:szCs w:val="22"/>
        </w:rPr>
        <w:t xml:space="preserve"> een aantrekkelijk </w:t>
      </w:r>
      <w:proofErr w:type="gramStart"/>
      <w:r w:rsidRPr="00C458D6">
        <w:rPr>
          <w:rFonts w:ascii="Arial" w:eastAsia="Tahoma" w:hAnsi="Arial" w:cs="Arial"/>
          <w:sz w:val="22"/>
          <w:szCs w:val="22"/>
        </w:rPr>
        <w:t>activiteiten programma</w:t>
      </w:r>
      <w:proofErr w:type="gramEnd"/>
      <w:r w:rsidRPr="00C458D6">
        <w:rPr>
          <w:rFonts w:ascii="Arial" w:eastAsia="Tahoma" w:hAnsi="Arial" w:cs="Arial"/>
          <w:sz w:val="22"/>
          <w:szCs w:val="22"/>
        </w:rPr>
        <w:t xml:space="preserve"> kunnen aanbieden. </w:t>
      </w:r>
    </w:p>
    <w:p w:rsidR="00C458D6" w:rsidRPr="00C458D6" w:rsidRDefault="00C458D6" w:rsidP="00C458D6">
      <w:pPr>
        <w:rPr>
          <w:rFonts w:ascii="Arial" w:hAnsi="Arial" w:cs="Arial"/>
          <w:sz w:val="22"/>
          <w:szCs w:val="22"/>
        </w:rPr>
      </w:pPr>
      <w:r w:rsidRPr="00C458D6">
        <w:rPr>
          <w:rFonts w:ascii="Arial" w:eastAsia="Tahoma" w:hAnsi="Arial" w:cs="Arial"/>
          <w:sz w:val="22"/>
          <w:szCs w:val="22"/>
        </w:rPr>
        <w:t xml:space="preserve">Kijk voor alle informatie op onze website: </w:t>
      </w:r>
      <w:hyperlink r:id="rId59">
        <w:r w:rsidRPr="00C458D6">
          <w:rPr>
            <w:rFonts w:ascii="Arial" w:eastAsia="Tahoma" w:hAnsi="Arial" w:cs="Arial"/>
            <w:color w:val="1155CC"/>
            <w:sz w:val="22"/>
            <w:szCs w:val="22"/>
            <w:u w:val="single"/>
          </w:rPr>
          <w:t>www.spring-kinderopvang.nl</w:t>
        </w:r>
      </w:hyperlink>
    </w:p>
    <w:p w:rsidR="00C73ACD" w:rsidRPr="009518FF" w:rsidRDefault="00C73ACD" w:rsidP="001C47BF">
      <w:pPr>
        <w:pStyle w:val="Kop3"/>
      </w:pPr>
      <w:bookmarkStart w:id="422" w:name="_Toc337059325"/>
      <w:bookmarkStart w:id="423" w:name="_Toc337060189"/>
      <w:bookmarkStart w:id="424" w:name="_Toc337061325"/>
      <w:bookmarkStart w:id="425" w:name="_Toc337064850"/>
      <w:bookmarkStart w:id="426" w:name="_Toc337064995"/>
      <w:bookmarkStart w:id="427" w:name="_Toc337065140"/>
      <w:bookmarkStart w:id="428" w:name="_Toc337066392"/>
      <w:bookmarkStart w:id="429" w:name="_Toc337066715"/>
      <w:bookmarkStart w:id="430" w:name="_Toc337068379"/>
      <w:bookmarkStart w:id="431" w:name="_Toc337068519"/>
      <w:bookmarkStart w:id="432" w:name="_Toc485298920"/>
      <w:r>
        <w:t>Naschoolse activiteiten</w:t>
      </w:r>
      <w:bookmarkEnd w:id="422"/>
      <w:bookmarkEnd w:id="423"/>
      <w:bookmarkEnd w:id="424"/>
      <w:bookmarkEnd w:id="425"/>
      <w:bookmarkEnd w:id="426"/>
      <w:bookmarkEnd w:id="427"/>
      <w:bookmarkEnd w:id="428"/>
      <w:bookmarkEnd w:id="429"/>
      <w:bookmarkEnd w:id="430"/>
      <w:bookmarkEnd w:id="431"/>
      <w:bookmarkEnd w:id="432"/>
    </w:p>
    <w:p w:rsidR="00C73ACD" w:rsidRPr="00686F38" w:rsidRDefault="00C73ACD" w:rsidP="00C73ACD">
      <w:pPr>
        <w:rPr>
          <w:rFonts w:ascii="Arial" w:hAnsi="Arial" w:cs="Arial"/>
          <w:sz w:val="22"/>
          <w:szCs w:val="22"/>
        </w:rPr>
      </w:pPr>
      <w:r w:rsidRPr="00686F38">
        <w:rPr>
          <w:rFonts w:ascii="Arial" w:hAnsi="Arial" w:cs="Arial"/>
          <w:sz w:val="22"/>
          <w:szCs w:val="22"/>
        </w:rPr>
        <w:t>Dankzij de samenwerking met het sportbedrijf van de gemeente Venlo, zullen er gedurende het hele schooljaar sportactiviteiten georganiseerd worden na schooltijd.</w:t>
      </w:r>
    </w:p>
    <w:p w:rsidR="00C73ACD" w:rsidRPr="00686F38" w:rsidRDefault="00C73ACD" w:rsidP="00C73ACD">
      <w:pPr>
        <w:rPr>
          <w:rFonts w:ascii="Arial" w:hAnsi="Arial" w:cs="Arial"/>
          <w:sz w:val="22"/>
          <w:szCs w:val="22"/>
        </w:rPr>
      </w:pPr>
      <w:r w:rsidRPr="00686F38">
        <w:rPr>
          <w:rFonts w:ascii="Arial" w:hAnsi="Arial" w:cs="Arial"/>
          <w:sz w:val="22"/>
          <w:szCs w:val="22"/>
        </w:rPr>
        <w:t>Het gaat om diverse sportlessen die voor de duur van 6 weken op verschillende dagen gegeven worden.</w:t>
      </w:r>
    </w:p>
    <w:p w:rsidR="00C73ACD" w:rsidRPr="00686F38" w:rsidRDefault="00C73ACD" w:rsidP="00C73ACD">
      <w:pPr>
        <w:rPr>
          <w:rFonts w:ascii="Arial" w:hAnsi="Arial" w:cs="Arial"/>
          <w:sz w:val="22"/>
          <w:szCs w:val="22"/>
        </w:rPr>
      </w:pPr>
      <w:r w:rsidRPr="00686F38">
        <w:rPr>
          <w:rFonts w:ascii="Arial" w:hAnsi="Arial" w:cs="Arial"/>
          <w:sz w:val="22"/>
          <w:szCs w:val="22"/>
        </w:rPr>
        <w:t>Uw kind kan zich aanmelden; maar wel alleen voor het hele pakket van 6 keer. U betaalt daarvoor 10 euro. Deze activiteiten vinden op specifieke sportplaatsen plaats. U bent zelf verantwoordelijk voor het vervoer heen en terug.  Er wordt geen bus ingezet omdat we het graag laagdrempelig en betaalbaar willen houden. Het bedrag dient altijd vooraf betaald te worden.</w:t>
      </w:r>
    </w:p>
    <w:p w:rsidR="00C73ACD" w:rsidRPr="00686F38" w:rsidRDefault="00C73ACD" w:rsidP="00C73ACD">
      <w:pPr>
        <w:rPr>
          <w:rFonts w:ascii="Arial" w:hAnsi="Arial" w:cs="Arial"/>
          <w:sz w:val="22"/>
          <w:szCs w:val="22"/>
        </w:rPr>
      </w:pPr>
      <w:r w:rsidRPr="00686F38">
        <w:rPr>
          <w:rFonts w:ascii="Arial" w:hAnsi="Arial" w:cs="Arial"/>
          <w:sz w:val="22"/>
          <w:szCs w:val="22"/>
        </w:rPr>
        <w:t xml:space="preserve">Er is een specifieke website waar u digitaal kunt inschrijven. Zie </w:t>
      </w:r>
      <w:hyperlink r:id="rId60" w:history="1">
        <w:r w:rsidRPr="00686F38">
          <w:rPr>
            <w:rStyle w:val="Hyperlink"/>
            <w:rFonts w:ascii="Arial" w:hAnsi="Arial" w:cs="Arial"/>
            <w:sz w:val="22"/>
            <w:szCs w:val="22"/>
          </w:rPr>
          <w:t>www.schoolensportvenlo.nl</w:t>
        </w:r>
      </w:hyperlink>
    </w:p>
    <w:p w:rsidR="00C73ACD" w:rsidRPr="00686F38" w:rsidRDefault="00C73ACD" w:rsidP="00C73ACD">
      <w:pPr>
        <w:rPr>
          <w:rFonts w:ascii="Arial" w:hAnsi="Arial" w:cs="Arial"/>
          <w:sz w:val="22"/>
          <w:szCs w:val="22"/>
        </w:rPr>
      </w:pPr>
      <w:r w:rsidRPr="00686F38">
        <w:rPr>
          <w:rFonts w:ascii="Arial" w:hAnsi="Arial" w:cs="Arial"/>
          <w:sz w:val="22"/>
          <w:szCs w:val="22"/>
        </w:rPr>
        <w:t>Als dat niet lukt</w:t>
      </w:r>
      <w:r w:rsidR="007A596B">
        <w:rPr>
          <w:rFonts w:ascii="Arial" w:hAnsi="Arial" w:cs="Arial"/>
          <w:sz w:val="22"/>
          <w:szCs w:val="22"/>
        </w:rPr>
        <w:t>,</w:t>
      </w:r>
      <w:r w:rsidRPr="00686F38">
        <w:rPr>
          <w:rFonts w:ascii="Arial" w:hAnsi="Arial" w:cs="Arial"/>
          <w:sz w:val="22"/>
          <w:szCs w:val="22"/>
        </w:rPr>
        <w:t xml:space="preserve"> kan dat ook via school.</w:t>
      </w:r>
    </w:p>
    <w:p w:rsidR="00D7692A" w:rsidRDefault="00C73ACD">
      <w:pPr>
        <w:rPr>
          <w:rFonts w:ascii="Arial" w:hAnsi="Arial" w:cs="Arial"/>
          <w:sz w:val="22"/>
          <w:szCs w:val="22"/>
        </w:rPr>
      </w:pPr>
      <w:r w:rsidRPr="00686F38">
        <w:rPr>
          <w:rFonts w:ascii="Arial" w:hAnsi="Arial" w:cs="Arial"/>
          <w:sz w:val="22"/>
          <w:szCs w:val="22"/>
        </w:rPr>
        <w:t>Naast de sportactiviteiten gaan we dit schooljaar ook gebruik m</w:t>
      </w:r>
      <w:r w:rsidR="009431D8">
        <w:rPr>
          <w:rFonts w:ascii="Arial" w:hAnsi="Arial" w:cs="Arial"/>
          <w:sz w:val="22"/>
          <w:szCs w:val="22"/>
        </w:rPr>
        <w:t>aken van culturele aanbiedingen, k</w:t>
      </w:r>
      <w:r w:rsidRPr="00686F38">
        <w:rPr>
          <w:rFonts w:ascii="Arial" w:hAnsi="Arial" w:cs="Arial"/>
          <w:sz w:val="22"/>
          <w:szCs w:val="22"/>
        </w:rPr>
        <w:t xml:space="preserve">osten ongeveer 12 euro per 6 keer. We berichten in het </w:t>
      </w:r>
      <w:r w:rsidR="009431D8">
        <w:rPr>
          <w:rFonts w:ascii="Arial" w:hAnsi="Arial" w:cs="Arial"/>
          <w:sz w:val="22"/>
          <w:szCs w:val="22"/>
        </w:rPr>
        <w:t>ouderportaal</w:t>
      </w:r>
      <w:r w:rsidRPr="00686F38">
        <w:rPr>
          <w:rFonts w:ascii="Arial" w:hAnsi="Arial" w:cs="Arial"/>
          <w:sz w:val="22"/>
          <w:szCs w:val="22"/>
        </w:rPr>
        <w:t xml:space="preserve"> over de activiteiten</w:t>
      </w:r>
      <w:r w:rsidR="00D7692A">
        <w:rPr>
          <w:rFonts w:ascii="Arial" w:hAnsi="Arial" w:cs="Arial"/>
          <w:sz w:val="22"/>
          <w:szCs w:val="22"/>
        </w:rPr>
        <w:br w:type="page"/>
      </w:r>
    </w:p>
    <w:p w:rsidR="00C73ACD" w:rsidRDefault="00C73ACD" w:rsidP="00C73ACD">
      <w:pPr>
        <w:pStyle w:val="Kop1"/>
        <w:rPr>
          <w:lang w:val="nl"/>
        </w:rPr>
      </w:pPr>
      <w:bookmarkStart w:id="433" w:name="_Toc337059326"/>
      <w:bookmarkStart w:id="434" w:name="_Toc337060190"/>
      <w:bookmarkStart w:id="435" w:name="_Toc337061326"/>
      <w:bookmarkStart w:id="436" w:name="_Toc337064851"/>
      <w:bookmarkStart w:id="437" w:name="_Toc337064996"/>
      <w:bookmarkStart w:id="438" w:name="_Toc337065141"/>
      <w:bookmarkStart w:id="439" w:name="_Toc337066393"/>
      <w:bookmarkStart w:id="440" w:name="_Toc337066716"/>
      <w:bookmarkStart w:id="441" w:name="_Toc337068380"/>
      <w:bookmarkStart w:id="442" w:name="_Toc337068520"/>
      <w:bookmarkStart w:id="443" w:name="_Toc485298921"/>
      <w:r>
        <w:rPr>
          <w:lang w:val="nl"/>
        </w:rPr>
        <w:lastRenderedPageBreak/>
        <w:t>Kosten</w:t>
      </w:r>
      <w:bookmarkEnd w:id="433"/>
      <w:bookmarkEnd w:id="434"/>
      <w:bookmarkEnd w:id="435"/>
      <w:bookmarkEnd w:id="436"/>
      <w:bookmarkEnd w:id="437"/>
      <w:bookmarkEnd w:id="438"/>
      <w:bookmarkEnd w:id="439"/>
      <w:bookmarkEnd w:id="440"/>
      <w:bookmarkEnd w:id="441"/>
      <w:bookmarkEnd w:id="442"/>
      <w:bookmarkEnd w:id="443"/>
    </w:p>
    <w:p w:rsidR="00C73ACD" w:rsidRPr="009518FF" w:rsidRDefault="00C73ACD" w:rsidP="00C73ACD">
      <w:pPr>
        <w:pStyle w:val="Kop2"/>
        <w:rPr>
          <w:sz w:val="16"/>
          <w:szCs w:val="16"/>
        </w:rPr>
      </w:pPr>
      <w:bookmarkStart w:id="444" w:name="_Toc337059327"/>
      <w:bookmarkStart w:id="445" w:name="_Toc337060191"/>
      <w:bookmarkStart w:id="446" w:name="_Toc337061327"/>
      <w:bookmarkStart w:id="447" w:name="_Toc337064852"/>
      <w:bookmarkStart w:id="448" w:name="_Toc337064997"/>
      <w:bookmarkStart w:id="449" w:name="_Toc337065142"/>
      <w:bookmarkStart w:id="450" w:name="_Toc337066394"/>
      <w:bookmarkStart w:id="451" w:name="_Toc337066717"/>
      <w:bookmarkStart w:id="452" w:name="_Toc337068381"/>
      <w:bookmarkStart w:id="453" w:name="_Toc337068521"/>
      <w:bookmarkStart w:id="454" w:name="_Toc485298922"/>
      <w:r w:rsidRPr="009518FF">
        <w:t>Onkosten waarmee u te maken krijgt</w:t>
      </w:r>
      <w:bookmarkEnd w:id="444"/>
      <w:bookmarkEnd w:id="445"/>
      <w:bookmarkEnd w:id="446"/>
      <w:bookmarkEnd w:id="447"/>
      <w:bookmarkEnd w:id="448"/>
      <w:bookmarkEnd w:id="449"/>
      <w:bookmarkEnd w:id="450"/>
      <w:bookmarkEnd w:id="451"/>
      <w:bookmarkEnd w:id="452"/>
      <w:bookmarkEnd w:id="453"/>
      <w:bookmarkEnd w:id="454"/>
    </w:p>
    <w:p w:rsidR="00C73ACD" w:rsidRPr="00686F38" w:rsidRDefault="00C73ACD" w:rsidP="00C73ACD">
      <w:pPr>
        <w:rPr>
          <w:rFonts w:ascii="Arial" w:hAnsi="Arial" w:cs="Arial"/>
          <w:color w:val="000000"/>
          <w:sz w:val="22"/>
          <w:szCs w:val="22"/>
        </w:rPr>
      </w:pPr>
      <w:r w:rsidRPr="00686F38">
        <w:rPr>
          <w:rFonts w:ascii="Arial" w:hAnsi="Arial" w:cs="Arial"/>
          <w:color w:val="000000"/>
          <w:sz w:val="22"/>
          <w:szCs w:val="22"/>
        </w:rPr>
        <w:t xml:space="preserve">We laten de abonnementen op tijdschriften, de jaarlijkse groepsfoto en/of portretfoto en de volledige vrijwillige verzekeringsmogelijkheden buiten beschouwing. </w:t>
      </w:r>
    </w:p>
    <w:p w:rsidR="00C73ACD" w:rsidRPr="00686F38" w:rsidRDefault="00C73ACD" w:rsidP="00C73ACD">
      <w:pPr>
        <w:rPr>
          <w:rFonts w:ascii="Arial" w:hAnsi="Arial" w:cs="Arial"/>
          <w:color w:val="000000"/>
          <w:sz w:val="22"/>
          <w:szCs w:val="22"/>
        </w:rPr>
      </w:pPr>
    </w:p>
    <w:p w:rsidR="00C73ACD" w:rsidRPr="002B185D" w:rsidRDefault="00C73ACD" w:rsidP="00C73ACD">
      <w:pPr>
        <w:tabs>
          <w:tab w:val="left" w:pos="4820"/>
          <w:tab w:val="left" w:pos="5387"/>
        </w:tabs>
        <w:rPr>
          <w:rFonts w:ascii="Arial" w:hAnsi="Arial" w:cs="Arial"/>
          <w:sz w:val="22"/>
          <w:szCs w:val="22"/>
        </w:rPr>
      </w:pPr>
      <w:r w:rsidRPr="002B185D">
        <w:rPr>
          <w:rFonts w:ascii="Arial" w:hAnsi="Arial" w:cs="Arial"/>
          <w:sz w:val="22"/>
          <w:szCs w:val="22"/>
        </w:rPr>
        <w:t xml:space="preserve">Bijdrage oudervereniging </w:t>
      </w:r>
      <w:r w:rsidR="008276C2" w:rsidRPr="002B185D">
        <w:rPr>
          <w:rFonts w:ascii="Arial" w:hAnsi="Arial" w:cs="Arial"/>
          <w:sz w:val="22"/>
          <w:szCs w:val="22"/>
        </w:rPr>
        <w:t>(incl.</w:t>
      </w:r>
      <w:r w:rsidRPr="002B185D">
        <w:rPr>
          <w:rFonts w:ascii="Arial" w:hAnsi="Arial" w:cs="Arial"/>
          <w:sz w:val="22"/>
          <w:szCs w:val="22"/>
        </w:rPr>
        <w:t xml:space="preserve"> traktaties verjaardag):</w:t>
      </w:r>
      <w:r w:rsidRPr="002B185D">
        <w:rPr>
          <w:rFonts w:ascii="Arial" w:hAnsi="Arial" w:cs="Arial"/>
          <w:sz w:val="22"/>
          <w:szCs w:val="22"/>
        </w:rPr>
        <w:tab/>
      </w:r>
      <w:r w:rsidR="007E421B" w:rsidRPr="006F7427">
        <w:rPr>
          <w:rFonts w:ascii="Arial" w:hAnsi="Arial" w:cs="Arial"/>
          <w:sz w:val="22"/>
          <w:szCs w:val="22"/>
        </w:rPr>
        <w:t>1</w:t>
      </w:r>
      <w:r w:rsidR="002B185D" w:rsidRPr="006F7427">
        <w:rPr>
          <w:rFonts w:ascii="Arial" w:hAnsi="Arial" w:cs="Arial"/>
          <w:sz w:val="22"/>
          <w:szCs w:val="22"/>
        </w:rPr>
        <w:t>3,</w:t>
      </w:r>
      <w:proofErr w:type="gramStart"/>
      <w:r w:rsidR="002B185D" w:rsidRPr="006F7427">
        <w:rPr>
          <w:rFonts w:ascii="Arial" w:hAnsi="Arial" w:cs="Arial"/>
          <w:sz w:val="22"/>
          <w:szCs w:val="22"/>
        </w:rPr>
        <w:t>50</w:t>
      </w:r>
      <w:r w:rsidRPr="006F7427">
        <w:rPr>
          <w:rFonts w:ascii="Arial" w:hAnsi="Arial" w:cs="Arial"/>
          <w:sz w:val="22"/>
          <w:szCs w:val="22"/>
        </w:rPr>
        <w:t xml:space="preserve">  </w:t>
      </w:r>
      <w:r w:rsidRPr="002B185D">
        <w:rPr>
          <w:rFonts w:ascii="Arial" w:hAnsi="Arial" w:cs="Arial"/>
          <w:sz w:val="22"/>
          <w:szCs w:val="22"/>
        </w:rPr>
        <w:tab/>
      </w:r>
      <w:proofErr w:type="gramEnd"/>
      <w:r w:rsidRPr="002B185D">
        <w:rPr>
          <w:rFonts w:ascii="Arial" w:hAnsi="Arial" w:cs="Arial"/>
          <w:sz w:val="22"/>
          <w:szCs w:val="22"/>
        </w:rPr>
        <w:t xml:space="preserve">per jaar per kind: </w:t>
      </w:r>
    </w:p>
    <w:p w:rsidR="00C73ACD" w:rsidRPr="009C6A16" w:rsidRDefault="00C73ACD" w:rsidP="00C73ACD">
      <w:pPr>
        <w:tabs>
          <w:tab w:val="left" w:pos="4820"/>
          <w:tab w:val="left" w:pos="5387"/>
        </w:tabs>
        <w:rPr>
          <w:rFonts w:ascii="Arial" w:hAnsi="Arial" w:cs="Arial"/>
          <w:sz w:val="22"/>
          <w:szCs w:val="22"/>
        </w:rPr>
      </w:pPr>
      <w:r w:rsidRPr="009C6A16">
        <w:rPr>
          <w:rFonts w:ascii="Arial" w:hAnsi="Arial" w:cs="Arial"/>
          <w:sz w:val="22"/>
          <w:szCs w:val="22"/>
        </w:rPr>
        <w:t>Bijdrage schoolreis, groep 3 t/m.7:</w:t>
      </w:r>
      <w:r w:rsidRPr="009C6A16">
        <w:rPr>
          <w:rFonts w:ascii="Arial" w:hAnsi="Arial" w:cs="Arial"/>
          <w:sz w:val="22"/>
          <w:szCs w:val="22"/>
        </w:rPr>
        <w:tab/>
      </w:r>
      <w:r w:rsidRPr="009C6A16">
        <w:rPr>
          <w:rFonts w:ascii="Arial" w:hAnsi="Arial" w:cs="Arial"/>
          <w:sz w:val="22"/>
          <w:szCs w:val="22"/>
        </w:rPr>
        <w:tab/>
        <w:t xml:space="preserve">20,-   </w:t>
      </w:r>
      <w:r w:rsidRPr="009C6A16">
        <w:rPr>
          <w:rFonts w:ascii="Arial" w:hAnsi="Arial" w:cs="Arial"/>
          <w:sz w:val="22"/>
          <w:szCs w:val="22"/>
        </w:rPr>
        <w:tab/>
        <w:t>per jaar per kind</w:t>
      </w:r>
    </w:p>
    <w:p w:rsidR="00C73ACD" w:rsidRPr="009C6A16" w:rsidRDefault="00C73ACD" w:rsidP="007E421B">
      <w:pPr>
        <w:tabs>
          <w:tab w:val="left" w:pos="4820"/>
          <w:tab w:val="left" w:pos="5387"/>
        </w:tabs>
        <w:ind w:left="5385" w:hanging="5385"/>
        <w:rPr>
          <w:rFonts w:ascii="Arial" w:hAnsi="Arial" w:cs="Arial"/>
          <w:sz w:val="22"/>
          <w:szCs w:val="22"/>
        </w:rPr>
      </w:pPr>
      <w:r w:rsidRPr="009C6A16">
        <w:rPr>
          <w:rFonts w:ascii="Arial" w:hAnsi="Arial" w:cs="Arial"/>
          <w:sz w:val="22"/>
          <w:szCs w:val="22"/>
        </w:rPr>
        <w:t>Bijdrage schoolkamp groep 8:</w:t>
      </w:r>
      <w:r w:rsidRPr="009C6A16">
        <w:rPr>
          <w:rFonts w:ascii="Arial" w:hAnsi="Arial" w:cs="Arial"/>
          <w:sz w:val="22"/>
          <w:szCs w:val="22"/>
        </w:rPr>
        <w:tab/>
      </w:r>
      <w:r w:rsidRPr="009C6A16">
        <w:rPr>
          <w:rFonts w:ascii="Arial" w:hAnsi="Arial" w:cs="Arial"/>
          <w:sz w:val="22"/>
          <w:szCs w:val="22"/>
        </w:rPr>
        <w:tab/>
      </w:r>
      <w:r w:rsidR="007E421B">
        <w:rPr>
          <w:rFonts w:ascii="Arial" w:hAnsi="Arial" w:cs="Arial"/>
          <w:sz w:val="22"/>
          <w:szCs w:val="22"/>
        </w:rPr>
        <w:t>30</w:t>
      </w:r>
      <w:r w:rsidR="002B185D">
        <w:rPr>
          <w:rFonts w:ascii="Arial" w:hAnsi="Arial" w:cs="Arial"/>
          <w:sz w:val="22"/>
          <w:szCs w:val="22"/>
        </w:rPr>
        <w:t xml:space="preserve"> à </w:t>
      </w:r>
      <w:r w:rsidR="007E421B">
        <w:rPr>
          <w:rFonts w:ascii="Arial" w:hAnsi="Arial" w:cs="Arial"/>
          <w:sz w:val="22"/>
          <w:szCs w:val="22"/>
        </w:rPr>
        <w:t>45,-</w:t>
      </w:r>
      <w:r w:rsidRPr="009C6A16">
        <w:rPr>
          <w:rFonts w:ascii="Arial" w:hAnsi="Arial" w:cs="Arial"/>
          <w:sz w:val="22"/>
          <w:szCs w:val="22"/>
        </w:rPr>
        <w:tab/>
        <w:t>per kind</w:t>
      </w:r>
      <w:r w:rsidR="007E421B">
        <w:rPr>
          <w:rFonts w:ascii="Arial" w:hAnsi="Arial" w:cs="Arial"/>
          <w:sz w:val="22"/>
          <w:szCs w:val="22"/>
        </w:rPr>
        <w:t xml:space="preserve"> (afhankelijk van inkomsten door sponsring en acties)</w:t>
      </w:r>
    </w:p>
    <w:p w:rsidR="00C73ACD" w:rsidRPr="00686F38" w:rsidRDefault="00C73ACD" w:rsidP="00C73ACD">
      <w:pPr>
        <w:rPr>
          <w:rFonts w:ascii="Arial" w:hAnsi="Arial" w:cs="Arial"/>
          <w:color w:val="000000"/>
          <w:sz w:val="22"/>
          <w:szCs w:val="22"/>
        </w:rPr>
      </w:pPr>
    </w:p>
    <w:p w:rsidR="00C73ACD" w:rsidRPr="00686F38" w:rsidRDefault="00C73ACD" w:rsidP="00C73ACD">
      <w:pPr>
        <w:rPr>
          <w:rFonts w:ascii="Arial" w:hAnsi="Arial" w:cs="Arial"/>
          <w:color w:val="000000"/>
          <w:sz w:val="22"/>
          <w:szCs w:val="22"/>
        </w:rPr>
      </w:pPr>
      <w:r w:rsidRPr="00686F38">
        <w:rPr>
          <w:rFonts w:ascii="Arial" w:hAnsi="Arial" w:cs="Arial"/>
          <w:color w:val="000000"/>
          <w:sz w:val="22"/>
          <w:szCs w:val="22"/>
        </w:rPr>
        <w:t>De ouderbijdrage wordt jaarlijks vastgesteld op de jaarvergadering van de oudervereniging.</w:t>
      </w:r>
    </w:p>
    <w:p w:rsidR="00C73ACD" w:rsidRPr="00686F38" w:rsidRDefault="008276C2" w:rsidP="00C73ACD">
      <w:pPr>
        <w:rPr>
          <w:rFonts w:ascii="Arial" w:hAnsi="Arial" w:cs="Arial"/>
          <w:color w:val="000000"/>
          <w:sz w:val="22"/>
          <w:szCs w:val="22"/>
        </w:rPr>
      </w:pPr>
      <w:r w:rsidRPr="00686F38">
        <w:rPr>
          <w:rFonts w:ascii="Arial" w:hAnsi="Arial" w:cs="Arial"/>
          <w:color w:val="000000"/>
          <w:sz w:val="22"/>
          <w:szCs w:val="22"/>
        </w:rPr>
        <w:t>Deze bijdrage</w:t>
      </w:r>
      <w:r w:rsidR="00C73ACD" w:rsidRPr="00686F38">
        <w:rPr>
          <w:rFonts w:ascii="Arial" w:hAnsi="Arial" w:cs="Arial"/>
          <w:color w:val="000000"/>
          <w:sz w:val="22"/>
          <w:szCs w:val="22"/>
        </w:rPr>
        <w:t xml:space="preserve"> is vrijwillig, maar we zien wel heel graag dat u betaalt zodat we al die leuke extra’s ook voor uw kind kunnen blijven realiseren.</w:t>
      </w:r>
    </w:p>
    <w:p w:rsidR="00C73ACD" w:rsidRPr="009518FF" w:rsidRDefault="00C73ACD" w:rsidP="00C73ACD">
      <w:pPr>
        <w:pStyle w:val="Kop2"/>
      </w:pPr>
      <w:bookmarkStart w:id="455" w:name="_Toc337059328"/>
      <w:bookmarkStart w:id="456" w:name="_Toc337060192"/>
      <w:bookmarkStart w:id="457" w:name="_Toc337061328"/>
      <w:bookmarkStart w:id="458" w:name="_Toc337064853"/>
      <w:bookmarkStart w:id="459" w:name="_Toc337064998"/>
      <w:bookmarkStart w:id="460" w:name="_Toc337065143"/>
      <w:bookmarkStart w:id="461" w:name="_Toc337066395"/>
      <w:bookmarkStart w:id="462" w:name="_Toc337066718"/>
      <w:bookmarkStart w:id="463" w:name="_Toc337068382"/>
      <w:bookmarkStart w:id="464" w:name="_Toc337068522"/>
      <w:bookmarkStart w:id="465" w:name="_Toc485298923"/>
      <w:r w:rsidRPr="009518FF">
        <w:t>Onkostenvergoeding</w:t>
      </w:r>
      <w:bookmarkEnd w:id="455"/>
      <w:bookmarkEnd w:id="456"/>
      <w:bookmarkEnd w:id="457"/>
      <w:bookmarkEnd w:id="458"/>
      <w:bookmarkEnd w:id="459"/>
      <w:bookmarkEnd w:id="460"/>
      <w:bookmarkEnd w:id="461"/>
      <w:bookmarkEnd w:id="462"/>
      <w:bookmarkEnd w:id="463"/>
      <w:bookmarkEnd w:id="464"/>
      <w:bookmarkEnd w:id="465"/>
    </w:p>
    <w:p w:rsidR="00C73ACD" w:rsidRPr="00686F38" w:rsidRDefault="00C73ACD" w:rsidP="00C73ACD">
      <w:pPr>
        <w:rPr>
          <w:rFonts w:ascii="Arial" w:hAnsi="Arial" w:cs="Arial"/>
          <w:sz w:val="22"/>
          <w:szCs w:val="22"/>
        </w:rPr>
      </w:pPr>
      <w:r w:rsidRPr="00686F38">
        <w:rPr>
          <w:rFonts w:ascii="Arial" w:hAnsi="Arial" w:cs="Arial"/>
          <w:sz w:val="22"/>
          <w:szCs w:val="22"/>
        </w:rPr>
        <w:t xml:space="preserve">De gemeente Venlo geeft een onkostenvergoeding aan ouders, van schoolgaande kinderen, die het niet zo breed hebben. Deze bijdrage krijgt u in de vorm van waardebonnen. </w:t>
      </w:r>
    </w:p>
    <w:p w:rsidR="00C73ACD" w:rsidRPr="00686F38" w:rsidRDefault="00C73ACD" w:rsidP="00C73ACD">
      <w:pPr>
        <w:rPr>
          <w:rFonts w:ascii="Arial" w:hAnsi="Arial" w:cs="Arial"/>
          <w:sz w:val="22"/>
          <w:szCs w:val="22"/>
        </w:rPr>
      </w:pPr>
      <w:r w:rsidRPr="00686F38">
        <w:rPr>
          <w:rFonts w:ascii="Arial" w:hAnsi="Arial" w:cs="Arial"/>
          <w:sz w:val="22"/>
          <w:szCs w:val="22"/>
        </w:rPr>
        <w:t xml:space="preserve">Er zijn 2 soorten bonnen beschikbaar: 100 euro voor kinderen die naar het basisonderwijs gaan en 200 euro voor kinderen die naar het voortgezet onderwijs gaan. </w:t>
      </w:r>
    </w:p>
    <w:p w:rsidR="00C73ACD" w:rsidRPr="00686F38" w:rsidRDefault="00C73ACD" w:rsidP="00C73ACD">
      <w:pPr>
        <w:rPr>
          <w:rFonts w:ascii="Arial" w:hAnsi="Arial" w:cs="Arial"/>
          <w:sz w:val="22"/>
          <w:szCs w:val="22"/>
        </w:rPr>
      </w:pPr>
      <w:r w:rsidRPr="00686F38">
        <w:rPr>
          <w:rFonts w:ascii="Arial" w:hAnsi="Arial" w:cs="Arial"/>
          <w:sz w:val="22"/>
          <w:szCs w:val="22"/>
        </w:rPr>
        <w:t>Op deze bon vult u in naar welke school uw kind gaat en vervolgens stuurt u de bon op en ontvangt u het bedrag op uw rekening. U kunt dit bedrag gebruiken voor b.v. schooltas, schoolspullen maar ook b.v. voor een fiets.</w:t>
      </w:r>
    </w:p>
    <w:p w:rsidR="00C73ACD" w:rsidRPr="00686F38" w:rsidRDefault="00C73ACD" w:rsidP="00C73ACD">
      <w:pPr>
        <w:rPr>
          <w:rFonts w:ascii="Arial" w:hAnsi="Arial" w:cs="Arial"/>
          <w:sz w:val="22"/>
          <w:szCs w:val="22"/>
        </w:rPr>
      </w:pPr>
      <w:r w:rsidRPr="00686F38">
        <w:rPr>
          <w:rFonts w:ascii="Arial" w:hAnsi="Arial" w:cs="Arial"/>
          <w:sz w:val="22"/>
          <w:szCs w:val="22"/>
        </w:rPr>
        <w:t xml:space="preserve">De gemeente Venlo stuurt deze bonnen automatisch naar gezinnen </w:t>
      </w:r>
      <w:r w:rsidR="008276C2" w:rsidRPr="00686F38">
        <w:rPr>
          <w:rFonts w:ascii="Arial" w:hAnsi="Arial" w:cs="Arial"/>
          <w:sz w:val="22"/>
          <w:szCs w:val="22"/>
        </w:rPr>
        <w:t>(met</w:t>
      </w:r>
      <w:r w:rsidRPr="00686F38">
        <w:rPr>
          <w:rFonts w:ascii="Arial" w:hAnsi="Arial" w:cs="Arial"/>
          <w:sz w:val="22"/>
          <w:szCs w:val="22"/>
        </w:rPr>
        <w:t xml:space="preserve"> schoolgaande kinderen) met een laag inkomen. </w:t>
      </w:r>
    </w:p>
    <w:p w:rsidR="00C73ACD" w:rsidRPr="00686F38" w:rsidRDefault="00C73ACD" w:rsidP="00C73ACD">
      <w:pPr>
        <w:rPr>
          <w:rFonts w:ascii="Arial" w:hAnsi="Arial" w:cs="Arial"/>
          <w:sz w:val="22"/>
          <w:szCs w:val="22"/>
        </w:rPr>
      </w:pPr>
      <w:r w:rsidRPr="00686F38">
        <w:rPr>
          <w:rFonts w:ascii="Arial" w:hAnsi="Arial" w:cs="Arial"/>
          <w:sz w:val="22"/>
          <w:szCs w:val="22"/>
        </w:rPr>
        <w:t xml:space="preserve">Elke dag bereikbaar van 10.00 tot 12.00 uur en van 13.00 tot 16.00 uur. </w:t>
      </w:r>
    </w:p>
    <w:p w:rsidR="00C73ACD" w:rsidRPr="00686F38" w:rsidRDefault="00C73ACD" w:rsidP="00C73ACD">
      <w:pPr>
        <w:rPr>
          <w:rFonts w:ascii="Arial" w:hAnsi="Arial" w:cs="Arial"/>
          <w:sz w:val="22"/>
          <w:szCs w:val="22"/>
        </w:rPr>
      </w:pPr>
      <w:r w:rsidRPr="00686F38">
        <w:rPr>
          <w:rFonts w:ascii="Arial" w:hAnsi="Arial" w:cs="Arial"/>
          <w:sz w:val="22"/>
          <w:szCs w:val="22"/>
        </w:rPr>
        <w:t xml:space="preserve">Of zie internet: </w:t>
      </w:r>
      <w:hyperlink r:id="rId61" w:history="1">
        <w:r w:rsidR="009431D8" w:rsidRPr="00487042">
          <w:rPr>
            <w:rStyle w:val="Hyperlink"/>
            <w:rFonts w:ascii="Arial" w:hAnsi="Arial" w:cs="Arial"/>
            <w:sz w:val="22"/>
            <w:szCs w:val="22"/>
          </w:rPr>
          <w:t>https://www.venlo.nl/geld-terug-regeling</w:t>
        </w:r>
      </w:hyperlink>
      <w:r w:rsidR="009431D8">
        <w:rPr>
          <w:rFonts w:ascii="Arial" w:hAnsi="Arial" w:cs="Arial"/>
          <w:sz w:val="22"/>
          <w:szCs w:val="22"/>
        </w:rPr>
        <w:t xml:space="preserve"> </w:t>
      </w:r>
    </w:p>
    <w:p w:rsidR="00C73ACD" w:rsidRPr="009518FF" w:rsidRDefault="00C73ACD" w:rsidP="00C73ACD">
      <w:pPr>
        <w:pStyle w:val="Kop2"/>
      </w:pPr>
      <w:bookmarkStart w:id="466" w:name="_Toc337060193"/>
      <w:bookmarkStart w:id="467" w:name="_Toc337061329"/>
      <w:bookmarkStart w:id="468" w:name="_Toc337064854"/>
      <w:bookmarkStart w:id="469" w:name="_Toc337064999"/>
      <w:bookmarkStart w:id="470" w:name="_Toc337065144"/>
      <w:bookmarkStart w:id="471" w:name="_Toc337066396"/>
      <w:bookmarkStart w:id="472" w:name="_Toc337066719"/>
      <w:bookmarkStart w:id="473" w:name="_Toc337068383"/>
      <w:bookmarkStart w:id="474" w:name="_Toc337068523"/>
      <w:bookmarkStart w:id="475" w:name="_Toc485298924"/>
      <w:r>
        <w:t>Jeugdfondsen</w:t>
      </w:r>
      <w:bookmarkEnd w:id="466"/>
      <w:bookmarkEnd w:id="467"/>
      <w:bookmarkEnd w:id="468"/>
      <w:bookmarkEnd w:id="469"/>
      <w:bookmarkEnd w:id="470"/>
      <w:bookmarkEnd w:id="471"/>
      <w:bookmarkEnd w:id="472"/>
      <w:bookmarkEnd w:id="473"/>
      <w:bookmarkEnd w:id="474"/>
      <w:bookmarkEnd w:id="475"/>
    </w:p>
    <w:p w:rsidR="00C73ACD" w:rsidRPr="00686F38" w:rsidRDefault="00C73ACD" w:rsidP="00C73ACD">
      <w:pPr>
        <w:rPr>
          <w:rFonts w:ascii="Arial" w:hAnsi="Arial" w:cs="Arial"/>
          <w:sz w:val="22"/>
          <w:szCs w:val="22"/>
        </w:rPr>
      </w:pPr>
      <w:r w:rsidRPr="00686F38">
        <w:rPr>
          <w:rFonts w:ascii="Arial" w:hAnsi="Arial" w:cs="Arial"/>
          <w:sz w:val="22"/>
          <w:szCs w:val="22"/>
        </w:rPr>
        <w:t xml:space="preserve">Kinderen van </w:t>
      </w:r>
      <w:r w:rsidR="008276C2" w:rsidRPr="00686F38">
        <w:rPr>
          <w:rFonts w:ascii="Arial" w:hAnsi="Arial" w:cs="Arial"/>
          <w:sz w:val="22"/>
          <w:szCs w:val="22"/>
        </w:rPr>
        <w:t>minderbedeelde</w:t>
      </w:r>
      <w:r w:rsidRPr="00686F38">
        <w:rPr>
          <w:rFonts w:ascii="Arial" w:hAnsi="Arial" w:cs="Arial"/>
          <w:sz w:val="22"/>
          <w:szCs w:val="22"/>
        </w:rPr>
        <w:t xml:space="preserve"> gezinnen kunnen dankzij een subsidie toch deelnemen aan sport- of cultuuractiviteiten. Zie </w:t>
      </w:r>
      <w:hyperlink r:id="rId62" w:history="1">
        <w:r w:rsidRPr="00686F38">
          <w:rPr>
            <w:rStyle w:val="Hyperlink"/>
            <w:rFonts w:ascii="Arial" w:hAnsi="Arial" w:cs="Arial"/>
            <w:sz w:val="22"/>
            <w:szCs w:val="22"/>
          </w:rPr>
          <w:t>www.jeugdfondsenvenlo.nl</w:t>
        </w:r>
      </w:hyperlink>
      <w:r w:rsidRPr="00686F38">
        <w:rPr>
          <w:rFonts w:ascii="Arial" w:hAnsi="Arial" w:cs="Arial"/>
          <w:sz w:val="22"/>
          <w:szCs w:val="22"/>
        </w:rPr>
        <w:t>, of meld u bij de directie van de school.</w:t>
      </w:r>
    </w:p>
    <w:p w:rsidR="00C47C45" w:rsidRDefault="00C47C45">
      <w:pPr>
        <w:rPr>
          <w:rFonts w:ascii="Arial" w:hAnsi="Arial" w:cs="Arial"/>
          <w:b/>
          <w:bCs/>
          <w:kern w:val="32"/>
          <w:sz w:val="32"/>
          <w:szCs w:val="32"/>
          <w:lang w:eastAsia="en-US"/>
        </w:rPr>
      </w:pPr>
      <w:bookmarkStart w:id="476" w:name="_Toc337064936"/>
      <w:bookmarkStart w:id="477" w:name="_Toc337065081"/>
      <w:bookmarkStart w:id="478" w:name="_Toc337065226"/>
      <w:bookmarkStart w:id="479" w:name="_Toc337066478"/>
      <w:bookmarkStart w:id="480" w:name="_Toc337066801"/>
      <w:bookmarkStart w:id="481" w:name="_Toc337068465"/>
      <w:bookmarkStart w:id="482" w:name="_Toc337068605"/>
      <w:bookmarkEnd w:id="387"/>
      <w:bookmarkEnd w:id="388"/>
      <w:bookmarkEnd w:id="389"/>
      <w:bookmarkEnd w:id="390"/>
      <w:bookmarkEnd w:id="391"/>
      <w:bookmarkEnd w:id="392"/>
      <w:bookmarkEnd w:id="393"/>
      <w:r>
        <w:br w:type="page"/>
      </w:r>
    </w:p>
    <w:p w:rsidR="00EC2FC5" w:rsidRPr="00957D0C" w:rsidRDefault="00EC2FC5" w:rsidP="00EF4D75">
      <w:pPr>
        <w:pStyle w:val="Kop1"/>
        <w:sectPr w:rsidR="00EC2FC5" w:rsidRPr="00957D0C" w:rsidSect="00D7692A">
          <w:type w:val="continuous"/>
          <w:pgSz w:w="11906" w:h="16838"/>
          <w:pgMar w:top="1417" w:right="1417" w:bottom="1417" w:left="1417" w:header="708" w:footer="708" w:gutter="0"/>
          <w:pgNumType w:chapStyle="1" w:chapSep="period"/>
          <w:cols w:space="708"/>
          <w:docGrid w:linePitch="360"/>
        </w:sectPr>
      </w:pPr>
    </w:p>
    <w:p w:rsidR="00586CD4" w:rsidRPr="00957D0C" w:rsidRDefault="00586CD4" w:rsidP="00EF4D75">
      <w:pPr>
        <w:pStyle w:val="Kop1"/>
      </w:pPr>
      <w:bookmarkStart w:id="483" w:name="_Toc485298925"/>
      <w:r w:rsidRPr="00957D0C">
        <w:lastRenderedPageBreak/>
        <w:t xml:space="preserve">Regelingen </w:t>
      </w:r>
      <w:r w:rsidR="00226CE3" w:rsidRPr="00957D0C">
        <w:t>e</w:t>
      </w:r>
      <w:r w:rsidRPr="00957D0C">
        <w:t>n procedures</w:t>
      </w:r>
      <w:bookmarkEnd w:id="476"/>
      <w:bookmarkEnd w:id="477"/>
      <w:bookmarkEnd w:id="478"/>
      <w:bookmarkEnd w:id="479"/>
      <w:bookmarkEnd w:id="480"/>
      <w:bookmarkEnd w:id="481"/>
      <w:bookmarkEnd w:id="482"/>
      <w:bookmarkEnd w:id="483"/>
    </w:p>
    <w:p w:rsidR="00F30ADA" w:rsidRPr="009518FF" w:rsidRDefault="00F30ADA" w:rsidP="00613EC6">
      <w:pPr>
        <w:pStyle w:val="Kop2"/>
      </w:pPr>
      <w:bookmarkStart w:id="484" w:name="_Toc337064939"/>
      <w:bookmarkStart w:id="485" w:name="_Toc337065084"/>
      <w:bookmarkStart w:id="486" w:name="_Toc337065229"/>
      <w:bookmarkStart w:id="487" w:name="_Toc337066481"/>
      <w:bookmarkStart w:id="488" w:name="_Toc337066803"/>
      <w:bookmarkStart w:id="489" w:name="_Toc337068467"/>
      <w:bookmarkStart w:id="490" w:name="_Toc337068607"/>
      <w:bookmarkStart w:id="491" w:name="_Toc485298926"/>
      <w:r w:rsidRPr="009518FF">
        <w:t>Schoolverzuim</w:t>
      </w:r>
      <w:bookmarkEnd w:id="484"/>
      <w:bookmarkEnd w:id="485"/>
      <w:bookmarkEnd w:id="486"/>
      <w:bookmarkEnd w:id="487"/>
      <w:bookmarkEnd w:id="488"/>
      <w:bookmarkEnd w:id="489"/>
      <w:bookmarkEnd w:id="490"/>
      <w:bookmarkEnd w:id="491"/>
      <w:r w:rsidRPr="009518FF">
        <w:t xml:space="preserve">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Het kan gebeuren dat uw kind </w:t>
      </w:r>
      <w:proofErr w:type="gramStart"/>
      <w:r w:rsidR="008D7C35">
        <w:rPr>
          <w:rFonts w:ascii="Arial" w:hAnsi="Arial" w:cs="Arial"/>
          <w:iCs/>
          <w:sz w:val="22"/>
          <w:szCs w:val="22"/>
        </w:rPr>
        <w:t>éé</w:t>
      </w:r>
      <w:r w:rsidRPr="009518FF">
        <w:rPr>
          <w:rFonts w:ascii="Arial" w:hAnsi="Arial" w:cs="Arial"/>
          <w:iCs/>
          <w:sz w:val="22"/>
          <w:szCs w:val="22"/>
        </w:rPr>
        <w:t>n</w:t>
      </w:r>
      <w:proofErr w:type="gramEnd"/>
      <w:r w:rsidRPr="009518FF">
        <w:rPr>
          <w:rFonts w:ascii="Arial" w:hAnsi="Arial" w:cs="Arial"/>
          <w:iCs/>
          <w:sz w:val="22"/>
          <w:szCs w:val="22"/>
        </w:rPr>
        <w:t xml:space="preserve"> of meer dagen niet naar school kan komen, omdat het ziek is. Ziekmeldingen verzoeken wij </w:t>
      </w:r>
      <w:r w:rsidR="008D7C35">
        <w:rPr>
          <w:rFonts w:ascii="Arial" w:hAnsi="Arial" w:cs="Arial"/>
          <w:iCs/>
          <w:sz w:val="22"/>
          <w:szCs w:val="22"/>
        </w:rPr>
        <w:t>u</w:t>
      </w:r>
      <w:r w:rsidRPr="009518FF">
        <w:rPr>
          <w:rFonts w:ascii="Arial" w:hAnsi="Arial" w:cs="Arial"/>
          <w:iCs/>
          <w:sz w:val="22"/>
          <w:szCs w:val="22"/>
        </w:rPr>
        <w:t xml:space="preserve"> dringend </w:t>
      </w:r>
      <w:r w:rsidR="008D7C35">
        <w:rPr>
          <w:rFonts w:ascii="Arial" w:hAnsi="Arial" w:cs="Arial"/>
          <w:iCs/>
          <w:sz w:val="22"/>
          <w:szCs w:val="22"/>
        </w:rPr>
        <w:t xml:space="preserve">zelf </w:t>
      </w:r>
      <w:r w:rsidRPr="009518FF">
        <w:rPr>
          <w:rFonts w:ascii="Arial" w:hAnsi="Arial" w:cs="Arial"/>
          <w:iCs/>
          <w:sz w:val="22"/>
          <w:szCs w:val="22"/>
        </w:rPr>
        <w:t>te doen</w:t>
      </w:r>
      <w:r w:rsidR="007A596B">
        <w:rPr>
          <w:rFonts w:ascii="Arial" w:hAnsi="Arial" w:cs="Arial"/>
          <w:iCs/>
          <w:sz w:val="22"/>
          <w:szCs w:val="22"/>
        </w:rPr>
        <w:t>,</w:t>
      </w:r>
      <w:r w:rsidRPr="009518FF">
        <w:rPr>
          <w:rFonts w:ascii="Arial" w:hAnsi="Arial" w:cs="Arial"/>
          <w:iCs/>
          <w:sz w:val="22"/>
          <w:szCs w:val="22"/>
        </w:rPr>
        <w:t xml:space="preserve"> vóór aanvang van de lessen, middels een briefje of telefoontje</w:t>
      </w:r>
      <w:r w:rsidR="008D7C35">
        <w:rPr>
          <w:rFonts w:ascii="Arial" w:hAnsi="Arial" w:cs="Arial"/>
          <w:iCs/>
          <w:sz w:val="22"/>
          <w:szCs w:val="22"/>
        </w:rPr>
        <w:t xml:space="preserve"> (niet via een broertje of zusje)</w:t>
      </w:r>
      <w:r w:rsidRPr="009518FF">
        <w:rPr>
          <w:rFonts w:ascii="Arial" w:hAnsi="Arial" w:cs="Arial"/>
          <w:iCs/>
          <w:sz w:val="22"/>
          <w:szCs w:val="22"/>
        </w:rPr>
        <w:t>. Bij het opmaken van de absentielijst hoeft de groepsleraar zich dan geen zorgen te maken waarom het kind afwezig is. Om het verzuim zoveel mogelijk te beperken, vragen we U dringend bezoeken aan tandarts, dokter, e.d. indien mogelijk buiten schooltijd te plannen. Dit komt het dagelijks werkritme zeer ten goede. Is dit onmogelijk dan volstaat een (vroegtijdige!) melding aan de leerkracht</w:t>
      </w:r>
      <w:r w:rsidR="0045113B" w:rsidRPr="009518FF">
        <w:rPr>
          <w:rFonts w:ascii="Arial" w:hAnsi="Arial" w:cs="Arial"/>
          <w:iCs/>
          <w:sz w:val="22"/>
          <w:szCs w:val="22"/>
        </w:rPr>
        <w:t xml:space="preserve"> </w:t>
      </w:r>
      <w:r w:rsidRPr="009518FF">
        <w:rPr>
          <w:rFonts w:ascii="Arial" w:hAnsi="Arial" w:cs="Arial"/>
          <w:iCs/>
          <w:sz w:val="22"/>
          <w:szCs w:val="22"/>
        </w:rPr>
        <w:t xml:space="preserve">van uw kind, die het verzuim vervolgens zal administreren. </w:t>
      </w:r>
    </w:p>
    <w:p w:rsidR="00F30ADA" w:rsidRPr="00AA7D5D" w:rsidRDefault="00F30ADA" w:rsidP="00613EC6">
      <w:pPr>
        <w:pStyle w:val="Kop2"/>
      </w:pPr>
      <w:bookmarkStart w:id="492" w:name="_Toc337064940"/>
      <w:bookmarkStart w:id="493" w:name="_Toc337065085"/>
      <w:bookmarkStart w:id="494" w:name="_Toc337065230"/>
      <w:bookmarkStart w:id="495" w:name="_Toc337066482"/>
      <w:bookmarkStart w:id="496" w:name="_Toc337066804"/>
      <w:bookmarkStart w:id="497" w:name="_Toc337068468"/>
      <w:bookmarkStart w:id="498" w:name="_Toc337068608"/>
      <w:bookmarkStart w:id="499" w:name="_Toc485298927"/>
      <w:r w:rsidRPr="00EA17F5">
        <w:rPr>
          <w:highlight w:val="yellow"/>
        </w:rPr>
        <w:t>Leerplichtwet en verlofregeling</w:t>
      </w:r>
      <w:bookmarkEnd w:id="492"/>
      <w:bookmarkEnd w:id="493"/>
      <w:bookmarkEnd w:id="494"/>
      <w:bookmarkEnd w:id="495"/>
      <w:bookmarkEnd w:id="496"/>
      <w:bookmarkEnd w:id="497"/>
      <w:bookmarkEnd w:id="498"/>
      <w:bookmarkEnd w:id="499"/>
      <w:r w:rsidRPr="00AA7D5D">
        <w:t xml:space="preserve"> </w:t>
      </w:r>
    </w:p>
    <w:p w:rsidR="00EA17F5"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Ouders stellen ons regelmatig de vraag of een </w:t>
      </w:r>
      <w:r w:rsidR="008276C2" w:rsidRPr="009518FF">
        <w:rPr>
          <w:rFonts w:ascii="Arial" w:hAnsi="Arial" w:cs="Arial"/>
          <w:iCs/>
          <w:sz w:val="22"/>
          <w:szCs w:val="22"/>
        </w:rPr>
        <w:t>kind een</w:t>
      </w:r>
      <w:r w:rsidRPr="009518FF">
        <w:rPr>
          <w:rFonts w:ascii="Arial" w:hAnsi="Arial" w:cs="Arial"/>
          <w:iCs/>
          <w:sz w:val="22"/>
          <w:szCs w:val="22"/>
        </w:rPr>
        <w:t xml:space="preserve"> dag verlof kan krijgen voor (speciale) gebeurt</w:t>
      </w:r>
      <w:r w:rsidR="009431D8">
        <w:rPr>
          <w:rFonts w:ascii="Arial" w:hAnsi="Arial" w:cs="Arial"/>
          <w:iCs/>
          <w:sz w:val="22"/>
          <w:szCs w:val="22"/>
        </w:rPr>
        <w:t>enissen. Ook constateren we wel</w:t>
      </w:r>
      <w:r w:rsidRPr="009518FF">
        <w:rPr>
          <w:rFonts w:ascii="Arial" w:hAnsi="Arial" w:cs="Arial"/>
          <w:iCs/>
          <w:sz w:val="22"/>
          <w:szCs w:val="22"/>
        </w:rPr>
        <w:t>eens dat leerplichtige (vanaf 5 jaar!!) leerlingen ongeoorloofd</w:t>
      </w:r>
      <w:r w:rsidR="00DC5DFB" w:rsidRPr="009518FF">
        <w:rPr>
          <w:rFonts w:ascii="Arial" w:hAnsi="Arial" w:cs="Arial"/>
          <w:iCs/>
          <w:sz w:val="22"/>
          <w:szCs w:val="22"/>
        </w:rPr>
        <w:t xml:space="preserve"> </w:t>
      </w:r>
      <w:r w:rsidRPr="009518FF">
        <w:rPr>
          <w:rFonts w:ascii="Arial" w:hAnsi="Arial" w:cs="Arial"/>
          <w:iCs/>
          <w:sz w:val="22"/>
          <w:szCs w:val="22"/>
        </w:rPr>
        <w:t xml:space="preserve">afwezig zijn. Als school zijn we verplicht om ons te houden aan de leerplichtwet. Hierin worden richtlijnen gegeven waaraan we ons al school dienen te houden. </w:t>
      </w:r>
    </w:p>
    <w:p w:rsidR="00EA17F5" w:rsidRDefault="00EA17F5"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EA17F5">
        <w:rPr>
          <w:rFonts w:ascii="Arial" w:hAnsi="Arial" w:cs="Arial"/>
          <w:i/>
          <w:iCs/>
          <w:sz w:val="22"/>
          <w:szCs w:val="22"/>
        </w:rPr>
        <w:t>Hieronder staan de uitzonderingen op de regel</w:t>
      </w:r>
      <w:r w:rsidRPr="009518FF">
        <w:rPr>
          <w:rFonts w:ascii="Arial" w:hAnsi="Arial" w:cs="Arial"/>
          <w:iCs/>
          <w:sz w:val="22"/>
          <w:szCs w:val="22"/>
        </w:rPr>
        <w:t xml:space="preserve">. </w:t>
      </w:r>
    </w:p>
    <w:p w:rsidR="00F30ADA" w:rsidRPr="009518FF" w:rsidRDefault="00F30ADA" w:rsidP="008D0B06">
      <w:pPr>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Religieuze verplichtingen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Wanneer het kind plichten moet vervullen die voortvloeien uit godsdienst of levensovertuiging, </w:t>
      </w:r>
      <w:r w:rsidRPr="00EA17F5">
        <w:rPr>
          <w:rFonts w:ascii="Arial" w:hAnsi="Arial" w:cs="Arial"/>
          <w:iCs/>
          <w:sz w:val="22"/>
          <w:szCs w:val="22"/>
          <w:highlight w:val="yellow"/>
        </w:rPr>
        <w:t>bestaat</w:t>
      </w:r>
      <w:r w:rsidR="00DC5DFB" w:rsidRPr="00EA17F5">
        <w:rPr>
          <w:rFonts w:ascii="Arial" w:hAnsi="Arial" w:cs="Arial"/>
          <w:iCs/>
          <w:sz w:val="22"/>
          <w:szCs w:val="22"/>
          <w:highlight w:val="yellow"/>
        </w:rPr>
        <w:t xml:space="preserve"> </w:t>
      </w:r>
      <w:r w:rsidRPr="00EA17F5">
        <w:rPr>
          <w:rFonts w:ascii="Arial" w:hAnsi="Arial" w:cs="Arial"/>
          <w:iCs/>
          <w:sz w:val="22"/>
          <w:szCs w:val="22"/>
          <w:highlight w:val="yellow"/>
        </w:rPr>
        <w:t xml:space="preserve">er recht op </w:t>
      </w:r>
      <w:r w:rsidR="009431D8" w:rsidRPr="00EA17F5">
        <w:rPr>
          <w:rFonts w:ascii="Arial" w:hAnsi="Arial" w:cs="Arial"/>
          <w:iCs/>
          <w:sz w:val="22"/>
          <w:szCs w:val="22"/>
          <w:highlight w:val="yellow"/>
        </w:rPr>
        <w:t xml:space="preserve">één dag </w:t>
      </w:r>
      <w:r w:rsidRPr="00EA17F5">
        <w:rPr>
          <w:rFonts w:ascii="Arial" w:hAnsi="Arial" w:cs="Arial"/>
          <w:iCs/>
          <w:sz w:val="22"/>
          <w:szCs w:val="22"/>
          <w:highlight w:val="yellow"/>
        </w:rPr>
        <w:t xml:space="preserve">verlof. </w:t>
      </w:r>
      <w:r w:rsidR="009431D8" w:rsidRPr="00EA17F5">
        <w:rPr>
          <w:rFonts w:ascii="Arial" w:hAnsi="Arial" w:cs="Arial"/>
          <w:iCs/>
          <w:sz w:val="22"/>
          <w:szCs w:val="22"/>
          <w:highlight w:val="yellow"/>
        </w:rPr>
        <w:t>Dat is</w:t>
      </w:r>
      <w:r w:rsidRPr="00EA17F5">
        <w:rPr>
          <w:rFonts w:ascii="Arial" w:hAnsi="Arial" w:cs="Arial"/>
          <w:iCs/>
          <w:sz w:val="22"/>
          <w:szCs w:val="22"/>
          <w:highlight w:val="yellow"/>
        </w:rPr>
        <w:t xml:space="preserve"> op de dag van de verplichting zelf. </w:t>
      </w:r>
      <w:r w:rsidR="00EA17F5" w:rsidRPr="00EA17F5">
        <w:rPr>
          <w:rFonts w:ascii="Arial" w:hAnsi="Arial" w:cs="Arial"/>
          <w:iCs/>
          <w:sz w:val="22"/>
          <w:szCs w:val="22"/>
          <w:highlight w:val="yellow"/>
        </w:rPr>
        <w:t>Als</w:t>
      </w:r>
      <w:r w:rsidRPr="00EA17F5">
        <w:rPr>
          <w:rFonts w:ascii="Arial" w:hAnsi="Arial" w:cs="Arial"/>
          <w:iCs/>
          <w:sz w:val="22"/>
          <w:szCs w:val="22"/>
          <w:highlight w:val="yellow"/>
        </w:rPr>
        <w:t xml:space="preserve"> het kind gebruik </w:t>
      </w:r>
      <w:r w:rsidR="00EA17F5" w:rsidRPr="00EA17F5">
        <w:rPr>
          <w:rFonts w:ascii="Arial" w:hAnsi="Arial" w:cs="Arial"/>
          <w:iCs/>
          <w:sz w:val="22"/>
          <w:szCs w:val="22"/>
          <w:highlight w:val="yellow"/>
        </w:rPr>
        <w:t>wil maken</w:t>
      </w:r>
      <w:r w:rsidRPr="00EA17F5">
        <w:rPr>
          <w:rFonts w:ascii="Arial" w:hAnsi="Arial" w:cs="Arial"/>
          <w:iCs/>
          <w:sz w:val="22"/>
          <w:szCs w:val="22"/>
          <w:highlight w:val="yellow"/>
        </w:rPr>
        <w:t xml:space="preserve"> van deze vorm van extra verlof</w:t>
      </w:r>
      <w:r w:rsidRPr="009518FF">
        <w:rPr>
          <w:rFonts w:ascii="Arial" w:hAnsi="Arial" w:cs="Arial"/>
          <w:iCs/>
          <w:sz w:val="22"/>
          <w:szCs w:val="22"/>
        </w:rPr>
        <w:t xml:space="preserve">, dient dit minimaal twee </w:t>
      </w:r>
      <w:r w:rsidR="0033558B">
        <w:rPr>
          <w:rFonts w:ascii="Arial" w:hAnsi="Arial" w:cs="Arial"/>
          <w:iCs/>
          <w:sz w:val="22"/>
          <w:szCs w:val="22"/>
        </w:rPr>
        <w:t>weken</w:t>
      </w:r>
      <w:r w:rsidRPr="009518FF">
        <w:rPr>
          <w:rFonts w:ascii="Arial" w:hAnsi="Arial" w:cs="Arial"/>
          <w:iCs/>
          <w:sz w:val="22"/>
          <w:szCs w:val="22"/>
        </w:rPr>
        <w:t xml:space="preserve"> van </w:t>
      </w:r>
      <w:r w:rsidR="008276C2" w:rsidRPr="009518FF">
        <w:rPr>
          <w:rFonts w:ascii="Arial" w:hAnsi="Arial" w:cs="Arial"/>
          <w:iCs/>
          <w:sz w:val="22"/>
          <w:szCs w:val="22"/>
        </w:rPr>
        <w:t>tevoren</w:t>
      </w:r>
      <w:r w:rsidRPr="009518FF">
        <w:rPr>
          <w:rFonts w:ascii="Arial" w:hAnsi="Arial" w:cs="Arial"/>
          <w:iCs/>
          <w:sz w:val="22"/>
          <w:szCs w:val="22"/>
        </w:rPr>
        <w:t xml:space="preserve"> bij de directeur van de school gemeld te worden. </w:t>
      </w:r>
    </w:p>
    <w:p w:rsidR="00F30ADA" w:rsidRPr="009518FF" w:rsidRDefault="00F30ADA" w:rsidP="008D0B06">
      <w:pPr>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Op vakantie onder schooltijd </w:t>
      </w:r>
    </w:p>
    <w:p w:rsidR="00F30ADA" w:rsidRPr="009518FF" w:rsidRDefault="00EA17F5"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Pr>
          <w:rFonts w:ascii="Arial" w:hAnsi="Arial" w:cs="Arial"/>
          <w:iCs/>
          <w:sz w:val="22"/>
          <w:szCs w:val="22"/>
        </w:rPr>
        <w:t xml:space="preserve">Er is maar één uitzondering op de hoofdregel: </w:t>
      </w:r>
      <w:r w:rsidR="00F30ADA" w:rsidRPr="009518FF">
        <w:rPr>
          <w:rFonts w:ascii="Arial" w:hAnsi="Arial" w:cs="Arial"/>
          <w:iCs/>
          <w:sz w:val="22"/>
          <w:szCs w:val="22"/>
        </w:rPr>
        <w:t>als het kind tijdens de schoolvakanties niet op vakantie kan gaan door de specifieke aard van het beroep van (</w:t>
      </w:r>
      <w:proofErr w:type="gramStart"/>
      <w:r w:rsidR="00F30ADA" w:rsidRPr="009518FF">
        <w:rPr>
          <w:rFonts w:ascii="Arial" w:hAnsi="Arial" w:cs="Arial"/>
          <w:iCs/>
          <w:sz w:val="22"/>
          <w:szCs w:val="22"/>
        </w:rPr>
        <w:t>één</w:t>
      </w:r>
      <w:proofErr w:type="gramEnd"/>
      <w:r w:rsidR="00F30ADA" w:rsidRPr="009518FF">
        <w:rPr>
          <w:rFonts w:ascii="Arial" w:hAnsi="Arial" w:cs="Arial"/>
          <w:iCs/>
          <w:sz w:val="22"/>
          <w:szCs w:val="22"/>
        </w:rPr>
        <w:t xml:space="preserve"> van) de ouders. In dat geval mag de directeur eenmaal per schooljaar het kind </w:t>
      </w:r>
      <w:proofErr w:type="gramStart"/>
      <w:r w:rsidR="00F30ADA" w:rsidRPr="009518FF">
        <w:rPr>
          <w:rFonts w:ascii="Arial" w:hAnsi="Arial" w:cs="Arial"/>
          <w:iCs/>
          <w:sz w:val="22"/>
          <w:szCs w:val="22"/>
        </w:rPr>
        <w:t>vrij geven</w:t>
      </w:r>
      <w:proofErr w:type="gramEnd"/>
      <w:r w:rsidR="00F30ADA" w:rsidRPr="009518FF">
        <w:rPr>
          <w:rFonts w:ascii="Arial" w:hAnsi="Arial" w:cs="Arial"/>
          <w:iCs/>
          <w:sz w:val="22"/>
          <w:szCs w:val="22"/>
        </w:rPr>
        <w:t xml:space="preserve">, zodat er toch een gezinsvakantie kan plaatshebben. Het betreft de enige gezinsvakantie in dat schooljaar. Bij de aanvraag moet een werkgeversverklaring worden gevoegd waaruit de specifieke aard van het beroep én de verlofperiode van de betrokken ouder blijken.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Verder moet u met de volgende voorwaarden rekening houden: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in verband met een eventuele bezwaarprocedure moet de aanv</w:t>
      </w:r>
      <w:r w:rsidR="00DC5DFB" w:rsidRPr="009518FF">
        <w:rPr>
          <w:rFonts w:ascii="Arial" w:hAnsi="Arial" w:cs="Arial"/>
          <w:iCs/>
          <w:sz w:val="22"/>
          <w:szCs w:val="22"/>
        </w:rPr>
        <w:t xml:space="preserve">raag ten minste acht weken van </w:t>
      </w:r>
      <w:r w:rsidRPr="009518FF">
        <w:rPr>
          <w:rFonts w:ascii="Arial" w:hAnsi="Arial" w:cs="Arial"/>
          <w:iCs/>
          <w:sz w:val="22"/>
          <w:szCs w:val="22"/>
        </w:rPr>
        <w:t>tevoren bij de directeur worden ingediend, tenzij er kan worden aan</w:t>
      </w:r>
      <w:r w:rsidR="00DC5DFB" w:rsidRPr="009518FF">
        <w:rPr>
          <w:rFonts w:ascii="Arial" w:hAnsi="Arial" w:cs="Arial"/>
          <w:iCs/>
          <w:sz w:val="22"/>
          <w:szCs w:val="22"/>
        </w:rPr>
        <w:t>geven waarom dat niet mogelijk</w:t>
      </w:r>
      <w:r w:rsidRPr="009518FF">
        <w:rPr>
          <w:rFonts w:ascii="Arial" w:hAnsi="Arial" w:cs="Arial"/>
          <w:iCs/>
          <w:sz w:val="22"/>
          <w:szCs w:val="22"/>
        </w:rPr>
        <w:t xml:space="preserve"> was;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de verlofperiode mag maximaal 10 schooldagen beslaan;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de verlofperiode mag niet in de eerste twee weken van het schooljaar vallen. </w:t>
      </w:r>
    </w:p>
    <w:p w:rsidR="00EA17F5" w:rsidRDefault="00EA17F5"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EA17F5" w:rsidRPr="009518FF" w:rsidRDefault="00EA17F5" w:rsidP="00EA17F5">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EA17F5">
        <w:rPr>
          <w:rFonts w:ascii="Arial" w:hAnsi="Arial" w:cs="Arial"/>
          <w:b/>
          <w:iCs/>
          <w:sz w:val="22"/>
          <w:szCs w:val="22"/>
          <w:highlight w:val="yellow"/>
        </w:rPr>
        <w:t xml:space="preserve">Later terug van vakantie door een </w:t>
      </w:r>
      <w:proofErr w:type="gramStart"/>
      <w:r w:rsidRPr="00EA17F5">
        <w:rPr>
          <w:rFonts w:ascii="Arial" w:hAnsi="Arial" w:cs="Arial"/>
          <w:b/>
          <w:iCs/>
          <w:sz w:val="22"/>
          <w:szCs w:val="22"/>
          <w:highlight w:val="yellow"/>
        </w:rPr>
        <w:t>ziekte</w:t>
      </w:r>
      <w:r w:rsidRPr="00EA17F5">
        <w:rPr>
          <w:rFonts w:ascii="Arial" w:hAnsi="Arial" w:cs="Arial"/>
          <w:iCs/>
          <w:sz w:val="22"/>
          <w:szCs w:val="22"/>
          <w:highlight w:val="yellow"/>
        </w:rPr>
        <w:t>:</w:t>
      </w:r>
      <w:r>
        <w:rPr>
          <w:rFonts w:ascii="Arial" w:hAnsi="Arial" w:cs="Arial"/>
          <w:iCs/>
          <w:sz w:val="22"/>
          <w:szCs w:val="22"/>
        </w:rPr>
        <w:t xml:space="preserve"> </w:t>
      </w:r>
      <w:r w:rsidR="00F30ADA" w:rsidRPr="009518FF">
        <w:rPr>
          <w:rFonts w:ascii="Arial" w:hAnsi="Arial" w:cs="Arial"/>
          <w:iCs/>
          <w:sz w:val="22"/>
          <w:szCs w:val="22"/>
        </w:rPr>
        <w:t xml:space="preserve"> </w:t>
      </w:r>
      <w:r>
        <w:rPr>
          <w:rFonts w:ascii="Arial" w:hAnsi="Arial" w:cs="Arial"/>
          <w:iCs/>
          <w:sz w:val="22"/>
          <w:szCs w:val="22"/>
        </w:rPr>
        <w:t>Helaas</w:t>
      </w:r>
      <w:proofErr w:type="gramEnd"/>
      <w:r>
        <w:rPr>
          <w:rFonts w:ascii="Arial" w:hAnsi="Arial" w:cs="Arial"/>
          <w:iCs/>
          <w:sz w:val="22"/>
          <w:szCs w:val="22"/>
        </w:rPr>
        <w:t xml:space="preserve"> komt het wel</w:t>
      </w:r>
      <w:r w:rsidRPr="009518FF">
        <w:rPr>
          <w:rFonts w:ascii="Arial" w:hAnsi="Arial" w:cs="Arial"/>
          <w:iCs/>
          <w:sz w:val="22"/>
          <w:szCs w:val="22"/>
        </w:rPr>
        <w:t xml:space="preserve">eens voor dat een leerling of een gezinslid tijdens de vakantie ziek wordt, waardoor de leerling pas later op school kan terugkomen. Het is van groot belang dat de ouder een </w:t>
      </w:r>
      <w:r w:rsidRPr="00EA17F5">
        <w:rPr>
          <w:rFonts w:ascii="Arial" w:hAnsi="Arial" w:cs="Arial"/>
          <w:b/>
          <w:i/>
          <w:iCs/>
          <w:sz w:val="22"/>
          <w:szCs w:val="22"/>
        </w:rPr>
        <w:t>doktersverklaring</w:t>
      </w:r>
      <w:r w:rsidRPr="009518FF">
        <w:rPr>
          <w:rFonts w:ascii="Arial" w:hAnsi="Arial" w:cs="Arial"/>
          <w:iCs/>
          <w:sz w:val="22"/>
          <w:szCs w:val="22"/>
        </w:rPr>
        <w:t xml:space="preserve"> uit het vakantieland mee neemt, </w:t>
      </w:r>
      <w:r w:rsidRPr="00EA17F5">
        <w:rPr>
          <w:rFonts w:ascii="Arial" w:hAnsi="Arial" w:cs="Arial"/>
          <w:i/>
          <w:iCs/>
          <w:sz w:val="22"/>
          <w:szCs w:val="22"/>
        </w:rPr>
        <w:t>waaruit de duur, de aard en de ernst van de ziekte</w:t>
      </w:r>
      <w:r w:rsidRPr="009518FF">
        <w:rPr>
          <w:rFonts w:ascii="Arial" w:hAnsi="Arial" w:cs="Arial"/>
          <w:iCs/>
          <w:sz w:val="22"/>
          <w:szCs w:val="22"/>
        </w:rPr>
        <w:t xml:space="preserve"> blijkt. </w:t>
      </w:r>
    </w:p>
    <w:p w:rsidR="00EA17F5" w:rsidRDefault="00EA17F5" w:rsidP="00EA17F5">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F30ADA" w:rsidRPr="00EA17F5" w:rsidRDefault="00F30ADA" w:rsidP="00EA17F5">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
          <w:iCs/>
          <w:sz w:val="22"/>
          <w:szCs w:val="22"/>
        </w:rPr>
      </w:pPr>
      <w:r w:rsidRPr="00EA17F5">
        <w:rPr>
          <w:rFonts w:ascii="Arial" w:hAnsi="Arial" w:cs="Arial"/>
          <w:b/>
          <w:iCs/>
          <w:sz w:val="22"/>
          <w:szCs w:val="22"/>
        </w:rPr>
        <w:t>Andere gewichtige omstandigheden</w:t>
      </w:r>
      <w:r w:rsidR="00EA17F5" w:rsidRPr="00EA17F5">
        <w:rPr>
          <w:rFonts w:ascii="Arial" w:hAnsi="Arial" w:cs="Arial"/>
          <w:b/>
          <w:iCs/>
          <w:sz w:val="22"/>
          <w:szCs w:val="22"/>
        </w:rPr>
        <w:t xml:space="preserve"> waarvoor verlof aangevraagd mag</w:t>
      </w:r>
      <w:r w:rsidR="00EA17F5">
        <w:rPr>
          <w:rFonts w:ascii="Arial" w:hAnsi="Arial" w:cs="Arial"/>
          <w:i/>
          <w:iCs/>
          <w:sz w:val="22"/>
          <w:szCs w:val="22"/>
        </w:rPr>
        <w:t xml:space="preserve"> </w:t>
      </w:r>
      <w:r w:rsidR="00EA17F5" w:rsidRPr="00EA17F5">
        <w:rPr>
          <w:rFonts w:ascii="Arial" w:hAnsi="Arial" w:cs="Arial"/>
          <w:b/>
          <w:iCs/>
          <w:sz w:val="22"/>
          <w:szCs w:val="22"/>
        </w:rPr>
        <w:t>worden</w:t>
      </w:r>
      <w:r w:rsidRPr="00EA17F5">
        <w:rPr>
          <w:rFonts w:ascii="Arial" w:hAnsi="Arial" w:cs="Arial"/>
          <w:i/>
          <w:iCs/>
          <w:sz w:val="22"/>
          <w:szCs w:val="22"/>
        </w:rPr>
        <w:t xml:space="preserve"> </w:t>
      </w:r>
    </w:p>
    <w:p w:rsidR="00EA17F5"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Onder ‘andere gewichtige omstandigheden’ vallen situaties die buiten de wil van de ouders en/of de leerling liggen. Voor </w:t>
      </w:r>
      <w:r w:rsidRPr="00EA17F5">
        <w:rPr>
          <w:rFonts w:ascii="Arial" w:hAnsi="Arial" w:cs="Arial"/>
          <w:i/>
          <w:iCs/>
          <w:sz w:val="22"/>
          <w:szCs w:val="22"/>
        </w:rPr>
        <w:t>bepaalde omstandigheden kan vrij worden gevraagd</w:t>
      </w:r>
      <w:r w:rsidRPr="009518FF">
        <w:rPr>
          <w:rFonts w:ascii="Arial" w:hAnsi="Arial" w:cs="Arial"/>
          <w:iCs/>
          <w:sz w:val="22"/>
          <w:szCs w:val="22"/>
        </w:rPr>
        <w:t xml:space="preserve">. </w:t>
      </w:r>
    </w:p>
    <w:p w:rsidR="00EA17F5" w:rsidRDefault="00EA17F5"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Hierbij moet gedacht worden aan: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een verhuizing van het gezin;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het bijwonen van een huwelijk van bloed- of aanverwanten;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ernstige ziekte van bloed- of aanverwanten (het aantal verlofdage</w:t>
      </w:r>
      <w:r w:rsidR="00DC5DFB" w:rsidRPr="009518FF">
        <w:rPr>
          <w:rFonts w:ascii="Arial" w:hAnsi="Arial" w:cs="Arial"/>
          <w:iCs/>
          <w:sz w:val="22"/>
          <w:szCs w:val="22"/>
        </w:rPr>
        <w:t xml:space="preserve">n wordt bepaald in overleg met </w:t>
      </w:r>
      <w:r w:rsidRPr="009518FF">
        <w:rPr>
          <w:rFonts w:ascii="Arial" w:hAnsi="Arial" w:cs="Arial"/>
          <w:iCs/>
          <w:sz w:val="22"/>
          <w:szCs w:val="22"/>
        </w:rPr>
        <w:t xml:space="preserve">de directeur en/of de leerplichtambtenaar);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lastRenderedPageBreak/>
        <w:t xml:space="preserve">        • overlijden van bloed- of aanverwanten;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viering van een 25-, 40- of 50-jarig ambtsjubileum en het 12</w:t>
      </w:r>
      <w:r w:rsidR="00DC5DFB" w:rsidRPr="009518FF">
        <w:rPr>
          <w:rFonts w:ascii="Arial" w:hAnsi="Arial" w:cs="Arial"/>
          <w:iCs/>
          <w:sz w:val="22"/>
          <w:szCs w:val="22"/>
        </w:rPr>
        <w:t xml:space="preserve">½-, 25-, 40-, 50- of 60- jarig </w:t>
      </w:r>
      <w:r w:rsidRPr="009518FF">
        <w:rPr>
          <w:rFonts w:ascii="Arial" w:hAnsi="Arial" w:cs="Arial"/>
          <w:iCs/>
          <w:sz w:val="22"/>
          <w:szCs w:val="22"/>
        </w:rPr>
        <w:t xml:space="preserve">(huwelijks)jubileum van bloed- of aanverwanten. </w:t>
      </w:r>
    </w:p>
    <w:p w:rsidR="00DC5DFB" w:rsidRPr="009518FF" w:rsidRDefault="00DC5DFB"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De volgende situaties zijn </w:t>
      </w:r>
      <w:r w:rsidRPr="00EA17F5">
        <w:rPr>
          <w:rFonts w:ascii="Arial" w:hAnsi="Arial" w:cs="Arial"/>
          <w:b/>
          <w:iCs/>
          <w:sz w:val="22"/>
          <w:szCs w:val="22"/>
          <w:u w:val="single"/>
        </w:rPr>
        <w:t>geen</w:t>
      </w:r>
      <w:r w:rsidRPr="009518FF">
        <w:rPr>
          <w:rFonts w:ascii="Arial" w:hAnsi="Arial" w:cs="Arial"/>
          <w:iCs/>
          <w:sz w:val="22"/>
          <w:szCs w:val="22"/>
        </w:rPr>
        <w:t xml:space="preserve"> ‘andere gewichtige omstandigheden: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familiebezoek in het buitenland;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vakantie in een goedkope periode of in verband met een speciale aanbieding; </w:t>
      </w:r>
    </w:p>
    <w:p w:rsidR="00F30ADA" w:rsidRPr="009518FF" w:rsidRDefault="00F30ADA" w:rsidP="00DC5DF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vakantie onder schooltijd bij gebrek aan andere boekingsmogelijkheden; </w:t>
      </w:r>
    </w:p>
    <w:p w:rsidR="00F30ADA" w:rsidRPr="009518FF" w:rsidRDefault="00F30ADA" w:rsidP="00425F0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een uitnodiging van familie of vrienden om buiten de normale</w:t>
      </w:r>
      <w:r w:rsidR="00DC5DFB" w:rsidRPr="009518FF">
        <w:rPr>
          <w:rFonts w:ascii="Arial" w:hAnsi="Arial" w:cs="Arial"/>
          <w:iCs/>
          <w:sz w:val="22"/>
          <w:szCs w:val="22"/>
        </w:rPr>
        <w:t xml:space="preserve"> schoolvakantie op vakantie te </w:t>
      </w:r>
      <w:r w:rsidRPr="009518FF">
        <w:rPr>
          <w:rFonts w:ascii="Arial" w:hAnsi="Arial" w:cs="Arial"/>
          <w:iCs/>
          <w:sz w:val="22"/>
          <w:szCs w:val="22"/>
        </w:rPr>
        <w:t>gaan</w:t>
      </w:r>
      <w:r w:rsidR="00425F0F">
        <w:rPr>
          <w:rFonts w:ascii="Arial" w:hAnsi="Arial" w:cs="Arial"/>
          <w:iCs/>
          <w:sz w:val="22"/>
          <w:szCs w:val="22"/>
        </w:rPr>
        <w:t xml:space="preserve"> (ook niet bij ambts- of huwelijksjubilea)</w:t>
      </w:r>
      <w:r w:rsidRPr="009518FF">
        <w:rPr>
          <w:rFonts w:ascii="Arial" w:hAnsi="Arial" w:cs="Arial"/>
          <w:iCs/>
          <w:sz w:val="22"/>
          <w:szCs w:val="22"/>
        </w:rPr>
        <w:t xml:space="preserve">;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eerder vertrek of latere terugkeer in verband met (verkeers-)drukte;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       • verlof voor een kind, omdat andere kinderen uit het gezin al of nog vrij zijn. </w:t>
      </w:r>
    </w:p>
    <w:p w:rsidR="00EA17F5" w:rsidRDefault="00EA17F5"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EA17F5" w:rsidRPr="00EA17F5"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b/>
          <w:iCs/>
          <w:sz w:val="22"/>
          <w:szCs w:val="22"/>
        </w:rPr>
      </w:pPr>
      <w:r w:rsidRPr="00EA17F5">
        <w:rPr>
          <w:rFonts w:ascii="Arial" w:hAnsi="Arial" w:cs="Arial"/>
          <w:b/>
          <w:iCs/>
          <w:sz w:val="22"/>
          <w:szCs w:val="22"/>
        </w:rPr>
        <w:t>Verlofaanvragen worden altijd individueel beoordeeld</w:t>
      </w:r>
      <w:r w:rsidR="00EA17F5" w:rsidRPr="00EA17F5">
        <w:rPr>
          <w:rFonts w:ascii="Arial" w:hAnsi="Arial" w:cs="Arial"/>
          <w:b/>
          <w:iCs/>
          <w:sz w:val="22"/>
          <w:szCs w:val="22"/>
        </w:rPr>
        <w:t xml:space="preserve"> door de directeur</w:t>
      </w:r>
      <w:r w:rsidRPr="00EA17F5">
        <w:rPr>
          <w:rFonts w:ascii="Arial" w:hAnsi="Arial" w:cs="Arial"/>
          <w:b/>
          <w:iCs/>
          <w:sz w:val="22"/>
          <w:szCs w:val="22"/>
        </w:rPr>
        <w:t xml:space="preserve">.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Een aanvraag voor verlof wegens ‘andere gewichtige omstandigheden’ dient zo spoedig mogelijk bij de directeur te worden ingediend (bij voorkeur minimaal acht weken van tevoren). </w:t>
      </w:r>
    </w:p>
    <w:p w:rsidR="002E4850" w:rsidRPr="009518FF" w:rsidRDefault="002E4850"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
    <w:p w:rsidR="00F30ADA" w:rsidRPr="00EA17F5" w:rsidRDefault="00F30ADA" w:rsidP="00EA17F5">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b/>
          <w:iCs/>
          <w:sz w:val="22"/>
          <w:szCs w:val="22"/>
        </w:rPr>
      </w:pPr>
      <w:r w:rsidRPr="00EA17F5">
        <w:rPr>
          <w:rFonts w:ascii="Arial" w:hAnsi="Arial" w:cs="Arial"/>
          <w:b/>
          <w:iCs/>
          <w:sz w:val="22"/>
          <w:szCs w:val="22"/>
        </w:rPr>
        <w:t xml:space="preserve">Hoe wordt een aanvraag ingediend?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Aanvraagformulieren voor verlof zijn verkrijgbaar bij de </w:t>
      </w:r>
      <w:r w:rsidRPr="00475A0F">
        <w:rPr>
          <w:rFonts w:ascii="Arial" w:hAnsi="Arial" w:cs="Arial"/>
          <w:iCs/>
          <w:sz w:val="22"/>
          <w:szCs w:val="22"/>
        </w:rPr>
        <w:t>directeur</w:t>
      </w:r>
      <w:r w:rsidR="00641493" w:rsidRPr="00475A0F">
        <w:rPr>
          <w:rFonts w:ascii="Arial" w:hAnsi="Arial" w:cs="Arial"/>
          <w:iCs/>
          <w:sz w:val="22"/>
          <w:szCs w:val="22"/>
        </w:rPr>
        <w:t xml:space="preserve"> en bij de teamleiders</w:t>
      </w:r>
      <w:r w:rsidRPr="009518FF">
        <w:rPr>
          <w:rFonts w:ascii="Arial" w:hAnsi="Arial" w:cs="Arial"/>
          <w:iCs/>
          <w:sz w:val="22"/>
          <w:szCs w:val="22"/>
        </w:rPr>
        <w:t>. De volledig ingevulde aanvraag, inclusief relevante verklaringen, dienen bij de directeur van de school te worden ingeleverd. De directeur neemt zelf een besluit over een verlofaanvraag voor een periode van maximaal 10 schooldagen. Als e</w:t>
      </w:r>
      <w:r w:rsidR="0033558B">
        <w:rPr>
          <w:rFonts w:ascii="Arial" w:hAnsi="Arial" w:cs="Arial"/>
          <w:iCs/>
          <w:sz w:val="22"/>
          <w:szCs w:val="22"/>
        </w:rPr>
        <w:t xml:space="preserve">en aanvraag voor verlof vanwege </w:t>
      </w:r>
      <w:r w:rsidRPr="009518FF">
        <w:rPr>
          <w:rFonts w:ascii="Arial" w:hAnsi="Arial" w:cs="Arial"/>
          <w:iCs/>
          <w:sz w:val="22"/>
          <w:szCs w:val="22"/>
        </w:rPr>
        <w:t xml:space="preserve">‘andere gewichtige omstandigheden’ meer dan 10 schooldagen beslaat, wordt de aanvraag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proofErr w:type="gramStart"/>
      <w:r w:rsidRPr="009518FF">
        <w:rPr>
          <w:rFonts w:ascii="Arial" w:hAnsi="Arial" w:cs="Arial"/>
          <w:iCs/>
          <w:sz w:val="22"/>
          <w:szCs w:val="22"/>
        </w:rPr>
        <w:t>doorgestuurd</w:t>
      </w:r>
      <w:proofErr w:type="gramEnd"/>
      <w:r w:rsidRPr="009518FF">
        <w:rPr>
          <w:rFonts w:ascii="Arial" w:hAnsi="Arial" w:cs="Arial"/>
          <w:iCs/>
          <w:sz w:val="22"/>
          <w:szCs w:val="22"/>
        </w:rPr>
        <w:t xml:space="preserve"> naar de leerplichtambtenaar van de woongemeente. Deze neemt vervolgens een besluit, na de mening van de directeur te hebben gehoord. </w:t>
      </w:r>
    </w:p>
    <w:p w:rsidR="00F30ADA" w:rsidRPr="009518FF" w:rsidRDefault="00F30ADA" w:rsidP="008D0B06">
      <w:pPr>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Niet eens met het besluit?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Wanneer het verzoek om extra verlof wordt afgewezen en de ouders zijn het niet eens met dat besluit, dan kunnen ze schriftelijk bezwaar maken bij de persoon die het besluit heeft genomen. Hoe u dat kunt doen, kunt u bij de directie van de school navragen. </w:t>
      </w:r>
    </w:p>
    <w:p w:rsidR="00F30ADA" w:rsidRPr="009518FF" w:rsidRDefault="00F30ADA" w:rsidP="008D0B06">
      <w:pPr>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 xml:space="preserve">Ongeoorloofd verzuim </w:t>
      </w:r>
    </w:p>
    <w:p w:rsidR="00F30ADA" w:rsidRPr="009518FF" w:rsidRDefault="00F30ADA" w:rsidP="0045113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hAnsi="Arial" w:cs="Arial"/>
          <w:iCs/>
          <w:sz w:val="22"/>
          <w:szCs w:val="22"/>
        </w:rPr>
      </w:pPr>
      <w:r w:rsidRPr="009518FF">
        <w:rPr>
          <w:rFonts w:ascii="Arial" w:hAnsi="Arial" w:cs="Arial"/>
          <w:iCs/>
          <w:sz w:val="22"/>
          <w:szCs w:val="22"/>
        </w:rPr>
        <w:t>Als de school constateert dat er sprake is van ongeoorloofd verzuim dan zijn we verplicht dit aan de ambtenaar leerplicht te melden. Ongeoorloofd verzuim is ook te laat op school aanwezig zijn, we zijn verplicht dit aan de ambtenaar leerplicht te melden. We verwijzen u hiervoor graag naar de schooltijden. Te laat komen is een strafbaar feit en hier kan een boete op volgen, opgelegd door de leerplichtambtenaar. Indien we als school melding doen d</w:t>
      </w:r>
      <w:r w:rsidR="00DC5DFB" w:rsidRPr="009518FF">
        <w:rPr>
          <w:rFonts w:ascii="Arial" w:hAnsi="Arial" w:cs="Arial"/>
          <w:iCs/>
          <w:sz w:val="22"/>
          <w:szCs w:val="22"/>
        </w:rPr>
        <w:t xml:space="preserve">an zullen we u hiervan per </w:t>
      </w:r>
      <w:r w:rsidRPr="009518FF">
        <w:rPr>
          <w:rFonts w:ascii="Arial" w:hAnsi="Arial" w:cs="Arial"/>
          <w:iCs/>
          <w:sz w:val="22"/>
          <w:szCs w:val="22"/>
        </w:rPr>
        <w:t>op de hoogte brengen. De leerplichtambtenaar beslist of er proces-verbaal wordt opgemaakt.</w:t>
      </w:r>
    </w:p>
    <w:p w:rsidR="00D7692A" w:rsidRPr="00D7692A" w:rsidRDefault="00D7692A" w:rsidP="00D7692A">
      <w:pPr>
        <w:pStyle w:val="Kop2"/>
      </w:pPr>
      <w:bookmarkStart w:id="500" w:name="_Toc485298928"/>
      <w:r w:rsidRPr="00D7692A">
        <w:t>Protocol vervanging bij ziekte</w:t>
      </w:r>
      <w:r>
        <w:t xml:space="preserve"> van de leerkracht</w:t>
      </w:r>
      <w:bookmarkEnd w:id="500"/>
    </w:p>
    <w:p w:rsidR="00D7692A" w:rsidRPr="00D7692A" w:rsidRDefault="00D7692A" w:rsidP="00D7692A">
      <w:pPr>
        <w:rPr>
          <w:rFonts w:ascii="Arial" w:hAnsi="Arial" w:cs="Arial"/>
          <w:sz w:val="22"/>
          <w:szCs w:val="22"/>
        </w:rPr>
      </w:pPr>
      <w:r w:rsidRPr="00D7692A">
        <w:rPr>
          <w:rFonts w:ascii="Arial" w:hAnsi="Arial" w:cs="Arial"/>
          <w:sz w:val="22"/>
          <w:szCs w:val="22"/>
        </w:rPr>
        <w:t>Het vervangen van leerkrachten bij ziekte kan ook voor onze scholen een groot probleem opleveren. Dit zal de komende jaren alleen maar toenemen.</w:t>
      </w:r>
    </w:p>
    <w:p w:rsidR="00D7692A" w:rsidRPr="00D7692A" w:rsidRDefault="00D7692A" w:rsidP="00D7692A">
      <w:pPr>
        <w:rPr>
          <w:rFonts w:ascii="Arial" w:hAnsi="Arial" w:cs="Arial"/>
          <w:sz w:val="22"/>
          <w:szCs w:val="22"/>
        </w:rPr>
      </w:pPr>
      <w:r w:rsidRPr="00D7692A">
        <w:rPr>
          <w:rFonts w:ascii="Arial" w:hAnsi="Arial" w:cs="Arial"/>
          <w:sz w:val="22"/>
          <w:szCs w:val="22"/>
        </w:rPr>
        <w:t>Kerobei heeft een lijst van vervangers, die door onze medewerker vervangingen gebeld kunnen worden. Het kan voorkomen dat wij geen vervanger/ster kunnen vinden.</w:t>
      </w:r>
    </w:p>
    <w:p w:rsidR="00D7692A" w:rsidRPr="00D7692A" w:rsidRDefault="00D7692A" w:rsidP="00D7692A">
      <w:pPr>
        <w:rPr>
          <w:rFonts w:ascii="Arial" w:hAnsi="Arial" w:cs="Arial"/>
          <w:sz w:val="22"/>
          <w:szCs w:val="22"/>
        </w:rPr>
      </w:pPr>
      <w:r w:rsidRPr="00D7692A">
        <w:rPr>
          <w:rFonts w:ascii="Arial" w:hAnsi="Arial" w:cs="Arial"/>
          <w:sz w:val="22"/>
          <w:szCs w:val="22"/>
        </w:rPr>
        <w:t xml:space="preserve">We worden dan geconfronteerd met het feit dat we gedwongen worden de ouders te vragen hun kind een dag thuis te houden. </w:t>
      </w:r>
    </w:p>
    <w:p w:rsidR="00EA17F5" w:rsidRDefault="00D7692A" w:rsidP="00D7692A">
      <w:pPr>
        <w:rPr>
          <w:rFonts w:ascii="Arial" w:hAnsi="Arial" w:cs="Arial"/>
          <w:sz w:val="22"/>
          <w:szCs w:val="22"/>
        </w:rPr>
      </w:pPr>
      <w:r w:rsidRPr="00D7692A">
        <w:rPr>
          <w:rFonts w:ascii="Arial" w:hAnsi="Arial" w:cs="Arial"/>
          <w:sz w:val="22"/>
          <w:szCs w:val="22"/>
        </w:rPr>
        <w:t xml:space="preserve">We vinden dat we de kinderen maar hooguit één dag kunnen opvangen in andere groepen. Daarna komt het onderwijs van meerdere groepen in de knel. </w:t>
      </w:r>
    </w:p>
    <w:p w:rsidR="00EA17F5" w:rsidRDefault="00EA17F5" w:rsidP="00D7692A">
      <w:pPr>
        <w:rPr>
          <w:rFonts w:ascii="Arial" w:hAnsi="Arial" w:cs="Arial"/>
          <w:sz w:val="22"/>
          <w:szCs w:val="22"/>
        </w:rPr>
      </w:pPr>
    </w:p>
    <w:p w:rsidR="00D7692A" w:rsidRPr="00EA17F5" w:rsidRDefault="00D7692A" w:rsidP="00D7692A">
      <w:pPr>
        <w:rPr>
          <w:rFonts w:ascii="Arial" w:hAnsi="Arial" w:cs="Arial"/>
          <w:i/>
          <w:sz w:val="22"/>
          <w:szCs w:val="22"/>
        </w:rPr>
      </w:pPr>
      <w:r w:rsidRPr="00EA17F5">
        <w:rPr>
          <w:rFonts w:ascii="Arial" w:hAnsi="Arial" w:cs="Arial"/>
          <w:i/>
          <w:sz w:val="22"/>
          <w:szCs w:val="22"/>
        </w:rPr>
        <w:t>We hanteren binnen de scholen van Kerobei het volgende protocol:</w:t>
      </w:r>
    </w:p>
    <w:p w:rsidR="00D7692A" w:rsidRPr="00D7692A" w:rsidRDefault="00D7692A" w:rsidP="00D7692A">
      <w:pPr>
        <w:rPr>
          <w:rFonts w:ascii="Arial" w:hAnsi="Arial" w:cs="Arial"/>
          <w:sz w:val="22"/>
          <w:szCs w:val="22"/>
        </w:rPr>
      </w:pPr>
      <w:r w:rsidRPr="00D7692A">
        <w:rPr>
          <w:rFonts w:ascii="Arial" w:hAnsi="Arial" w:cs="Arial"/>
          <w:sz w:val="22"/>
          <w:szCs w:val="22"/>
        </w:rPr>
        <w:t>1.</w:t>
      </w:r>
      <w:r w:rsidRPr="00D7692A">
        <w:rPr>
          <w:rFonts w:ascii="Arial" w:hAnsi="Arial" w:cs="Arial"/>
          <w:sz w:val="22"/>
          <w:szCs w:val="22"/>
        </w:rPr>
        <w:tab/>
        <w:t>Eerst wordt een vervanger gezocht via de vervangerspool.</w:t>
      </w:r>
    </w:p>
    <w:p w:rsidR="00D7692A" w:rsidRPr="00D7692A" w:rsidRDefault="00D7692A" w:rsidP="00D7692A">
      <w:pPr>
        <w:rPr>
          <w:rFonts w:ascii="Arial" w:hAnsi="Arial" w:cs="Arial"/>
          <w:sz w:val="22"/>
          <w:szCs w:val="22"/>
        </w:rPr>
      </w:pPr>
      <w:r w:rsidRPr="00D7692A">
        <w:rPr>
          <w:rFonts w:ascii="Arial" w:hAnsi="Arial" w:cs="Arial"/>
          <w:sz w:val="22"/>
          <w:szCs w:val="22"/>
        </w:rPr>
        <w:t>2.</w:t>
      </w:r>
      <w:r w:rsidRPr="00D7692A">
        <w:rPr>
          <w:rFonts w:ascii="Arial" w:hAnsi="Arial" w:cs="Arial"/>
          <w:sz w:val="22"/>
          <w:szCs w:val="22"/>
        </w:rPr>
        <w:tab/>
        <w:t>Lukt dat niet dan wordt binnen school of cluster van samenwerkende scholen naar een verantwoorde oplossing gezocht.</w:t>
      </w:r>
    </w:p>
    <w:p w:rsidR="00D7692A" w:rsidRPr="00D7692A" w:rsidRDefault="00D7692A" w:rsidP="00D7692A">
      <w:pPr>
        <w:rPr>
          <w:rFonts w:ascii="Arial" w:hAnsi="Arial" w:cs="Arial"/>
          <w:sz w:val="22"/>
          <w:szCs w:val="22"/>
        </w:rPr>
      </w:pPr>
      <w:r w:rsidRPr="00D7692A">
        <w:rPr>
          <w:rFonts w:ascii="Arial" w:hAnsi="Arial" w:cs="Arial"/>
          <w:sz w:val="22"/>
          <w:szCs w:val="22"/>
        </w:rPr>
        <w:lastRenderedPageBreak/>
        <w:t>3.</w:t>
      </w:r>
      <w:r w:rsidRPr="00D7692A">
        <w:rPr>
          <w:rFonts w:ascii="Arial" w:hAnsi="Arial" w:cs="Arial"/>
          <w:sz w:val="22"/>
          <w:szCs w:val="22"/>
        </w:rPr>
        <w:tab/>
        <w:t>Zijn er ook binnen de school of het cluster geen verantwoorde oplossingen, dan worden de kinderen een dag opgevangen binnen de school.</w:t>
      </w:r>
    </w:p>
    <w:p w:rsidR="00D7692A" w:rsidRPr="00D7692A" w:rsidRDefault="00D7692A" w:rsidP="00D7692A">
      <w:pPr>
        <w:rPr>
          <w:rFonts w:ascii="Arial" w:hAnsi="Arial" w:cs="Arial"/>
          <w:sz w:val="22"/>
          <w:szCs w:val="22"/>
        </w:rPr>
      </w:pPr>
      <w:r w:rsidRPr="00D7692A">
        <w:rPr>
          <w:rFonts w:ascii="Arial" w:hAnsi="Arial" w:cs="Arial"/>
          <w:sz w:val="22"/>
          <w:szCs w:val="22"/>
        </w:rPr>
        <w:t>4.</w:t>
      </w:r>
      <w:r w:rsidRPr="00D7692A">
        <w:rPr>
          <w:rFonts w:ascii="Arial" w:hAnsi="Arial" w:cs="Arial"/>
          <w:sz w:val="22"/>
          <w:szCs w:val="22"/>
        </w:rPr>
        <w:tab/>
        <w:t>Is te voorzien dat we de volgende dag geen oplossing hebben, dan hebben de kinderen van de betrokken groep die dag geen school.</w:t>
      </w:r>
    </w:p>
    <w:p w:rsidR="00D7692A" w:rsidRPr="00D7692A" w:rsidRDefault="00D7692A" w:rsidP="00D7692A">
      <w:pPr>
        <w:rPr>
          <w:rFonts w:ascii="Arial" w:hAnsi="Arial" w:cs="Arial"/>
          <w:sz w:val="22"/>
          <w:szCs w:val="22"/>
        </w:rPr>
      </w:pPr>
      <w:r w:rsidRPr="00D7692A">
        <w:rPr>
          <w:rFonts w:ascii="Arial" w:hAnsi="Arial" w:cs="Arial"/>
          <w:sz w:val="22"/>
          <w:szCs w:val="22"/>
        </w:rPr>
        <w:t>5.</w:t>
      </w:r>
      <w:r w:rsidRPr="00D7692A">
        <w:rPr>
          <w:rFonts w:ascii="Arial" w:hAnsi="Arial" w:cs="Arial"/>
          <w:sz w:val="22"/>
          <w:szCs w:val="22"/>
        </w:rPr>
        <w:tab/>
        <w:t>Wij delen dit tenminste de dag voorafgaand aan de ouders van die kinderen schriftelijk mee.</w:t>
      </w:r>
    </w:p>
    <w:p w:rsidR="00D7692A" w:rsidRPr="00D7692A" w:rsidRDefault="00D7692A" w:rsidP="00D7692A">
      <w:pPr>
        <w:rPr>
          <w:rFonts w:ascii="Arial" w:hAnsi="Arial" w:cs="Arial"/>
          <w:sz w:val="22"/>
          <w:szCs w:val="22"/>
        </w:rPr>
      </w:pPr>
      <w:r w:rsidRPr="00D7692A">
        <w:rPr>
          <w:rFonts w:ascii="Arial" w:hAnsi="Arial" w:cs="Arial"/>
          <w:sz w:val="22"/>
          <w:szCs w:val="22"/>
        </w:rPr>
        <w:t>6.</w:t>
      </w:r>
      <w:r w:rsidRPr="00D7692A">
        <w:rPr>
          <w:rFonts w:ascii="Arial" w:hAnsi="Arial" w:cs="Arial"/>
          <w:sz w:val="22"/>
          <w:szCs w:val="22"/>
        </w:rPr>
        <w:tab/>
        <w:t xml:space="preserve">Duurt dit probleem meerdere dagen, dan hebben telkens andere groepen kinderen geen school. </w:t>
      </w:r>
    </w:p>
    <w:p w:rsidR="00D7692A" w:rsidRPr="00D7692A" w:rsidRDefault="00D7692A" w:rsidP="00D7692A">
      <w:pPr>
        <w:rPr>
          <w:rFonts w:ascii="Arial" w:hAnsi="Arial" w:cs="Arial"/>
          <w:sz w:val="22"/>
          <w:szCs w:val="22"/>
        </w:rPr>
      </w:pPr>
      <w:r w:rsidRPr="00D7692A">
        <w:rPr>
          <w:rFonts w:ascii="Arial" w:hAnsi="Arial" w:cs="Arial"/>
          <w:sz w:val="22"/>
          <w:szCs w:val="22"/>
        </w:rPr>
        <w:t>Dit protocol wordt gezien als een noodoplossing. Ook wij vinden de personeelssituatie (krapte) in het onderwijs een groot probleem, zowel voor de kinderen als voor de leerkrachten.</w:t>
      </w:r>
    </w:p>
    <w:p w:rsidR="004F7611" w:rsidRPr="009518FF" w:rsidRDefault="004F7611" w:rsidP="00613EC6">
      <w:pPr>
        <w:pStyle w:val="Kop2"/>
      </w:pPr>
      <w:bookmarkStart w:id="501" w:name="_Toc337059384"/>
      <w:bookmarkStart w:id="502" w:name="_Toc337060254"/>
      <w:bookmarkStart w:id="503" w:name="_Toc337061393"/>
      <w:bookmarkStart w:id="504" w:name="_Toc337064942"/>
      <w:bookmarkStart w:id="505" w:name="_Toc337065087"/>
      <w:bookmarkStart w:id="506" w:name="_Toc337065232"/>
      <w:bookmarkStart w:id="507" w:name="_Toc337066484"/>
      <w:bookmarkStart w:id="508" w:name="_Toc337066806"/>
      <w:bookmarkStart w:id="509" w:name="_Toc337068470"/>
      <w:bookmarkStart w:id="510" w:name="_Toc337068610"/>
      <w:bookmarkStart w:id="511" w:name="_Toc485298929"/>
      <w:r w:rsidRPr="009518FF">
        <w:t>Veiligheidsbeleid</w:t>
      </w:r>
      <w:bookmarkEnd w:id="501"/>
      <w:bookmarkEnd w:id="502"/>
      <w:bookmarkEnd w:id="503"/>
      <w:bookmarkEnd w:id="504"/>
      <w:bookmarkEnd w:id="505"/>
      <w:bookmarkEnd w:id="506"/>
      <w:bookmarkEnd w:id="507"/>
      <w:bookmarkEnd w:id="508"/>
      <w:bookmarkEnd w:id="509"/>
      <w:bookmarkEnd w:id="510"/>
      <w:bookmarkEnd w:id="511"/>
    </w:p>
    <w:p w:rsidR="004F7611" w:rsidRPr="009518FF" w:rsidRDefault="004F7611" w:rsidP="004F7611">
      <w:pPr>
        <w:rPr>
          <w:rFonts w:ascii="Arial" w:hAnsi="Arial" w:cs="Arial"/>
          <w:sz w:val="22"/>
          <w:szCs w:val="22"/>
        </w:rPr>
      </w:pPr>
      <w:r w:rsidRPr="009518FF">
        <w:rPr>
          <w:rFonts w:ascii="Arial" w:hAnsi="Arial" w:cs="Arial"/>
          <w:sz w:val="22"/>
          <w:szCs w:val="22"/>
        </w:rPr>
        <w:t xml:space="preserve">De school besteedt aandacht aan veiligheidsbeleid. Hierbij gaat het met name   </w:t>
      </w:r>
    </w:p>
    <w:p w:rsidR="004F7611" w:rsidRPr="009518FF" w:rsidRDefault="004F7611" w:rsidP="004F7611">
      <w:pPr>
        <w:rPr>
          <w:rFonts w:ascii="Arial" w:hAnsi="Arial" w:cs="Arial"/>
          <w:sz w:val="22"/>
          <w:szCs w:val="22"/>
        </w:rPr>
      </w:pPr>
      <w:proofErr w:type="gramStart"/>
      <w:r w:rsidRPr="009518FF">
        <w:rPr>
          <w:rFonts w:ascii="Arial" w:hAnsi="Arial" w:cs="Arial"/>
          <w:sz w:val="22"/>
          <w:szCs w:val="22"/>
        </w:rPr>
        <w:t>om</w:t>
      </w:r>
      <w:proofErr w:type="gramEnd"/>
      <w:r w:rsidRPr="009518FF">
        <w:rPr>
          <w:rFonts w:ascii="Arial" w:hAnsi="Arial" w:cs="Arial"/>
          <w:sz w:val="22"/>
          <w:szCs w:val="22"/>
        </w:rPr>
        <w:t xml:space="preserve"> een drietal elementen van </w:t>
      </w:r>
      <w:r w:rsidRPr="009518FF">
        <w:rPr>
          <w:rFonts w:ascii="Arial" w:hAnsi="Arial" w:cs="Arial"/>
          <w:i/>
          <w:sz w:val="22"/>
          <w:szCs w:val="22"/>
        </w:rPr>
        <w:t>sociale</w:t>
      </w:r>
      <w:r w:rsidRPr="009518FF">
        <w:rPr>
          <w:rFonts w:ascii="Arial" w:hAnsi="Arial" w:cs="Arial"/>
          <w:sz w:val="22"/>
          <w:szCs w:val="22"/>
        </w:rPr>
        <w:t xml:space="preserve"> veiligheid te weten:</w:t>
      </w:r>
    </w:p>
    <w:p w:rsidR="004F7611" w:rsidRPr="009518FF" w:rsidRDefault="004F7611" w:rsidP="008D0B06">
      <w:pPr>
        <w:numPr>
          <w:ilvl w:val="0"/>
          <w:numId w:val="4"/>
        </w:numPr>
        <w:rPr>
          <w:rFonts w:ascii="Arial" w:hAnsi="Arial" w:cs="Arial"/>
          <w:sz w:val="22"/>
          <w:szCs w:val="22"/>
        </w:rPr>
      </w:pPr>
      <w:proofErr w:type="gramStart"/>
      <w:r w:rsidRPr="009518FF">
        <w:rPr>
          <w:rFonts w:ascii="Arial" w:hAnsi="Arial" w:cs="Arial"/>
          <w:sz w:val="22"/>
          <w:szCs w:val="22"/>
        </w:rPr>
        <w:t>het</w:t>
      </w:r>
      <w:proofErr w:type="gramEnd"/>
      <w:r w:rsidRPr="009518FF">
        <w:rPr>
          <w:rFonts w:ascii="Arial" w:hAnsi="Arial" w:cs="Arial"/>
          <w:sz w:val="22"/>
          <w:szCs w:val="22"/>
        </w:rPr>
        <w:t xml:space="preserve"> inzicht hebben in de beleving van sociale veiligheid door leerlingen en </w:t>
      </w:r>
    </w:p>
    <w:p w:rsidR="004F7611" w:rsidRPr="009518FF" w:rsidRDefault="004F7611" w:rsidP="004F7611">
      <w:pPr>
        <w:ind w:left="780"/>
        <w:rPr>
          <w:rFonts w:ascii="Arial" w:hAnsi="Arial" w:cs="Arial"/>
          <w:sz w:val="22"/>
          <w:szCs w:val="22"/>
        </w:rPr>
      </w:pPr>
      <w:proofErr w:type="gramStart"/>
      <w:r w:rsidRPr="009518FF">
        <w:rPr>
          <w:rFonts w:ascii="Arial" w:hAnsi="Arial" w:cs="Arial"/>
          <w:sz w:val="22"/>
          <w:szCs w:val="22"/>
        </w:rPr>
        <w:t>personeelsleden</w:t>
      </w:r>
      <w:proofErr w:type="gramEnd"/>
      <w:r w:rsidRPr="009518FF">
        <w:rPr>
          <w:rFonts w:ascii="Arial" w:hAnsi="Arial" w:cs="Arial"/>
          <w:sz w:val="22"/>
          <w:szCs w:val="22"/>
        </w:rPr>
        <w:t>;</w:t>
      </w:r>
    </w:p>
    <w:p w:rsidR="004F7611" w:rsidRPr="009518FF" w:rsidRDefault="004F7611" w:rsidP="008D0B06">
      <w:pPr>
        <w:numPr>
          <w:ilvl w:val="0"/>
          <w:numId w:val="4"/>
        </w:numPr>
        <w:rPr>
          <w:rFonts w:ascii="Arial" w:hAnsi="Arial" w:cs="Arial"/>
          <w:sz w:val="22"/>
          <w:szCs w:val="22"/>
        </w:rPr>
      </w:pPr>
      <w:proofErr w:type="gramStart"/>
      <w:r w:rsidRPr="009518FF">
        <w:rPr>
          <w:rFonts w:ascii="Arial" w:hAnsi="Arial" w:cs="Arial"/>
          <w:sz w:val="22"/>
          <w:szCs w:val="22"/>
        </w:rPr>
        <w:t>het</w:t>
      </w:r>
      <w:proofErr w:type="gramEnd"/>
      <w:r w:rsidRPr="009518FF">
        <w:rPr>
          <w:rFonts w:ascii="Arial" w:hAnsi="Arial" w:cs="Arial"/>
          <w:sz w:val="22"/>
          <w:szCs w:val="22"/>
        </w:rPr>
        <w:t xml:space="preserve"> realiseren van een veiligheidsplan dat incidenten kan voorkomen;</w:t>
      </w:r>
    </w:p>
    <w:p w:rsidR="004F7611" w:rsidRPr="009518FF" w:rsidRDefault="004F7611" w:rsidP="008D0B06">
      <w:pPr>
        <w:numPr>
          <w:ilvl w:val="0"/>
          <w:numId w:val="4"/>
        </w:numPr>
        <w:rPr>
          <w:rFonts w:ascii="Arial" w:hAnsi="Arial" w:cs="Arial"/>
          <w:sz w:val="22"/>
          <w:szCs w:val="22"/>
        </w:rPr>
      </w:pPr>
      <w:proofErr w:type="gramStart"/>
      <w:r w:rsidRPr="009518FF">
        <w:rPr>
          <w:rFonts w:ascii="Arial" w:hAnsi="Arial" w:cs="Arial"/>
          <w:sz w:val="22"/>
          <w:szCs w:val="22"/>
        </w:rPr>
        <w:t>het</w:t>
      </w:r>
      <w:proofErr w:type="gramEnd"/>
      <w:r w:rsidRPr="009518FF">
        <w:rPr>
          <w:rFonts w:ascii="Arial" w:hAnsi="Arial" w:cs="Arial"/>
          <w:sz w:val="22"/>
          <w:szCs w:val="22"/>
        </w:rPr>
        <w:t xml:space="preserve"> vaststellen van beleid dat adequaat optreden na incidenten mogelijk maakt.</w:t>
      </w:r>
    </w:p>
    <w:p w:rsidR="004F7611" w:rsidRDefault="004F7611" w:rsidP="004F7611">
      <w:pPr>
        <w:rPr>
          <w:rFonts w:ascii="Arial" w:hAnsi="Arial" w:cs="Arial"/>
          <w:sz w:val="22"/>
          <w:szCs w:val="22"/>
        </w:rPr>
      </w:pPr>
      <w:r w:rsidRPr="009518FF">
        <w:rPr>
          <w:rFonts w:ascii="Arial" w:hAnsi="Arial" w:cs="Arial"/>
          <w:sz w:val="22"/>
          <w:szCs w:val="22"/>
        </w:rPr>
        <w:t xml:space="preserve">De school heeft om dit veiligheidsbeleid te realiseren al een aantal maatregelen genomen zoals de recente afname van de diagnosematrix van “de veilige school”, de afname van structurele </w:t>
      </w:r>
      <w:r w:rsidR="00DF7AD8" w:rsidRPr="009518FF">
        <w:rPr>
          <w:rFonts w:ascii="Arial" w:hAnsi="Arial" w:cs="Arial"/>
          <w:sz w:val="22"/>
          <w:szCs w:val="22"/>
        </w:rPr>
        <w:t>tevredenheidonderzoeken</w:t>
      </w:r>
      <w:r w:rsidRPr="009518FF">
        <w:rPr>
          <w:rFonts w:ascii="Arial" w:hAnsi="Arial" w:cs="Arial"/>
          <w:sz w:val="22"/>
          <w:szCs w:val="22"/>
        </w:rPr>
        <w:t xml:space="preserve"> onder personeel, ouders en leerlingen, de recente actualisering van de RI&amp;E en maakt daarnaast werk van het scheppen van een zo optimaal mogelijk pedagogisch schoolklimaat in de klas en op de school. Aanvullende maatregelen zijn nog in voorbereiding. Een uitwerking van maatregelen die de veiligheid moeten waarborgen is het onderstaande beleid “verwijdering van leerlingen”, dat in extreme situaties toegepast zal kunnen worden.</w:t>
      </w:r>
    </w:p>
    <w:p w:rsidR="00BB5CA8" w:rsidRPr="009518FF" w:rsidRDefault="00BB5CA8" w:rsidP="004F7611">
      <w:pPr>
        <w:rPr>
          <w:rFonts w:ascii="Arial" w:hAnsi="Arial" w:cs="Arial"/>
          <w:sz w:val="22"/>
          <w:szCs w:val="22"/>
        </w:rPr>
      </w:pPr>
    </w:p>
    <w:p w:rsidR="00254294" w:rsidRPr="00254294" w:rsidRDefault="00254294" w:rsidP="00937BD0">
      <w:pPr>
        <w:pStyle w:val="Kop2"/>
      </w:pPr>
      <w:bookmarkStart w:id="512" w:name="_Toc485298930"/>
      <w:bookmarkStart w:id="513" w:name="_Toc337064944"/>
      <w:bookmarkStart w:id="514" w:name="_Toc337065089"/>
      <w:bookmarkStart w:id="515" w:name="_Toc337065234"/>
      <w:bookmarkStart w:id="516" w:name="_Toc337066486"/>
      <w:bookmarkStart w:id="517" w:name="_Toc337066808"/>
      <w:bookmarkStart w:id="518" w:name="_Toc337068472"/>
      <w:bookmarkStart w:id="519" w:name="_Toc337068612"/>
      <w:r w:rsidRPr="00254294">
        <w:t>Protocol schorsing en verwijdering</w:t>
      </w:r>
      <w:bookmarkEnd w:id="512"/>
    </w:p>
    <w:p w:rsidR="00634EA6" w:rsidRPr="00634EA6" w:rsidRDefault="00634EA6" w:rsidP="00634EA6">
      <w:pPr>
        <w:rPr>
          <w:rFonts w:ascii="Arial" w:hAnsi="Arial" w:cs="Arial"/>
          <w:sz w:val="22"/>
          <w:szCs w:val="22"/>
        </w:rPr>
      </w:pPr>
      <w:r w:rsidRPr="00634EA6">
        <w:rPr>
          <w:rFonts w:ascii="Arial" w:hAnsi="Arial" w:cs="Arial"/>
          <w:sz w:val="22"/>
          <w:szCs w:val="22"/>
        </w:rPr>
        <w:t>Hoewel we als school er alles aan zullen doen om het te voorkomen, kan het toch zijn dat een leerling zich zodanig ontwikkelt dat we als school niet meer in staat zijn om het kind die ondersteuning te bieden die het kind nodig heeft. Soms is die ontwikkeling zo ernstig dat we als school tot verwijdering van een leerlingen denken te moeten overgaan. In grote lijnen kan dit in twee gevallen voorkomen:</w:t>
      </w:r>
      <w:r w:rsidRPr="00634EA6">
        <w:rPr>
          <w:rFonts w:ascii="Arial" w:hAnsi="Arial" w:cs="Arial"/>
          <w:sz w:val="22"/>
          <w:szCs w:val="22"/>
        </w:rPr>
        <w:br/>
      </w:r>
    </w:p>
    <w:p w:rsidR="00634EA6" w:rsidRPr="00634EA6" w:rsidRDefault="00634EA6" w:rsidP="00634EA6">
      <w:pPr>
        <w:numPr>
          <w:ilvl w:val="0"/>
          <w:numId w:val="10"/>
        </w:numPr>
        <w:tabs>
          <w:tab w:val="clear" w:pos="720"/>
          <w:tab w:val="num" w:pos="360"/>
        </w:tabs>
        <w:rPr>
          <w:rFonts w:ascii="Arial" w:hAnsi="Arial" w:cs="Arial"/>
          <w:sz w:val="22"/>
          <w:szCs w:val="22"/>
        </w:rPr>
      </w:pPr>
      <w:r w:rsidRPr="00634EA6">
        <w:rPr>
          <w:rFonts w:ascii="Arial" w:hAnsi="Arial" w:cs="Arial"/>
          <w:sz w:val="22"/>
          <w:szCs w:val="22"/>
        </w:rPr>
        <w:t>Als sanctie bij ernstig wangedrag van het kind en/of de ouders, of ernstig gedrag dat in strijd is met de grondslag van onze school.</w:t>
      </w:r>
    </w:p>
    <w:p w:rsidR="00634EA6" w:rsidRDefault="00634EA6" w:rsidP="00634EA6">
      <w:pPr>
        <w:numPr>
          <w:ilvl w:val="0"/>
          <w:numId w:val="10"/>
        </w:numPr>
        <w:tabs>
          <w:tab w:val="clear" w:pos="720"/>
          <w:tab w:val="num" w:pos="360"/>
        </w:tabs>
        <w:rPr>
          <w:rFonts w:ascii="Arial" w:hAnsi="Arial" w:cs="Arial"/>
          <w:sz w:val="22"/>
          <w:szCs w:val="22"/>
        </w:rPr>
      </w:pPr>
      <w:r w:rsidRPr="00634EA6">
        <w:rPr>
          <w:rFonts w:ascii="Arial" w:hAnsi="Arial" w:cs="Arial"/>
          <w:sz w:val="22"/>
          <w:szCs w:val="22"/>
        </w:rPr>
        <w:t>Als onderwijskundige maatregel wanneer onze school niet meer kan voldoen aan de zorgbehoefte van het kind en dit voor het kind ernstige sociaal-emotionele gevolgen heeft. Dit kan zich uiten in het gedrag van de leerling (wangedrag of juist erg in zichzelf gekeerd).</w:t>
      </w:r>
    </w:p>
    <w:p w:rsidR="00BB5CA8" w:rsidRPr="00634EA6" w:rsidRDefault="00BB5CA8" w:rsidP="00BB5CA8">
      <w:pPr>
        <w:ind w:left="720"/>
        <w:rPr>
          <w:rFonts w:ascii="Arial" w:hAnsi="Arial" w:cs="Arial"/>
          <w:sz w:val="22"/>
          <w:szCs w:val="22"/>
        </w:rPr>
      </w:pPr>
    </w:p>
    <w:p w:rsidR="00634EA6" w:rsidRPr="00634EA6" w:rsidRDefault="00634EA6" w:rsidP="00634EA6">
      <w:pPr>
        <w:rPr>
          <w:rFonts w:ascii="Arial" w:hAnsi="Arial" w:cs="Arial"/>
          <w:sz w:val="22"/>
          <w:szCs w:val="22"/>
        </w:rPr>
      </w:pPr>
    </w:p>
    <w:p w:rsidR="00BB5CA8" w:rsidRDefault="00BB5CA8" w:rsidP="00634EA6">
      <w:pPr>
        <w:rPr>
          <w:rFonts w:ascii="Arial" w:hAnsi="Arial" w:cs="Arial"/>
          <w:sz w:val="22"/>
          <w:szCs w:val="22"/>
        </w:rPr>
      </w:pPr>
      <w:r>
        <w:rPr>
          <w:rFonts w:ascii="Arial" w:hAnsi="Arial" w:cs="Arial"/>
          <w:sz w:val="22"/>
          <w:szCs w:val="22"/>
        </w:rPr>
        <w:t>We zullen uiteraard niet zo</w:t>
      </w:r>
      <w:r w:rsidR="00634EA6" w:rsidRPr="00634EA6">
        <w:rPr>
          <w:rFonts w:ascii="Arial" w:hAnsi="Arial" w:cs="Arial"/>
          <w:sz w:val="22"/>
          <w:szCs w:val="22"/>
        </w:rPr>
        <w:t xml:space="preserve">maar tot verwijdering over gaan. Dit gebeurt alleen in ernstige gevallen (ter beoordeling aan de directie en het bevoegd gezag). </w:t>
      </w:r>
    </w:p>
    <w:p w:rsidR="00634EA6" w:rsidRPr="00634EA6" w:rsidRDefault="00634EA6" w:rsidP="00634EA6">
      <w:pPr>
        <w:rPr>
          <w:rFonts w:ascii="Arial" w:hAnsi="Arial" w:cs="Arial"/>
          <w:sz w:val="22"/>
          <w:szCs w:val="22"/>
        </w:rPr>
      </w:pPr>
      <w:r w:rsidRPr="00634EA6">
        <w:rPr>
          <w:rFonts w:ascii="Arial" w:hAnsi="Arial" w:cs="Arial"/>
          <w:sz w:val="22"/>
          <w:szCs w:val="22"/>
        </w:rPr>
        <w:t>In de regel zullen we een aantal stappen doorlopen:</w:t>
      </w:r>
    </w:p>
    <w:p w:rsidR="00634EA6" w:rsidRPr="00634EA6" w:rsidRDefault="00634EA6" w:rsidP="00634EA6">
      <w:pPr>
        <w:rPr>
          <w:rFonts w:ascii="Arial" w:hAnsi="Arial" w:cs="Arial"/>
          <w:sz w:val="22"/>
          <w:szCs w:val="22"/>
        </w:rPr>
      </w:pPr>
    </w:p>
    <w:p w:rsidR="00634EA6" w:rsidRPr="00634EA6" w:rsidRDefault="00634EA6" w:rsidP="00634EA6">
      <w:pPr>
        <w:pStyle w:val="Lijstalinea"/>
        <w:numPr>
          <w:ilvl w:val="0"/>
          <w:numId w:val="24"/>
        </w:numPr>
        <w:spacing w:before="0" w:after="0"/>
        <w:rPr>
          <w:i/>
          <w:sz w:val="22"/>
          <w:szCs w:val="22"/>
        </w:rPr>
      </w:pPr>
      <w:r w:rsidRPr="00634EA6">
        <w:rPr>
          <w:i/>
          <w:sz w:val="22"/>
          <w:szCs w:val="22"/>
        </w:rPr>
        <w:t xml:space="preserve">Preventief: </w:t>
      </w:r>
    </w:p>
    <w:p w:rsidR="00634EA6" w:rsidRPr="00634EA6" w:rsidRDefault="00634EA6" w:rsidP="00634EA6">
      <w:pPr>
        <w:pStyle w:val="Plattetekstinspringen2"/>
        <w:rPr>
          <w:rFonts w:ascii="Arial" w:hAnsi="Arial" w:cs="Arial"/>
          <w:sz w:val="22"/>
          <w:szCs w:val="22"/>
        </w:rPr>
      </w:pPr>
      <w:r w:rsidRPr="00634EA6">
        <w:rPr>
          <w:rFonts w:ascii="Arial" w:hAnsi="Arial" w:cs="Arial"/>
          <w:sz w:val="22"/>
          <w:szCs w:val="22"/>
          <w:lang w:val="nl-NL"/>
        </w:rPr>
        <w:t xml:space="preserve">We blijven in overleg met de ouders over de ontwikkeling van het kind, dus ook als de school denkt niet langer te kunnen voldoen aan de ondersteuningsbehoefte van het kind. Daarbij kan een afweging worden gemaakt of een vorm van speciaal (basis-) onderwijs beter zal kunnen aansluiten. Als de grenzen van wat de school kan bieden (dreigen te) </w:t>
      </w:r>
      <w:r w:rsidRPr="00634EA6">
        <w:rPr>
          <w:rFonts w:ascii="Arial" w:hAnsi="Arial" w:cs="Arial"/>
          <w:sz w:val="22"/>
          <w:szCs w:val="22"/>
          <w:lang w:val="nl-NL"/>
        </w:rPr>
        <w:lastRenderedPageBreak/>
        <w:t xml:space="preserve">worden bereikt, kunnen ouders en/of school de commissie </w:t>
      </w:r>
      <w:proofErr w:type="spellStart"/>
      <w:r w:rsidRPr="00634EA6">
        <w:rPr>
          <w:rFonts w:ascii="Arial" w:hAnsi="Arial" w:cs="Arial"/>
          <w:sz w:val="22"/>
          <w:szCs w:val="22"/>
          <w:lang w:val="nl-NL"/>
        </w:rPr>
        <w:t>bovenschoolse</w:t>
      </w:r>
      <w:proofErr w:type="spellEnd"/>
      <w:r w:rsidRPr="00634EA6">
        <w:rPr>
          <w:rFonts w:ascii="Arial" w:hAnsi="Arial" w:cs="Arial"/>
          <w:sz w:val="22"/>
          <w:szCs w:val="22"/>
          <w:lang w:val="nl-NL"/>
        </w:rPr>
        <w:t xml:space="preserve"> ondersteuning van Kerobei inschakelen, om samen te kunnen bekijken welke (extra) mogelijkheden er eventueel nog zijn. We streven naar goed inhoudelijk overleg met de </w:t>
      </w:r>
      <w:r w:rsidRPr="00634EA6">
        <w:rPr>
          <w:rFonts w:ascii="Arial" w:hAnsi="Arial" w:cs="Arial"/>
          <w:sz w:val="22"/>
          <w:szCs w:val="22"/>
        </w:rPr>
        <w:t>ouders. Meestal komen we er in dit stadium samen wel uit.</w:t>
      </w:r>
    </w:p>
    <w:p w:rsidR="00634EA6" w:rsidRPr="00634EA6" w:rsidRDefault="00634EA6" w:rsidP="00634EA6">
      <w:pPr>
        <w:pStyle w:val="Plattetekstinspringen2"/>
        <w:rPr>
          <w:rFonts w:ascii="Arial" w:hAnsi="Arial" w:cs="Arial"/>
          <w:sz w:val="22"/>
          <w:szCs w:val="22"/>
        </w:rPr>
      </w:pPr>
    </w:p>
    <w:p w:rsidR="00634EA6" w:rsidRPr="00BB5CA8" w:rsidRDefault="00634EA6" w:rsidP="00634EA6">
      <w:pPr>
        <w:pStyle w:val="Plattetekstinspringen2"/>
        <w:rPr>
          <w:rFonts w:ascii="Arial" w:hAnsi="Arial" w:cs="Arial"/>
          <w:sz w:val="22"/>
          <w:szCs w:val="22"/>
        </w:rPr>
      </w:pPr>
      <w:r w:rsidRPr="00BB5CA8">
        <w:rPr>
          <w:rFonts w:ascii="Arial" w:hAnsi="Arial" w:cs="Arial"/>
          <w:sz w:val="22"/>
          <w:szCs w:val="22"/>
        </w:rPr>
        <w:t>Een (ernstig) incident kan in eerste instantie leiden tot:</w:t>
      </w:r>
    </w:p>
    <w:p w:rsidR="00634EA6" w:rsidRPr="00634EA6" w:rsidRDefault="00634EA6" w:rsidP="00634EA6">
      <w:pPr>
        <w:pStyle w:val="Plattetekstinspringen2"/>
        <w:numPr>
          <w:ilvl w:val="0"/>
          <w:numId w:val="22"/>
        </w:numPr>
        <w:rPr>
          <w:rFonts w:ascii="Arial" w:hAnsi="Arial" w:cs="Arial"/>
          <w:sz w:val="22"/>
          <w:szCs w:val="22"/>
        </w:rPr>
      </w:pPr>
      <w:proofErr w:type="gramStart"/>
      <w:r w:rsidRPr="00634EA6">
        <w:rPr>
          <w:rFonts w:ascii="Arial" w:hAnsi="Arial" w:cs="Arial"/>
          <w:sz w:val="22"/>
          <w:szCs w:val="22"/>
        </w:rPr>
        <w:t>een</w:t>
      </w:r>
      <w:proofErr w:type="gramEnd"/>
      <w:r w:rsidRPr="00634EA6">
        <w:rPr>
          <w:rFonts w:ascii="Arial" w:hAnsi="Arial" w:cs="Arial"/>
          <w:sz w:val="22"/>
          <w:szCs w:val="22"/>
        </w:rPr>
        <w:t xml:space="preserve"> “time-out” met onmiddellijke ingang. Dit betekent dat er binnen school maatregelen worden getroffen om het kind buiten de (groeps-)situatie te brengen, bijvoorbeeld op een speciale “time-outplek”. Het kind blijft in dit geval dus op school. Dit wordt beschouwd als een flinke waarschuwing aan het kind, waarvan ook de ouders op de hoogte worden gesteld. De school vermeldt de aanleiding van deze maatregel in het digitale leerlingvolgsysteem.</w:t>
      </w:r>
    </w:p>
    <w:p w:rsidR="00634EA6" w:rsidRPr="00634EA6" w:rsidRDefault="00634EA6" w:rsidP="00634EA6">
      <w:pPr>
        <w:pStyle w:val="Plattetekstinspringen2"/>
        <w:numPr>
          <w:ilvl w:val="0"/>
          <w:numId w:val="22"/>
        </w:numPr>
        <w:rPr>
          <w:rFonts w:ascii="Arial" w:hAnsi="Arial" w:cs="Arial"/>
          <w:sz w:val="22"/>
          <w:szCs w:val="22"/>
        </w:rPr>
      </w:pPr>
      <w:proofErr w:type="gramStart"/>
      <w:r w:rsidRPr="00634EA6">
        <w:rPr>
          <w:rFonts w:ascii="Arial" w:hAnsi="Arial" w:cs="Arial"/>
          <w:sz w:val="22"/>
          <w:szCs w:val="22"/>
        </w:rPr>
        <w:t>een</w:t>
      </w:r>
      <w:proofErr w:type="gramEnd"/>
      <w:r w:rsidRPr="00634EA6">
        <w:rPr>
          <w:rFonts w:ascii="Arial" w:hAnsi="Arial" w:cs="Arial"/>
          <w:sz w:val="22"/>
          <w:szCs w:val="22"/>
        </w:rPr>
        <w:t xml:space="preserve"> schorsing voor de rest van de dag. Dit betekent dat de leerling voor de rest van de dag de toegang tot de school wordt ontzegd, de ouders worden vooraf telefonisch geïnformeerd en uitgenodigd voor een gesprek. Hierbij is ten minste een lid van het managementteam van de school aanwezig. Het incident en de inhoud van het gesprek met de ouders worden schriftelijk vastgelegd; dit verslag wordt in het leerling-dossier opgeslagen en de ouders ontvangen een kopie. De schorsing wordt alleen toegepast na goedkeuring van de directie van de school; deze rapporteert (achteraf) de genomen maatregel schriftelijk (per e-mail) aan de stafmedewerker bovenschoolse ondersteuning door het verslag van het gesprek met de ouders door te sturen. Bij twijfel neemt de school vooraf contact op met de stafmedewerker bovenschoolse ondersteuning om af te stemmen. Bij voorkeur neemt de school vorafgaande aan het schorsingsbesluit al contact op met de stafmedewerker bovenschoolse ondersteuning, maar omdat deze maatregel in feite per direct moet kunnen ingaan, kan er ook achteraf contact worden opgenomen.</w:t>
      </w:r>
    </w:p>
    <w:p w:rsidR="00634EA6" w:rsidRPr="00634EA6" w:rsidRDefault="00634EA6" w:rsidP="00634EA6">
      <w:pPr>
        <w:pStyle w:val="Plattetekstinspringen2"/>
        <w:rPr>
          <w:rFonts w:ascii="Arial" w:hAnsi="Arial" w:cs="Arial"/>
          <w:sz w:val="22"/>
          <w:szCs w:val="22"/>
        </w:rPr>
      </w:pPr>
    </w:p>
    <w:p w:rsidR="00634EA6" w:rsidRPr="00634EA6" w:rsidRDefault="00634EA6" w:rsidP="00634EA6">
      <w:pPr>
        <w:pStyle w:val="Plattetekstinspringen2"/>
        <w:rPr>
          <w:rFonts w:ascii="Arial" w:hAnsi="Arial" w:cs="Arial"/>
          <w:sz w:val="22"/>
          <w:szCs w:val="22"/>
          <w:lang w:val="nl-NL"/>
        </w:rPr>
      </w:pPr>
      <w:r w:rsidRPr="00634EA6">
        <w:rPr>
          <w:rFonts w:ascii="Arial" w:hAnsi="Arial" w:cs="Arial"/>
          <w:sz w:val="22"/>
          <w:szCs w:val="22"/>
        </w:rPr>
        <w:t>Als dit in het voortraject nog niet is gebeurd, zal de school met de ouders nadrukkelijk afwegen of een aanmelding bij de commissie bovenschoolse ondersteuning moet worden gedaan met het oog op advisering over de mogelijkheden voor verdere begeleiding. Dit is niet nodig als ouders en school inschatten dat het wangedrag niet meer zal voorkomen omdat de situatie van voor de time-out resp. schorsing voor de rest van de dag wezenlijk is veranderd, bijvoorbeeld omdat de begeleiding resp. ondersteuning van de leerling vanaf dat moment wezenlijk anders verloopt.</w:t>
      </w:r>
      <w:r w:rsidRPr="00634EA6">
        <w:rPr>
          <w:rFonts w:ascii="Arial" w:hAnsi="Arial" w:cs="Arial"/>
          <w:sz w:val="22"/>
          <w:szCs w:val="22"/>
          <w:lang w:val="nl-NL"/>
        </w:rPr>
        <w:br/>
      </w:r>
    </w:p>
    <w:p w:rsidR="00634EA6" w:rsidRPr="00634EA6" w:rsidRDefault="00634EA6" w:rsidP="00634EA6">
      <w:pPr>
        <w:pStyle w:val="Lijstalinea"/>
        <w:numPr>
          <w:ilvl w:val="0"/>
          <w:numId w:val="24"/>
        </w:numPr>
        <w:spacing w:before="0" w:after="0"/>
        <w:rPr>
          <w:i/>
          <w:iCs/>
          <w:sz w:val="22"/>
          <w:szCs w:val="22"/>
        </w:rPr>
      </w:pPr>
      <w:r w:rsidRPr="00634EA6">
        <w:rPr>
          <w:i/>
          <w:iCs/>
          <w:sz w:val="22"/>
          <w:szCs w:val="22"/>
        </w:rPr>
        <w:t>Formeel</w:t>
      </w:r>
    </w:p>
    <w:p w:rsidR="00634EA6" w:rsidRPr="00634EA6" w:rsidRDefault="00634EA6" w:rsidP="00634EA6">
      <w:pPr>
        <w:numPr>
          <w:ilvl w:val="0"/>
          <w:numId w:val="23"/>
        </w:numPr>
        <w:rPr>
          <w:rFonts w:ascii="Arial" w:hAnsi="Arial" w:cs="Arial"/>
          <w:sz w:val="22"/>
          <w:szCs w:val="22"/>
        </w:rPr>
      </w:pPr>
      <w:r w:rsidRPr="00634EA6">
        <w:rPr>
          <w:rFonts w:ascii="Arial" w:hAnsi="Arial" w:cs="Arial"/>
          <w:sz w:val="22"/>
          <w:szCs w:val="22"/>
        </w:rPr>
        <w:t xml:space="preserve">Er vindt een overleg plaats tussen de ouders en een of meerdere leden van het MT van de school over de zorgen die de school heeft over de ontwikkeling die kan leiden tot schorsing. Hierbij horen ook afspraken over maatregelen die de dreigende schorsing kunnen voorkomen. De school informeert de ouders dat dit de eerste stap is van dit formele traject. Van het overleg wordt schriftelijk verslag opgemaakt. De ouders krijgen een kopie van dit document en het verslag wordt onderdeel van het </w:t>
      </w:r>
      <w:proofErr w:type="spellStart"/>
      <w:r w:rsidRPr="00634EA6">
        <w:rPr>
          <w:rFonts w:ascii="Arial" w:hAnsi="Arial" w:cs="Arial"/>
          <w:sz w:val="22"/>
          <w:szCs w:val="22"/>
        </w:rPr>
        <w:t>leerlingdossier</w:t>
      </w:r>
      <w:proofErr w:type="spellEnd"/>
      <w:r w:rsidRPr="00634EA6">
        <w:rPr>
          <w:rFonts w:ascii="Arial" w:hAnsi="Arial" w:cs="Arial"/>
          <w:sz w:val="22"/>
          <w:szCs w:val="22"/>
        </w:rPr>
        <w:t>.</w:t>
      </w:r>
      <w:r w:rsidRPr="00634EA6">
        <w:rPr>
          <w:rFonts w:ascii="Arial" w:hAnsi="Arial" w:cs="Arial"/>
          <w:sz w:val="22"/>
          <w:szCs w:val="22"/>
        </w:rPr>
        <w:br/>
      </w:r>
      <w:r w:rsidRPr="00634EA6">
        <w:rPr>
          <w:rFonts w:ascii="Arial" w:hAnsi="Arial" w:cs="Arial"/>
          <w:sz w:val="22"/>
          <w:szCs w:val="22"/>
        </w:rPr>
        <w:br/>
        <w:t>We hopen natuurlijk dat het hier bij zal kunnen blijven!</w:t>
      </w:r>
      <w:r w:rsidRPr="00634EA6">
        <w:rPr>
          <w:rFonts w:ascii="Arial" w:hAnsi="Arial" w:cs="Arial"/>
          <w:sz w:val="22"/>
          <w:szCs w:val="22"/>
        </w:rPr>
        <w:br/>
      </w:r>
    </w:p>
    <w:p w:rsidR="00634EA6" w:rsidRPr="00634EA6" w:rsidRDefault="00634EA6" w:rsidP="00634EA6">
      <w:pPr>
        <w:numPr>
          <w:ilvl w:val="0"/>
          <w:numId w:val="23"/>
        </w:numPr>
        <w:rPr>
          <w:rFonts w:ascii="Arial" w:hAnsi="Arial" w:cs="Arial"/>
          <w:sz w:val="22"/>
          <w:szCs w:val="22"/>
        </w:rPr>
      </w:pPr>
      <w:r w:rsidRPr="00634EA6">
        <w:rPr>
          <w:rFonts w:ascii="Arial" w:hAnsi="Arial" w:cs="Arial"/>
          <w:sz w:val="22"/>
          <w:szCs w:val="22"/>
        </w:rPr>
        <w:t xml:space="preserve">Schorsing van het kind, langer dan alleen dezelfde dag zoals hierboven bedoeld, als uiterste maatregel om aan te geven dat een grens is bereikt. Dit besluit zal door de schoolleiding worden genomen, maar niet eerder dan dat de schoolleiding advies heeft ingewonnen bij de stafmedewerker </w:t>
      </w:r>
      <w:proofErr w:type="spellStart"/>
      <w:r w:rsidRPr="00634EA6">
        <w:rPr>
          <w:rFonts w:ascii="Arial" w:hAnsi="Arial" w:cs="Arial"/>
          <w:sz w:val="22"/>
          <w:szCs w:val="22"/>
        </w:rPr>
        <w:t>bovenschoolse</w:t>
      </w:r>
      <w:proofErr w:type="spellEnd"/>
      <w:r w:rsidRPr="00634EA6">
        <w:rPr>
          <w:rFonts w:ascii="Arial" w:hAnsi="Arial" w:cs="Arial"/>
          <w:sz w:val="22"/>
          <w:szCs w:val="22"/>
        </w:rPr>
        <w:t xml:space="preserve"> ondersteuning. Een schorsing duurt zo kort mogelijk, met een wettelijk maximum van </w:t>
      </w:r>
      <w:r w:rsidR="00BB5CA8" w:rsidRPr="00BB5CA8">
        <w:rPr>
          <w:rFonts w:ascii="Arial" w:hAnsi="Arial" w:cs="Arial"/>
          <w:sz w:val="22"/>
          <w:szCs w:val="22"/>
          <w:highlight w:val="yellow"/>
        </w:rPr>
        <w:t>5 schooldagen</w:t>
      </w:r>
      <w:r w:rsidRPr="00634EA6">
        <w:rPr>
          <w:rFonts w:ascii="Arial" w:hAnsi="Arial" w:cs="Arial"/>
          <w:sz w:val="22"/>
          <w:szCs w:val="22"/>
        </w:rPr>
        <w:t xml:space="preserve">. Bij schorsing langer dan één dag zal ook de onderwijsinspectie (via het internet schooldossier, ISD) en de ambtenaar leerplicht op de hoogte worden gesteld. Op de eerste </w:t>
      </w:r>
      <w:proofErr w:type="spellStart"/>
      <w:r w:rsidRPr="00634EA6">
        <w:rPr>
          <w:rFonts w:ascii="Arial" w:hAnsi="Arial" w:cs="Arial"/>
          <w:sz w:val="22"/>
          <w:szCs w:val="22"/>
        </w:rPr>
        <w:t>schorsingsdag</w:t>
      </w:r>
      <w:proofErr w:type="spellEnd"/>
      <w:r w:rsidRPr="00634EA6">
        <w:rPr>
          <w:rFonts w:ascii="Arial" w:hAnsi="Arial" w:cs="Arial"/>
          <w:sz w:val="22"/>
          <w:szCs w:val="22"/>
        </w:rPr>
        <w:t xml:space="preserve"> zal er een gesprek plaatsvinden met de ouders en een lid van </w:t>
      </w:r>
      <w:r w:rsidRPr="00634EA6">
        <w:rPr>
          <w:rFonts w:ascii="Arial" w:hAnsi="Arial" w:cs="Arial"/>
          <w:sz w:val="22"/>
          <w:szCs w:val="22"/>
        </w:rPr>
        <w:lastRenderedPageBreak/>
        <w:t xml:space="preserve">het managementteam van de school. Van het overleg wordt schriftelijk verslag opgemaakt. De ouders en de stafmedewerker </w:t>
      </w:r>
      <w:proofErr w:type="spellStart"/>
      <w:r w:rsidRPr="00634EA6">
        <w:rPr>
          <w:rFonts w:ascii="Arial" w:hAnsi="Arial" w:cs="Arial"/>
          <w:sz w:val="22"/>
          <w:szCs w:val="22"/>
        </w:rPr>
        <w:t>bovenschoolse</w:t>
      </w:r>
      <w:proofErr w:type="spellEnd"/>
      <w:r w:rsidRPr="00634EA6">
        <w:rPr>
          <w:rFonts w:ascii="Arial" w:hAnsi="Arial" w:cs="Arial"/>
          <w:sz w:val="22"/>
          <w:szCs w:val="22"/>
        </w:rPr>
        <w:t xml:space="preserve"> ondersteuning krijgen een kopie van dit document en het verslag wordt onderdeel van het </w:t>
      </w:r>
      <w:proofErr w:type="spellStart"/>
      <w:r w:rsidRPr="00634EA6">
        <w:rPr>
          <w:rFonts w:ascii="Arial" w:hAnsi="Arial" w:cs="Arial"/>
          <w:sz w:val="22"/>
          <w:szCs w:val="22"/>
        </w:rPr>
        <w:t>leerlingdossier</w:t>
      </w:r>
      <w:proofErr w:type="spellEnd"/>
      <w:r w:rsidRPr="00634EA6">
        <w:rPr>
          <w:rFonts w:ascii="Arial" w:hAnsi="Arial" w:cs="Arial"/>
          <w:sz w:val="22"/>
          <w:szCs w:val="22"/>
        </w:rPr>
        <w:t>.</w:t>
      </w:r>
      <w:r w:rsidRPr="00634EA6">
        <w:rPr>
          <w:rFonts w:ascii="Arial" w:hAnsi="Arial" w:cs="Arial"/>
          <w:sz w:val="22"/>
          <w:szCs w:val="22"/>
        </w:rPr>
        <w:br/>
        <w:t xml:space="preserve">De stafmedewerker </w:t>
      </w:r>
      <w:proofErr w:type="spellStart"/>
      <w:r w:rsidRPr="00634EA6">
        <w:rPr>
          <w:rFonts w:ascii="Arial" w:hAnsi="Arial" w:cs="Arial"/>
          <w:sz w:val="22"/>
          <w:szCs w:val="22"/>
        </w:rPr>
        <w:t>bovenschoolse</w:t>
      </w:r>
      <w:proofErr w:type="spellEnd"/>
      <w:r w:rsidRPr="00634EA6">
        <w:rPr>
          <w:rFonts w:ascii="Arial" w:hAnsi="Arial" w:cs="Arial"/>
          <w:sz w:val="22"/>
          <w:szCs w:val="22"/>
        </w:rPr>
        <w:t xml:space="preserve"> ondersteuning en de directie van de school informeren het bevoegd gezag over de ontstane situatie.</w:t>
      </w:r>
    </w:p>
    <w:p w:rsidR="00634EA6" w:rsidRPr="00634EA6" w:rsidRDefault="00634EA6" w:rsidP="00634EA6">
      <w:pPr>
        <w:numPr>
          <w:ilvl w:val="0"/>
          <w:numId w:val="23"/>
        </w:numPr>
        <w:rPr>
          <w:rFonts w:ascii="Arial" w:hAnsi="Arial" w:cs="Arial"/>
          <w:sz w:val="22"/>
          <w:szCs w:val="22"/>
        </w:rPr>
      </w:pPr>
      <w:r w:rsidRPr="00634EA6">
        <w:rPr>
          <w:rFonts w:ascii="Arial" w:hAnsi="Arial" w:cs="Arial"/>
          <w:sz w:val="22"/>
          <w:szCs w:val="22"/>
        </w:rPr>
        <w:t xml:space="preserve">Als bovenstaande niet het gewenste resultaat heeft opgeleverd, zal de schoolleiding het bevoegd gezag vragen om een afweging te maken en een besluit te nemen. Daarbij maakt het bevoegd gezag een afweging tussen het belang van de school bij verwijdering en het belang van het kind om op school te blijven. Voor school kan bijvoorbeeld van belang zijn dat zonder verwijdering de rust en veiligheid op school niet langer gegarandeerd kunnen worden. Bij de afweging van het bevoegd gezag wordt de stafmedewerker </w:t>
      </w:r>
      <w:proofErr w:type="spellStart"/>
      <w:r w:rsidRPr="00634EA6">
        <w:rPr>
          <w:rFonts w:ascii="Arial" w:hAnsi="Arial" w:cs="Arial"/>
          <w:sz w:val="22"/>
          <w:szCs w:val="22"/>
        </w:rPr>
        <w:t>bovenschoolse</w:t>
      </w:r>
      <w:proofErr w:type="spellEnd"/>
      <w:r w:rsidRPr="00634EA6">
        <w:rPr>
          <w:rFonts w:ascii="Arial" w:hAnsi="Arial" w:cs="Arial"/>
          <w:sz w:val="22"/>
          <w:szCs w:val="22"/>
        </w:rPr>
        <w:t xml:space="preserve"> ondersteuning betrokken. Op basis van deze afweging zal het bevoegd gezag een voorgenomen besluit nemen over het al dan niet verwijderen.</w:t>
      </w:r>
    </w:p>
    <w:p w:rsidR="00634EA6" w:rsidRPr="00634EA6" w:rsidRDefault="00634EA6" w:rsidP="00634EA6">
      <w:pPr>
        <w:numPr>
          <w:ilvl w:val="0"/>
          <w:numId w:val="23"/>
        </w:numPr>
        <w:rPr>
          <w:rFonts w:ascii="Arial" w:hAnsi="Arial" w:cs="Arial"/>
          <w:sz w:val="22"/>
          <w:szCs w:val="22"/>
        </w:rPr>
      </w:pPr>
      <w:r w:rsidRPr="00634EA6">
        <w:rPr>
          <w:rFonts w:ascii="Arial" w:hAnsi="Arial" w:cs="Arial"/>
          <w:sz w:val="22"/>
          <w:szCs w:val="22"/>
        </w:rPr>
        <w:t>Als het voornemen tot verwijdering definitief is zullen de ouders schriftelijk worden uitgenodigd voor een gesprek. In dit gesprek wordt aan de ouders medegedeeld dat het bevoegd gezag van onze school niet langer bereid is een oplossing binnen de school te zoeken. Daarbij wordt de ouders aangegeven waarom het belang van het kind moet wijken voor het belang van de school. Na schriftelijke mededeling kunnen de ouders schriftelijk bezwaar maken, waarna het bevoegd gezag een definitief besluit ook weer schriftelijk zal versturen aan de ouders. Formeel kunnen de ouders hier tegen in beroep gaan.</w:t>
      </w:r>
      <w:r w:rsidRPr="00634EA6">
        <w:rPr>
          <w:rFonts w:ascii="Arial" w:hAnsi="Arial" w:cs="Arial"/>
          <w:sz w:val="22"/>
          <w:szCs w:val="22"/>
        </w:rPr>
        <w:br/>
      </w:r>
    </w:p>
    <w:p w:rsidR="00634EA6" w:rsidRPr="00634EA6" w:rsidRDefault="00634EA6" w:rsidP="00634EA6">
      <w:pPr>
        <w:pStyle w:val="Plattetekstinspringen2"/>
        <w:rPr>
          <w:rFonts w:ascii="Arial" w:hAnsi="Arial" w:cs="Arial"/>
          <w:sz w:val="22"/>
          <w:szCs w:val="22"/>
          <w:lang w:val="nl-NL"/>
        </w:rPr>
      </w:pPr>
      <w:r w:rsidRPr="00634EA6">
        <w:rPr>
          <w:rFonts w:ascii="Arial" w:hAnsi="Arial" w:cs="Arial"/>
          <w:sz w:val="22"/>
          <w:szCs w:val="22"/>
          <w:lang w:val="nl-NL"/>
        </w:rPr>
        <w:t>Indien nodig wordt het kind vanaf stap 3 en 4 geschorst met uitzicht op verwijdering, in afwachting van het aanbod aan de ouders voor passend onderwijs op een andere school. Definitieve verwijdering kan niet eerder plaatsvinden dan nadat een andere school bereid is gevonden het kind te plaatsen. Daarnaast heeft de school een inspanningsverplichting om gedurende de schorsing de leerling (begeleiding bij) het onderwijs te bieden.</w:t>
      </w:r>
    </w:p>
    <w:p w:rsidR="00634EA6" w:rsidRPr="00634EA6" w:rsidRDefault="00634EA6" w:rsidP="00634EA6">
      <w:pPr>
        <w:rPr>
          <w:rFonts w:ascii="Arial" w:hAnsi="Arial" w:cs="Arial"/>
          <w:sz w:val="22"/>
          <w:szCs w:val="22"/>
        </w:rPr>
      </w:pPr>
    </w:p>
    <w:p w:rsidR="00634EA6" w:rsidRPr="00634EA6" w:rsidRDefault="00634EA6" w:rsidP="00634EA6">
      <w:pPr>
        <w:rPr>
          <w:rFonts w:ascii="Arial" w:hAnsi="Arial" w:cs="Arial"/>
          <w:sz w:val="22"/>
          <w:szCs w:val="22"/>
        </w:rPr>
      </w:pPr>
      <w:r w:rsidRPr="00634EA6">
        <w:rPr>
          <w:rFonts w:ascii="Arial" w:hAnsi="Arial" w:cs="Arial"/>
          <w:sz w:val="22"/>
          <w:szCs w:val="22"/>
        </w:rPr>
        <w:t xml:space="preserve">In elk van bovenstaande stappen, doch liefst nog tijdens de preventieve fase, kan zowel door school als door ouders het kind worden aangemeld bij de commissie </w:t>
      </w:r>
      <w:proofErr w:type="spellStart"/>
      <w:r w:rsidRPr="00634EA6">
        <w:rPr>
          <w:rFonts w:ascii="Arial" w:hAnsi="Arial" w:cs="Arial"/>
          <w:sz w:val="22"/>
          <w:szCs w:val="22"/>
        </w:rPr>
        <w:t>bovenschoolse</w:t>
      </w:r>
      <w:proofErr w:type="spellEnd"/>
      <w:r w:rsidRPr="00634EA6">
        <w:rPr>
          <w:rFonts w:ascii="Arial" w:hAnsi="Arial" w:cs="Arial"/>
          <w:sz w:val="22"/>
          <w:szCs w:val="22"/>
        </w:rPr>
        <w:t xml:space="preserve"> ondersteuning van Kerobei  (voorzitter Frank Evers, 077-3968888, </w:t>
      </w:r>
      <w:hyperlink r:id="rId63" w:history="1">
        <w:r w:rsidRPr="00634EA6">
          <w:rPr>
            <w:rStyle w:val="Hyperlink"/>
            <w:rFonts w:ascii="Arial" w:hAnsi="Arial" w:cs="Arial"/>
            <w:sz w:val="22"/>
            <w:szCs w:val="22"/>
          </w:rPr>
          <w:t>f.evers@kerobei.nl</w:t>
        </w:r>
      </w:hyperlink>
      <w:r w:rsidRPr="00634EA6">
        <w:rPr>
          <w:rFonts w:ascii="Arial" w:hAnsi="Arial" w:cs="Arial"/>
          <w:sz w:val="22"/>
          <w:szCs w:val="22"/>
        </w:rPr>
        <w:t xml:space="preserve">). De commissie </w:t>
      </w:r>
      <w:proofErr w:type="spellStart"/>
      <w:r w:rsidRPr="00634EA6">
        <w:rPr>
          <w:rFonts w:ascii="Arial" w:hAnsi="Arial" w:cs="Arial"/>
          <w:sz w:val="22"/>
          <w:szCs w:val="22"/>
        </w:rPr>
        <w:t>bovenschoolse</w:t>
      </w:r>
      <w:proofErr w:type="spellEnd"/>
      <w:r w:rsidRPr="00634EA6">
        <w:rPr>
          <w:rFonts w:ascii="Arial" w:hAnsi="Arial" w:cs="Arial"/>
          <w:sz w:val="22"/>
          <w:szCs w:val="22"/>
        </w:rPr>
        <w:t xml:space="preserve"> ondersteuning kan dan met zowel ouders als school meedenken over een passende oplossing en waar nodig extra maatregelen treffen. Aanmelding is in elk geval nodig als de school en/of de ouders denken dat plaatsing in een vorm van speciaal (basis</w:t>
      </w:r>
      <w:r w:rsidRPr="00634EA6">
        <w:rPr>
          <w:rFonts w:ascii="Arial" w:hAnsi="Arial" w:cs="Arial"/>
          <w:sz w:val="22"/>
          <w:szCs w:val="22"/>
        </w:rPr>
        <w:noBreakHyphen/>
        <w:t>) onderwijs beter aansluit bij de ondersteuningsbehoefte van het kind.</w:t>
      </w:r>
    </w:p>
    <w:p w:rsidR="00634EA6" w:rsidRPr="00634EA6" w:rsidRDefault="00634EA6" w:rsidP="00634EA6">
      <w:pPr>
        <w:rPr>
          <w:rFonts w:ascii="Arial" w:hAnsi="Arial" w:cs="Arial"/>
          <w:sz w:val="22"/>
          <w:szCs w:val="22"/>
        </w:rPr>
      </w:pPr>
    </w:p>
    <w:p w:rsidR="00634EA6" w:rsidRPr="00634EA6" w:rsidRDefault="00634EA6" w:rsidP="00634EA6">
      <w:pPr>
        <w:rPr>
          <w:rFonts w:ascii="Arial" w:hAnsi="Arial" w:cs="Arial"/>
          <w:sz w:val="22"/>
          <w:szCs w:val="22"/>
        </w:rPr>
      </w:pPr>
      <w:r w:rsidRPr="00634EA6">
        <w:rPr>
          <w:rFonts w:ascii="Arial" w:hAnsi="Arial" w:cs="Arial"/>
          <w:sz w:val="22"/>
          <w:szCs w:val="22"/>
        </w:rPr>
        <w:t>Nogmaals: wij zullen er als school alles aan doen om te voorkomen dat het doorlopen van bovenstaande procedure noodzakelijk wordt.</w:t>
      </w:r>
    </w:p>
    <w:p w:rsidR="00AE443F" w:rsidRPr="009518FF" w:rsidRDefault="00EE1B55" w:rsidP="00613EC6">
      <w:pPr>
        <w:pStyle w:val="Kop2"/>
      </w:pPr>
      <w:bookmarkStart w:id="520" w:name="_Toc485298931"/>
      <w:r w:rsidRPr="009518FF">
        <w:t>Vrijstelling</w:t>
      </w:r>
      <w:bookmarkEnd w:id="513"/>
      <w:bookmarkEnd w:id="514"/>
      <w:bookmarkEnd w:id="515"/>
      <w:bookmarkEnd w:id="516"/>
      <w:bookmarkEnd w:id="517"/>
      <w:bookmarkEnd w:id="518"/>
      <w:bookmarkEnd w:id="519"/>
      <w:bookmarkEnd w:id="520"/>
    </w:p>
    <w:p w:rsidR="00EE1B55" w:rsidRDefault="00EE1B55" w:rsidP="00AE443F">
      <w:pPr>
        <w:pStyle w:val="Plattetekst"/>
        <w:spacing w:after="0"/>
        <w:rPr>
          <w:rFonts w:ascii="Arial" w:hAnsi="Arial" w:cs="Arial"/>
          <w:sz w:val="22"/>
          <w:szCs w:val="22"/>
        </w:rPr>
      </w:pPr>
      <w:r w:rsidRPr="009518FF">
        <w:rPr>
          <w:rFonts w:ascii="Arial" w:hAnsi="Arial" w:cs="Arial"/>
          <w:sz w:val="22"/>
          <w:szCs w:val="22"/>
        </w:rPr>
        <w:t xml:space="preserve">De directeur kan namens het </w:t>
      </w:r>
      <w:r w:rsidR="00DF7AD8" w:rsidRPr="009518FF">
        <w:rPr>
          <w:rFonts w:ascii="Arial" w:hAnsi="Arial" w:cs="Arial"/>
          <w:sz w:val="22"/>
          <w:szCs w:val="22"/>
        </w:rPr>
        <w:t>bevoegde</w:t>
      </w:r>
      <w:r w:rsidRPr="009518FF">
        <w:rPr>
          <w:rFonts w:ascii="Arial" w:hAnsi="Arial" w:cs="Arial"/>
          <w:sz w:val="22"/>
          <w:szCs w:val="22"/>
        </w:rPr>
        <w:t xml:space="preserve"> gezag op verzoek van de ouders, op grond van geloofs- of levensovertuiging, een leerling vrijstellen van het deelnemen aan bepaalde activiteiten of lessen. In overleg zal worden bekeken welke andere activiteiten daarvoor in de plaats komen.</w:t>
      </w: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Default="00BB5CA8" w:rsidP="00AE443F">
      <w:pPr>
        <w:pStyle w:val="Plattetekst"/>
        <w:spacing w:after="0"/>
        <w:rPr>
          <w:rFonts w:ascii="Arial" w:hAnsi="Arial" w:cs="Arial"/>
          <w:sz w:val="22"/>
          <w:szCs w:val="22"/>
        </w:rPr>
      </w:pPr>
    </w:p>
    <w:p w:rsidR="00BB5CA8" w:rsidRPr="009518FF" w:rsidRDefault="00BB5CA8" w:rsidP="00AE443F">
      <w:pPr>
        <w:pStyle w:val="Plattetekst"/>
        <w:spacing w:after="0"/>
        <w:rPr>
          <w:rFonts w:ascii="Arial" w:hAnsi="Arial" w:cs="Arial"/>
          <w:sz w:val="22"/>
          <w:szCs w:val="22"/>
        </w:rPr>
      </w:pPr>
    </w:p>
    <w:p w:rsidR="00B71B57" w:rsidRPr="001358D1" w:rsidRDefault="00B71B57" w:rsidP="001358D1">
      <w:pPr>
        <w:pStyle w:val="Kop2"/>
      </w:pPr>
      <w:bookmarkStart w:id="521" w:name="_Toc485298932"/>
      <w:bookmarkStart w:id="522" w:name="_Toc337064945"/>
      <w:bookmarkStart w:id="523" w:name="_Toc337065090"/>
      <w:bookmarkStart w:id="524" w:name="_Toc337065235"/>
      <w:bookmarkStart w:id="525" w:name="_Toc337066487"/>
      <w:bookmarkStart w:id="526" w:name="_Toc337066809"/>
      <w:bookmarkStart w:id="527" w:name="_Toc337068473"/>
      <w:bookmarkStart w:id="528" w:name="_Toc337068613"/>
      <w:r w:rsidRPr="001358D1">
        <w:lastRenderedPageBreak/>
        <w:t xml:space="preserve">Protocol internet en </w:t>
      </w:r>
      <w:proofErr w:type="spellStart"/>
      <w:r w:rsidRPr="001358D1">
        <w:t>social</w:t>
      </w:r>
      <w:proofErr w:type="spellEnd"/>
      <w:r w:rsidRPr="001358D1">
        <w:t xml:space="preserve"> media</w:t>
      </w:r>
      <w:bookmarkEnd w:id="521"/>
    </w:p>
    <w:p w:rsidR="00B71B57" w:rsidRPr="00FE23D1" w:rsidRDefault="00B71B57" w:rsidP="00B71B57">
      <w:pPr>
        <w:rPr>
          <w:rFonts w:ascii="Arial" w:hAnsi="Arial" w:cs="Arial"/>
          <w:b/>
          <w:sz w:val="22"/>
          <w:szCs w:val="22"/>
        </w:rPr>
      </w:pPr>
      <w:r w:rsidRPr="00FE23D1">
        <w:rPr>
          <w:rFonts w:ascii="Arial" w:hAnsi="Arial" w:cs="Arial"/>
          <w:b/>
          <w:sz w:val="22"/>
          <w:szCs w:val="22"/>
        </w:rPr>
        <w:t xml:space="preserve">Algemeen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Het gebruik van het internet als informatiemiddel is een faciliteit die alle leerlingen onder de knie moeten krijgen. Daarbij is het gewenst om de strategie van het “begeleidend confronteren” toe te passen. “Begeleidend confronteren” houdt in dat je kinderen leert omgaan met internet. Internet is een afspiegeling van de maatschappij. Net als in de maatschappij moeten kinderen leren wat goed is en wat niet, wat kan en wat niet. Zoals je ze leert om te gaan met televisie en druk verkeer, zo moet dat ook met het internet. Het Internetprotocol van Kerobei wordt gepubliceerd op </w:t>
      </w:r>
      <w:hyperlink r:id="rId64" w:history="1">
        <w:r w:rsidRPr="00FE23D1">
          <w:rPr>
            <w:rStyle w:val="Hyperlink"/>
            <w:rFonts w:ascii="Arial" w:hAnsi="Arial" w:cs="Arial"/>
            <w:sz w:val="22"/>
            <w:szCs w:val="22"/>
          </w:rPr>
          <w:t>www.Kerobei.nl</w:t>
        </w:r>
      </w:hyperlink>
      <w:r w:rsidRPr="00FE23D1">
        <w:rPr>
          <w:rFonts w:ascii="Arial" w:hAnsi="Arial" w:cs="Arial"/>
          <w:sz w:val="22"/>
          <w:szCs w:val="22"/>
        </w:rPr>
        <w:t xml:space="preserve">  waarnaar ook verwezen wordt in de schoolgids van de scholen. </w:t>
      </w:r>
    </w:p>
    <w:p w:rsidR="00B71B57" w:rsidRPr="00FE23D1" w:rsidRDefault="00B71B57" w:rsidP="00B71B57">
      <w:pPr>
        <w:rPr>
          <w:rFonts w:ascii="Arial" w:hAnsi="Arial" w:cs="Arial"/>
          <w:sz w:val="22"/>
          <w:szCs w:val="22"/>
        </w:rPr>
      </w:pPr>
    </w:p>
    <w:p w:rsidR="00B71B57" w:rsidRPr="00FE23D1" w:rsidRDefault="00B71B57" w:rsidP="00B71B57">
      <w:pPr>
        <w:rPr>
          <w:rFonts w:ascii="Arial" w:hAnsi="Arial" w:cs="Arial"/>
          <w:b/>
          <w:sz w:val="22"/>
          <w:szCs w:val="22"/>
        </w:rPr>
      </w:pPr>
      <w:r w:rsidRPr="00FE23D1">
        <w:rPr>
          <w:rFonts w:ascii="Arial" w:hAnsi="Arial" w:cs="Arial"/>
          <w:b/>
          <w:sz w:val="22"/>
          <w:szCs w:val="22"/>
        </w:rPr>
        <w:t xml:space="preserve">Internet op school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De kinderen op onze scholen kunnen gebruikmaken van Internet. Kerobei heeft </w:t>
      </w:r>
    </w:p>
    <w:p w:rsidR="00B71B57" w:rsidRPr="00FE23D1" w:rsidRDefault="00B71B57" w:rsidP="00B71B57">
      <w:pPr>
        <w:rPr>
          <w:rFonts w:ascii="Arial" w:hAnsi="Arial" w:cs="Arial"/>
          <w:sz w:val="22"/>
          <w:szCs w:val="22"/>
        </w:rPr>
      </w:pPr>
      <w:proofErr w:type="gramStart"/>
      <w:r w:rsidRPr="00FE23D1">
        <w:rPr>
          <w:rFonts w:ascii="Arial" w:hAnsi="Arial" w:cs="Arial"/>
          <w:sz w:val="22"/>
          <w:szCs w:val="22"/>
        </w:rPr>
        <w:t>ervoor</w:t>
      </w:r>
      <w:proofErr w:type="gramEnd"/>
      <w:r w:rsidRPr="00FE23D1">
        <w:rPr>
          <w:rFonts w:ascii="Arial" w:hAnsi="Arial" w:cs="Arial"/>
          <w:sz w:val="22"/>
          <w:szCs w:val="22"/>
        </w:rPr>
        <w:t xml:space="preserve"> geko</w:t>
      </w:r>
      <w:r w:rsidR="00E55E98">
        <w:rPr>
          <w:rFonts w:ascii="Arial" w:hAnsi="Arial" w:cs="Arial"/>
          <w:sz w:val="22"/>
          <w:szCs w:val="22"/>
        </w:rPr>
        <w:t>zen de kinderen, in ieder geval</w:t>
      </w:r>
      <w:r w:rsidRPr="00FE23D1">
        <w:rPr>
          <w:rFonts w:ascii="Arial" w:hAnsi="Arial" w:cs="Arial"/>
          <w:sz w:val="22"/>
          <w:szCs w:val="22"/>
        </w:rPr>
        <w:t xml:space="preserve"> vanaf groep 5</w:t>
      </w:r>
      <w:r w:rsidR="00E55E98">
        <w:rPr>
          <w:rFonts w:ascii="Arial" w:hAnsi="Arial" w:cs="Arial"/>
          <w:sz w:val="22"/>
          <w:szCs w:val="22"/>
        </w:rPr>
        <w:t>,</w:t>
      </w:r>
      <w:r w:rsidRPr="00FE23D1">
        <w:rPr>
          <w:rFonts w:ascii="Arial" w:hAnsi="Arial" w:cs="Arial"/>
          <w:sz w:val="22"/>
          <w:szCs w:val="22"/>
        </w:rPr>
        <w:t xml:space="preserve"> die mogelijkheid te bieden.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Wij maken zoveel mogelijk gebruik van zoekmachines, gericht op de basisschool. </w:t>
      </w:r>
    </w:p>
    <w:p w:rsidR="00B71B57" w:rsidRPr="00FE23D1" w:rsidRDefault="00B71B57" w:rsidP="00B71B57">
      <w:pPr>
        <w:rPr>
          <w:rFonts w:ascii="Arial" w:hAnsi="Arial" w:cs="Arial"/>
          <w:sz w:val="22"/>
          <w:szCs w:val="22"/>
        </w:rPr>
      </w:pPr>
    </w:p>
    <w:p w:rsidR="00B71B57" w:rsidRPr="00FE23D1" w:rsidRDefault="00B71B57" w:rsidP="00B71B57">
      <w:pPr>
        <w:rPr>
          <w:rFonts w:ascii="Arial" w:hAnsi="Arial" w:cs="Arial"/>
          <w:b/>
          <w:sz w:val="22"/>
          <w:szCs w:val="22"/>
        </w:rPr>
      </w:pPr>
      <w:r w:rsidRPr="00FE23D1">
        <w:rPr>
          <w:rFonts w:ascii="Arial" w:hAnsi="Arial" w:cs="Arial"/>
          <w:b/>
          <w:sz w:val="22"/>
          <w:szCs w:val="22"/>
        </w:rPr>
        <w:t xml:space="preserve">Internetcontent filtering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Kerobei maakt gebruik van </w:t>
      </w:r>
      <w:r w:rsidR="00E55E98" w:rsidRPr="00FE23D1">
        <w:rPr>
          <w:rFonts w:ascii="Arial" w:hAnsi="Arial" w:cs="Arial"/>
          <w:sz w:val="22"/>
          <w:szCs w:val="22"/>
        </w:rPr>
        <w:t>content filtering</w:t>
      </w:r>
      <w:r w:rsidRPr="00FE23D1">
        <w:rPr>
          <w:rFonts w:ascii="Arial" w:hAnsi="Arial" w:cs="Arial"/>
          <w:sz w:val="22"/>
          <w:szCs w:val="22"/>
        </w:rPr>
        <w:t xml:space="preserve">. In de praktijk betekent dit dat de </w:t>
      </w:r>
    </w:p>
    <w:p w:rsidR="00B71B57" w:rsidRPr="00FE23D1" w:rsidRDefault="00B71B57" w:rsidP="00B71B57">
      <w:pPr>
        <w:rPr>
          <w:rFonts w:ascii="Arial" w:hAnsi="Arial" w:cs="Arial"/>
          <w:sz w:val="22"/>
          <w:szCs w:val="22"/>
        </w:rPr>
      </w:pPr>
      <w:proofErr w:type="gramStart"/>
      <w:r w:rsidRPr="00FE23D1">
        <w:rPr>
          <w:rFonts w:ascii="Arial" w:hAnsi="Arial" w:cs="Arial"/>
          <w:sz w:val="22"/>
          <w:szCs w:val="22"/>
        </w:rPr>
        <w:t>leerlingen</w:t>
      </w:r>
      <w:proofErr w:type="gramEnd"/>
      <w:r w:rsidRPr="00FE23D1">
        <w:rPr>
          <w:rFonts w:ascii="Arial" w:hAnsi="Arial" w:cs="Arial"/>
          <w:sz w:val="22"/>
          <w:szCs w:val="22"/>
        </w:rPr>
        <w:t xml:space="preserve"> vrijwel nooit geconfronteerd worden met websites die echt niet geschikt zijn voor basisschoolleerlingen. Mocht dit toch gebeuren dan kunnen medewerkers van Kerobei deze sites binnen 24 uur laten blokkeren. </w:t>
      </w:r>
    </w:p>
    <w:p w:rsidR="00B71B57" w:rsidRPr="00FE23D1" w:rsidRDefault="00B71B57" w:rsidP="00B71B57">
      <w:pPr>
        <w:rPr>
          <w:rFonts w:ascii="Arial" w:hAnsi="Arial" w:cs="Arial"/>
          <w:sz w:val="22"/>
          <w:szCs w:val="22"/>
        </w:rPr>
      </w:pPr>
    </w:p>
    <w:p w:rsidR="00B71B57" w:rsidRPr="00FE23D1" w:rsidRDefault="00B71B57" w:rsidP="00B71B57">
      <w:pPr>
        <w:rPr>
          <w:rFonts w:ascii="Arial" w:hAnsi="Arial" w:cs="Arial"/>
          <w:b/>
          <w:sz w:val="22"/>
          <w:szCs w:val="22"/>
        </w:rPr>
      </w:pPr>
      <w:r w:rsidRPr="00FE23D1">
        <w:rPr>
          <w:rFonts w:ascii="Arial" w:hAnsi="Arial" w:cs="Arial"/>
          <w:b/>
          <w:sz w:val="22"/>
          <w:szCs w:val="22"/>
        </w:rPr>
        <w:t xml:space="preserve">Waarom internet? </w:t>
      </w:r>
    </w:p>
    <w:p w:rsidR="00B71B57" w:rsidRDefault="00B71B57" w:rsidP="00B71B57">
      <w:pPr>
        <w:rPr>
          <w:rFonts w:ascii="Arial" w:hAnsi="Arial" w:cs="Arial"/>
          <w:sz w:val="22"/>
          <w:szCs w:val="22"/>
        </w:rPr>
      </w:pPr>
      <w:r w:rsidRPr="00FE23D1">
        <w:rPr>
          <w:rFonts w:ascii="Arial" w:hAnsi="Arial" w:cs="Arial"/>
          <w:sz w:val="22"/>
          <w:szCs w:val="22"/>
        </w:rPr>
        <w:t xml:space="preserve">Kinderen maken gebruik van internet ter verrijking van het onderwijs: om informatie te zoeken, contacten te leggen met leerlingen van andere scholen en deskundigen te kunnen raadplegen. De software die in ontwikkeling is verwijst meer en meer naar internetsites voor aanvullend, actueel of alternatief materiaal. Internetactiviteiten worden hiermee steeds meer onderdeel van methodes en leergangen. De software bij methodes kan door kinderen ook via Internet benaderd worden. </w:t>
      </w:r>
    </w:p>
    <w:p w:rsidR="001D5EC3" w:rsidRPr="00FE23D1" w:rsidRDefault="001D5EC3" w:rsidP="00B71B57">
      <w:pPr>
        <w:rPr>
          <w:rFonts w:ascii="Arial" w:hAnsi="Arial" w:cs="Arial"/>
          <w:sz w:val="22"/>
          <w:szCs w:val="22"/>
        </w:rPr>
      </w:pPr>
    </w:p>
    <w:p w:rsidR="00B71B57" w:rsidRPr="00FE23D1" w:rsidRDefault="00B71B57" w:rsidP="00B71B57">
      <w:pPr>
        <w:rPr>
          <w:rFonts w:ascii="Arial" w:hAnsi="Arial" w:cs="Arial"/>
          <w:b/>
          <w:sz w:val="22"/>
          <w:szCs w:val="22"/>
        </w:rPr>
      </w:pPr>
      <w:r>
        <w:rPr>
          <w:rFonts w:ascii="Arial" w:hAnsi="Arial" w:cs="Arial"/>
          <w:b/>
          <w:sz w:val="22"/>
          <w:szCs w:val="22"/>
        </w:rPr>
        <w:t>Schoolafspraken:</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Internet wordt gebruikt voor opbouwende educatieve doeleinden.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Er worden geen sites bekeken die niet aan onze fatsoensnormen (geen porno, geweld of discriminerende taal) voldoen. </w:t>
      </w:r>
    </w:p>
    <w:p w:rsidR="00B71B57" w:rsidRDefault="00B71B57" w:rsidP="00B71B57">
      <w:pPr>
        <w:rPr>
          <w:rFonts w:ascii="Arial" w:hAnsi="Arial" w:cs="Arial"/>
          <w:sz w:val="22"/>
          <w:szCs w:val="22"/>
        </w:rPr>
      </w:pPr>
      <w:r w:rsidRPr="00FE23D1">
        <w:rPr>
          <w:rFonts w:ascii="Arial" w:hAnsi="Arial" w:cs="Arial"/>
          <w:sz w:val="22"/>
          <w:szCs w:val="22"/>
        </w:rPr>
        <w:t>• Er wordt aan de kinderen uitgelegd waarom zij bepaalde sites wel of niet mogen bekijken.</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De leerkracht draagt zorg voor een omgeving waarin kinderen open kunnen vertellen wanneer zij op een ongewenste, onbedoelde site komen. Het is meestal immers niet hun schuld.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Regels en wetten met betrekking tot copyright worden in acht genomen.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Informatie die terug te voeren is op leerlingen (bijv. namen in combinatie met foto’s van kinderen) mag niet op het openbare deel van het net (schoolsite) gepubliceerd worden.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Bij het intakegesprek kunnen ouders aangeven als ze bezwaar hebben tegen het publiceren van individuele foto’s of publicatie van werk op het open en/of besloten deel van de schoolwebsite.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Voor e-mail geldt ook het briefgeheim, maar op grond van hun pedagogische verantwoordelijkheid mogen de leerkrachten e-mail van leerlingen bekijken. </w:t>
      </w:r>
    </w:p>
    <w:p w:rsidR="00B71B57" w:rsidRDefault="00B71B57" w:rsidP="00B71B57">
      <w:pPr>
        <w:rPr>
          <w:rFonts w:ascii="Arial" w:hAnsi="Arial" w:cs="Arial"/>
          <w:sz w:val="22"/>
          <w:szCs w:val="22"/>
        </w:rPr>
      </w:pPr>
      <w:r w:rsidRPr="00FE23D1">
        <w:rPr>
          <w:rFonts w:ascii="Arial" w:hAnsi="Arial" w:cs="Arial"/>
          <w:sz w:val="22"/>
          <w:szCs w:val="22"/>
        </w:rPr>
        <w:t xml:space="preserve">• Bij onregelmatigheden kunnen personeel, ouders en leerlingen zich altijd melden bij </w:t>
      </w:r>
      <w:r>
        <w:rPr>
          <w:rFonts w:ascii="Arial" w:hAnsi="Arial" w:cs="Arial"/>
          <w:sz w:val="22"/>
          <w:szCs w:val="22"/>
        </w:rPr>
        <w:t xml:space="preserve">het MT of </w:t>
      </w:r>
      <w:r w:rsidRPr="00FE23D1">
        <w:rPr>
          <w:rFonts w:ascii="Arial" w:hAnsi="Arial" w:cs="Arial"/>
          <w:sz w:val="22"/>
          <w:szCs w:val="22"/>
        </w:rPr>
        <w:t xml:space="preserve">de vertrouwenspersoon van de school. </w:t>
      </w:r>
    </w:p>
    <w:p w:rsidR="00E55E98" w:rsidRDefault="00E55E98" w:rsidP="00B71B57">
      <w:pPr>
        <w:rPr>
          <w:rFonts w:ascii="Arial" w:hAnsi="Arial" w:cs="Arial"/>
          <w:sz w:val="22"/>
          <w:szCs w:val="22"/>
        </w:rPr>
      </w:pPr>
    </w:p>
    <w:p w:rsidR="00BB5CA8" w:rsidRDefault="00BB5CA8" w:rsidP="00B71B57">
      <w:pPr>
        <w:rPr>
          <w:rFonts w:ascii="Arial" w:hAnsi="Arial" w:cs="Arial"/>
          <w:sz w:val="22"/>
          <w:szCs w:val="22"/>
        </w:rPr>
      </w:pPr>
    </w:p>
    <w:p w:rsidR="00BB5CA8" w:rsidRDefault="00BB5CA8" w:rsidP="00B71B57">
      <w:pPr>
        <w:rPr>
          <w:rFonts w:ascii="Arial" w:hAnsi="Arial" w:cs="Arial"/>
          <w:sz w:val="22"/>
          <w:szCs w:val="22"/>
        </w:rPr>
      </w:pPr>
    </w:p>
    <w:p w:rsidR="00BB5CA8" w:rsidRDefault="00BB5CA8" w:rsidP="00B71B57">
      <w:pPr>
        <w:rPr>
          <w:rFonts w:ascii="Arial" w:hAnsi="Arial" w:cs="Arial"/>
          <w:sz w:val="22"/>
          <w:szCs w:val="22"/>
        </w:rPr>
      </w:pPr>
    </w:p>
    <w:p w:rsidR="00BB5CA8" w:rsidRDefault="00BB5CA8" w:rsidP="00B71B57">
      <w:pPr>
        <w:rPr>
          <w:rFonts w:ascii="Arial" w:hAnsi="Arial" w:cs="Arial"/>
          <w:sz w:val="22"/>
          <w:szCs w:val="22"/>
        </w:rPr>
      </w:pPr>
    </w:p>
    <w:p w:rsidR="00BB5CA8" w:rsidRPr="00FE23D1" w:rsidRDefault="00BB5CA8" w:rsidP="00B71B57">
      <w:pPr>
        <w:rPr>
          <w:rFonts w:ascii="Arial" w:hAnsi="Arial" w:cs="Arial"/>
          <w:sz w:val="22"/>
          <w:szCs w:val="22"/>
        </w:rPr>
      </w:pPr>
    </w:p>
    <w:p w:rsidR="00B71B57" w:rsidRPr="00FE23D1" w:rsidRDefault="00B71B57" w:rsidP="00B71B57">
      <w:pPr>
        <w:rPr>
          <w:rFonts w:ascii="Arial" w:hAnsi="Arial" w:cs="Arial"/>
          <w:b/>
          <w:sz w:val="22"/>
          <w:szCs w:val="22"/>
        </w:rPr>
      </w:pPr>
      <w:r w:rsidRPr="00FE23D1">
        <w:rPr>
          <w:rFonts w:ascii="Arial" w:hAnsi="Arial" w:cs="Arial"/>
          <w:b/>
          <w:sz w:val="22"/>
          <w:szCs w:val="22"/>
        </w:rPr>
        <w:lastRenderedPageBreak/>
        <w:t xml:space="preserve">Gedragsafspraken met de kinderen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Geef nooit persoonlijke informatie door op Internet, zoals namen, adressen en telefoonnummers, zonder toestemming van de leerkracht.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Vertel het je leraar meteen als je informatie tegenkomt waardoor je je niet prettig voelt of waarvan je weet dat dit niet hoort. Houd je je aan de afspraken, dan is het niet jouw schuld dat je zulke informatie tegenkomt.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Leg nooit verdere contacten met iemand die je niet kent zonder toestemming van je leraar.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Verstuur bij e-mail berichten nooit foto’s van jezelf of van anderen zonder toestemming van je leraar.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Beantwoord nooit e-mail waarbij je je niet prettig voelt of waar dingen in staan waarvan je weet dat dit niet hoort. Het is niet jouw schuld dat je zulke berichten krijgt. </w:t>
      </w:r>
    </w:p>
    <w:p w:rsidR="00B71B57" w:rsidRPr="00FE23D1" w:rsidRDefault="00B71B57" w:rsidP="00B71B57">
      <w:pPr>
        <w:rPr>
          <w:rFonts w:ascii="Arial" w:hAnsi="Arial" w:cs="Arial"/>
          <w:sz w:val="22"/>
          <w:szCs w:val="22"/>
        </w:rPr>
      </w:pPr>
      <w:r w:rsidRPr="00FE23D1">
        <w:rPr>
          <w:rFonts w:ascii="Arial" w:hAnsi="Arial" w:cs="Arial"/>
          <w:sz w:val="22"/>
          <w:szCs w:val="22"/>
        </w:rPr>
        <w:t xml:space="preserve">• Verstuur ook zelf dergelijke mailtjes niet. </w:t>
      </w:r>
    </w:p>
    <w:p w:rsidR="00B71B57" w:rsidRDefault="00B71B57" w:rsidP="00B71B57">
      <w:pPr>
        <w:rPr>
          <w:rFonts w:ascii="Arial" w:hAnsi="Arial" w:cs="Arial"/>
          <w:sz w:val="22"/>
          <w:szCs w:val="22"/>
        </w:rPr>
      </w:pPr>
      <w:r w:rsidRPr="00FE23D1">
        <w:rPr>
          <w:rFonts w:ascii="Arial" w:hAnsi="Arial" w:cs="Arial"/>
          <w:sz w:val="22"/>
          <w:szCs w:val="22"/>
        </w:rPr>
        <w:t>• Spreek van tevoren met je leraar af wat</w:t>
      </w:r>
      <w:r>
        <w:rPr>
          <w:rFonts w:ascii="Arial" w:hAnsi="Arial" w:cs="Arial"/>
          <w:sz w:val="22"/>
          <w:szCs w:val="22"/>
        </w:rPr>
        <w:t xml:space="preserve"> je op internet wilt gaan doen.</w:t>
      </w:r>
    </w:p>
    <w:p w:rsidR="00B71B57" w:rsidRPr="00FE23D1" w:rsidRDefault="00B71B57" w:rsidP="00B71B57">
      <w:pPr>
        <w:rPr>
          <w:rFonts w:ascii="Arial" w:hAnsi="Arial" w:cs="Arial"/>
          <w:sz w:val="22"/>
          <w:szCs w:val="22"/>
        </w:rPr>
      </w:pPr>
      <w:r w:rsidRPr="00FE23D1">
        <w:rPr>
          <w:rFonts w:ascii="Arial" w:hAnsi="Arial" w:cs="Arial"/>
          <w:sz w:val="22"/>
          <w:szCs w:val="22"/>
        </w:rPr>
        <w:t>•</w:t>
      </w:r>
      <w:r>
        <w:rPr>
          <w:rFonts w:ascii="Arial" w:hAnsi="Arial" w:cs="Arial"/>
          <w:sz w:val="22"/>
          <w:szCs w:val="22"/>
        </w:rPr>
        <w:t xml:space="preserve"> </w:t>
      </w:r>
      <w:r w:rsidRPr="00FE23D1">
        <w:rPr>
          <w:rFonts w:ascii="Arial" w:hAnsi="Arial" w:cs="Arial"/>
          <w:sz w:val="22"/>
          <w:szCs w:val="22"/>
        </w:rPr>
        <w:t xml:space="preserve">Niet op Facebook, </w:t>
      </w:r>
      <w:r w:rsidR="001D5EC3">
        <w:rPr>
          <w:rFonts w:ascii="Arial" w:hAnsi="Arial" w:cs="Arial"/>
          <w:sz w:val="22"/>
          <w:szCs w:val="22"/>
        </w:rPr>
        <w:t>Instagram</w:t>
      </w:r>
      <w:r w:rsidRPr="00FE23D1">
        <w:rPr>
          <w:rFonts w:ascii="Arial" w:hAnsi="Arial" w:cs="Arial"/>
          <w:sz w:val="22"/>
          <w:szCs w:val="22"/>
        </w:rPr>
        <w:t>, Twitter ed. onder schooltijd.</w:t>
      </w:r>
    </w:p>
    <w:p w:rsidR="00B71B57" w:rsidRPr="00FE23D1" w:rsidRDefault="00B71B57" w:rsidP="00B71B57">
      <w:pPr>
        <w:rPr>
          <w:rFonts w:ascii="Arial" w:hAnsi="Arial" w:cs="Arial"/>
          <w:sz w:val="22"/>
          <w:szCs w:val="22"/>
        </w:rPr>
      </w:pPr>
    </w:p>
    <w:p w:rsidR="00B71B57" w:rsidRPr="00BB5CA8" w:rsidRDefault="00B71B57" w:rsidP="00B71B57">
      <w:pPr>
        <w:rPr>
          <w:rFonts w:ascii="Arial" w:hAnsi="Arial" w:cs="Arial"/>
          <w:b/>
          <w:sz w:val="22"/>
          <w:szCs w:val="22"/>
          <w:u w:val="single"/>
        </w:rPr>
      </w:pPr>
      <w:r w:rsidRPr="00BB5CA8">
        <w:rPr>
          <w:rFonts w:ascii="Arial" w:hAnsi="Arial" w:cs="Arial"/>
          <w:b/>
          <w:sz w:val="22"/>
          <w:szCs w:val="22"/>
          <w:u w:val="single"/>
        </w:rPr>
        <w:t>Internet/</w:t>
      </w:r>
      <w:proofErr w:type="gramStart"/>
      <w:r w:rsidRPr="00BB5CA8">
        <w:rPr>
          <w:rFonts w:ascii="Arial" w:hAnsi="Arial" w:cs="Arial"/>
          <w:b/>
          <w:sz w:val="22"/>
          <w:szCs w:val="22"/>
          <w:u w:val="single"/>
        </w:rPr>
        <w:t>computer protocol</w:t>
      </w:r>
      <w:proofErr w:type="gramEnd"/>
    </w:p>
    <w:p w:rsidR="00B71B57" w:rsidRPr="00FE23D1" w:rsidRDefault="00B71B57" w:rsidP="00B71B57">
      <w:pPr>
        <w:rPr>
          <w:rFonts w:ascii="Arial" w:hAnsi="Arial" w:cs="Arial"/>
          <w:sz w:val="22"/>
          <w:szCs w:val="22"/>
        </w:rPr>
      </w:pPr>
      <w:r w:rsidRPr="00FE23D1">
        <w:rPr>
          <w:rFonts w:ascii="Arial" w:hAnsi="Arial" w:cs="Arial"/>
          <w:sz w:val="22"/>
          <w:szCs w:val="22"/>
        </w:rPr>
        <w:t>Leerlingen v</w:t>
      </w:r>
      <w:r w:rsidR="00E55E98">
        <w:rPr>
          <w:rFonts w:ascii="Arial" w:hAnsi="Arial" w:cs="Arial"/>
          <w:sz w:val="22"/>
          <w:szCs w:val="22"/>
        </w:rPr>
        <w:t>an Kerobei krijgen, in principe</w:t>
      </w:r>
      <w:r w:rsidRPr="00FE23D1">
        <w:rPr>
          <w:rFonts w:ascii="Arial" w:hAnsi="Arial" w:cs="Arial"/>
          <w:sz w:val="22"/>
          <w:szCs w:val="22"/>
        </w:rPr>
        <w:t xml:space="preserve"> vanaf groep 5</w:t>
      </w:r>
      <w:r w:rsidR="00E55E98">
        <w:rPr>
          <w:rFonts w:ascii="Arial" w:hAnsi="Arial" w:cs="Arial"/>
          <w:sz w:val="22"/>
          <w:szCs w:val="22"/>
        </w:rPr>
        <w:t>,</w:t>
      </w:r>
      <w:r w:rsidRPr="00FE23D1">
        <w:rPr>
          <w:rFonts w:ascii="Arial" w:hAnsi="Arial" w:cs="Arial"/>
          <w:sz w:val="22"/>
          <w:szCs w:val="22"/>
        </w:rPr>
        <w:t xml:space="preserve"> een e-mailadres. </w:t>
      </w:r>
    </w:p>
    <w:p w:rsidR="00B71B57" w:rsidRPr="00FE23D1" w:rsidRDefault="00B71B57" w:rsidP="00B71B57">
      <w:pPr>
        <w:ind w:left="357"/>
        <w:rPr>
          <w:rFonts w:ascii="Arial" w:hAnsi="Arial" w:cs="Arial"/>
          <w:sz w:val="22"/>
          <w:szCs w:val="22"/>
        </w:rPr>
      </w:pPr>
      <w:r w:rsidRPr="00FE23D1">
        <w:rPr>
          <w:rFonts w:ascii="Arial" w:hAnsi="Arial" w:cs="Arial"/>
          <w:sz w:val="22"/>
          <w:szCs w:val="22"/>
        </w:rPr>
        <w:t>Reglement:</w:t>
      </w:r>
    </w:p>
    <w:p w:rsidR="00B71B57" w:rsidRPr="00FE23D1" w:rsidRDefault="00B71B57" w:rsidP="008D0B06">
      <w:pPr>
        <w:numPr>
          <w:ilvl w:val="0"/>
          <w:numId w:val="9"/>
        </w:numPr>
        <w:rPr>
          <w:rFonts w:ascii="Arial" w:hAnsi="Arial" w:cs="Arial"/>
          <w:sz w:val="22"/>
          <w:szCs w:val="22"/>
        </w:rPr>
      </w:pPr>
      <w:r w:rsidRPr="00FE23D1">
        <w:rPr>
          <w:rFonts w:ascii="Arial" w:hAnsi="Arial" w:cs="Arial"/>
          <w:sz w:val="22"/>
          <w:szCs w:val="22"/>
        </w:rPr>
        <w:t>Kinderen mogen niet meer op internet en/of hun emailadres wordt onmiddellijk gedeactiveerd, wanneer wordt vastgesteld dat er:</w:t>
      </w:r>
    </w:p>
    <w:p w:rsidR="00B71B57" w:rsidRPr="00FE23D1" w:rsidRDefault="00B71B57" w:rsidP="00B71B57">
      <w:pPr>
        <w:ind w:left="708" w:firstLine="708"/>
        <w:rPr>
          <w:rFonts w:ascii="Arial" w:hAnsi="Arial" w:cs="Arial"/>
          <w:sz w:val="22"/>
          <w:szCs w:val="22"/>
        </w:rPr>
      </w:pPr>
      <w:r w:rsidRPr="00FE23D1">
        <w:rPr>
          <w:rFonts w:ascii="Arial" w:hAnsi="Arial" w:cs="Arial"/>
          <w:sz w:val="22"/>
          <w:szCs w:val="22"/>
        </w:rPr>
        <w:t>a. onwettige activiteiten mee gepleegd worden</w:t>
      </w:r>
    </w:p>
    <w:p w:rsidR="00B71B57" w:rsidRPr="00FE23D1" w:rsidRDefault="00B71B57" w:rsidP="00B71B57">
      <w:pPr>
        <w:ind w:left="708" w:firstLine="708"/>
        <w:rPr>
          <w:rFonts w:ascii="Arial" w:hAnsi="Arial" w:cs="Arial"/>
          <w:sz w:val="22"/>
          <w:szCs w:val="22"/>
        </w:rPr>
      </w:pPr>
      <w:r w:rsidRPr="00FE23D1">
        <w:rPr>
          <w:rFonts w:ascii="Arial" w:hAnsi="Arial" w:cs="Arial"/>
          <w:sz w:val="22"/>
          <w:szCs w:val="22"/>
        </w:rPr>
        <w:t xml:space="preserve">b. porno, geweld en/of discriminerende taal mee ontvangen en/of verspreid </w:t>
      </w:r>
    </w:p>
    <w:p w:rsidR="00B71B57" w:rsidRPr="00FE23D1" w:rsidRDefault="00B71B57" w:rsidP="00B71B57">
      <w:pPr>
        <w:rPr>
          <w:rFonts w:ascii="Arial" w:hAnsi="Arial" w:cs="Arial"/>
          <w:sz w:val="22"/>
          <w:szCs w:val="22"/>
        </w:rPr>
      </w:pPr>
      <w:r w:rsidRPr="00FE23D1">
        <w:rPr>
          <w:rFonts w:ascii="Arial" w:hAnsi="Arial" w:cs="Arial"/>
          <w:sz w:val="22"/>
          <w:szCs w:val="22"/>
        </w:rPr>
        <w:tab/>
      </w:r>
      <w:r w:rsidRPr="00FE23D1">
        <w:rPr>
          <w:rFonts w:ascii="Arial" w:hAnsi="Arial" w:cs="Arial"/>
          <w:sz w:val="22"/>
          <w:szCs w:val="22"/>
        </w:rPr>
        <w:tab/>
      </w:r>
      <w:proofErr w:type="gramStart"/>
      <w:r w:rsidRPr="00FE23D1">
        <w:rPr>
          <w:rFonts w:ascii="Arial" w:hAnsi="Arial" w:cs="Arial"/>
          <w:sz w:val="22"/>
          <w:szCs w:val="22"/>
        </w:rPr>
        <w:t>en</w:t>
      </w:r>
      <w:proofErr w:type="gramEnd"/>
      <w:r w:rsidRPr="00FE23D1">
        <w:rPr>
          <w:rFonts w:ascii="Arial" w:hAnsi="Arial" w:cs="Arial"/>
          <w:sz w:val="22"/>
          <w:szCs w:val="22"/>
        </w:rPr>
        <w:t>/of doorgegeven wordt.</w:t>
      </w:r>
    </w:p>
    <w:p w:rsidR="00B71B57" w:rsidRPr="00FE23D1" w:rsidRDefault="00B71B57" w:rsidP="00B71B57">
      <w:pPr>
        <w:ind w:left="708" w:firstLine="708"/>
        <w:rPr>
          <w:rFonts w:ascii="Arial" w:hAnsi="Arial" w:cs="Arial"/>
          <w:sz w:val="22"/>
          <w:szCs w:val="22"/>
        </w:rPr>
      </w:pPr>
      <w:r w:rsidRPr="00FE23D1">
        <w:rPr>
          <w:rFonts w:ascii="Arial" w:hAnsi="Arial" w:cs="Arial"/>
          <w:sz w:val="22"/>
          <w:szCs w:val="22"/>
        </w:rPr>
        <w:t>c. gepest wordt.</w:t>
      </w:r>
    </w:p>
    <w:p w:rsidR="00B71B57" w:rsidRPr="00FE23D1" w:rsidRDefault="00B71B57" w:rsidP="00B71B57">
      <w:pPr>
        <w:ind w:left="360"/>
        <w:rPr>
          <w:rFonts w:ascii="Arial" w:hAnsi="Arial" w:cs="Arial"/>
          <w:sz w:val="22"/>
          <w:szCs w:val="22"/>
        </w:rPr>
      </w:pPr>
      <w:r w:rsidRPr="00FE23D1">
        <w:rPr>
          <w:rFonts w:ascii="Arial" w:hAnsi="Arial" w:cs="Arial"/>
          <w:sz w:val="22"/>
          <w:szCs w:val="22"/>
        </w:rPr>
        <w:t>Het Managementteam bepaalt of en wanneer de leerling weer gebruik mag maken van zijn/haar e-mailadres en/of internet.</w:t>
      </w:r>
    </w:p>
    <w:p w:rsidR="00B71B57" w:rsidRPr="00FE23D1" w:rsidRDefault="00B71B57" w:rsidP="008D0B06">
      <w:pPr>
        <w:numPr>
          <w:ilvl w:val="0"/>
          <w:numId w:val="9"/>
        </w:numPr>
        <w:rPr>
          <w:rFonts w:ascii="Arial" w:hAnsi="Arial" w:cs="Arial"/>
          <w:sz w:val="22"/>
          <w:szCs w:val="22"/>
        </w:rPr>
      </w:pPr>
      <w:r w:rsidRPr="00FE23D1">
        <w:rPr>
          <w:rFonts w:ascii="Arial" w:hAnsi="Arial" w:cs="Arial"/>
          <w:sz w:val="22"/>
          <w:szCs w:val="22"/>
        </w:rPr>
        <w:t>De betrokken gebruiker (evt. ook ouders/verzorgers) wordt daarvan in kennis gesteld door de school.</w:t>
      </w:r>
    </w:p>
    <w:p w:rsidR="00B71B57" w:rsidRPr="00FE23D1" w:rsidRDefault="00B71B57" w:rsidP="008D0B06">
      <w:pPr>
        <w:numPr>
          <w:ilvl w:val="0"/>
          <w:numId w:val="9"/>
        </w:numPr>
        <w:rPr>
          <w:rFonts w:ascii="Arial" w:hAnsi="Arial" w:cs="Arial"/>
          <w:sz w:val="22"/>
          <w:szCs w:val="22"/>
        </w:rPr>
      </w:pPr>
      <w:r w:rsidRPr="00FE23D1">
        <w:rPr>
          <w:rFonts w:ascii="Arial" w:hAnsi="Arial" w:cs="Arial"/>
          <w:sz w:val="22"/>
          <w:szCs w:val="22"/>
        </w:rPr>
        <w:t>Betreft het een personeelslid of een persoon die vanwege zijn/haar activiteiten op school ook een emailadres heeft gekregen, wordt advies gevraagd aan de directeur.</w:t>
      </w:r>
    </w:p>
    <w:p w:rsidR="00B71B57" w:rsidRPr="00FE23D1" w:rsidRDefault="00B71B57" w:rsidP="008D0B06">
      <w:pPr>
        <w:numPr>
          <w:ilvl w:val="0"/>
          <w:numId w:val="9"/>
        </w:numPr>
        <w:rPr>
          <w:rFonts w:ascii="Arial" w:hAnsi="Arial" w:cs="Arial"/>
          <w:sz w:val="22"/>
          <w:szCs w:val="22"/>
        </w:rPr>
      </w:pPr>
      <w:r w:rsidRPr="00FE23D1">
        <w:rPr>
          <w:rFonts w:ascii="Arial" w:hAnsi="Arial" w:cs="Arial"/>
          <w:sz w:val="22"/>
          <w:szCs w:val="22"/>
        </w:rPr>
        <w:t>De netwerkbeheerder draagt er zorg voor dat, zodra hij/zij melding krijgt van mogelijk misbruik, dit gecontroleerd wordt en dit vervolgens meldt aan de groepsleerkracht (indien het een leerling betreft) of aan de directeur (indien het een volwassene betreft)</w:t>
      </w:r>
    </w:p>
    <w:p w:rsidR="00BB5CA8" w:rsidRDefault="00BB5CA8" w:rsidP="00957D0C">
      <w:pPr>
        <w:pStyle w:val="Kop2"/>
        <w:rPr>
          <w:i w:val="0"/>
        </w:rPr>
      </w:pPr>
      <w:bookmarkStart w:id="529" w:name="_Toc485298934"/>
      <w:bookmarkStart w:id="530" w:name="_Toc337064948"/>
      <w:bookmarkStart w:id="531" w:name="_Toc337065093"/>
      <w:bookmarkStart w:id="532" w:name="_Toc337065238"/>
      <w:bookmarkStart w:id="533" w:name="_Toc337066490"/>
      <w:bookmarkStart w:id="534" w:name="_Toc337066812"/>
      <w:bookmarkStart w:id="535" w:name="_Toc337068476"/>
      <w:bookmarkStart w:id="536" w:name="_Toc337068616"/>
      <w:bookmarkEnd w:id="522"/>
      <w:bookmarkEnd w:id="523"/>
      <w:bookmarkEnd w:id="524"/>
      <w:bookmarkEnd w:id="525"/>
      <w:bookmarkEnd w:id="526"/>
      <w:bookmarkEnd w:id="527"/>
      <w:bookmarkEnd w:id="528"/>
    </w:p>
    <w:p w:rsidR="00957D0C" w:rsidRPr="00BB5CA8" w:rsidRDefault="00957D0C" w:rsidP="00957D0C">
      <w:pPr>
        <w:pStyle w:val="Kop2"/>
        <w:rPr>
          <w:i w:val="0"/>
        </w:rPr>
      </w:pPr>
      <w:r w:rsidRPr="00BB5CA8">
        <w:rPr>
          <w:i w:val="0"/>
        </w:rPr>
        <w:t>(Ongevallen)verzekering</w:t>
      </w:r>
      <w:bookmarkEnd w:id="529"/>
    </w:p>
    <w:p w:rsidR="00BB5CA8" w:rsidRPr="00BB5CA8" w:rsidRDefault="00BB5CA8" w:rsidP="00BB5CA8">
      <w:pPr>
        <w:autoSpaceDE w:val="0"/>
        <w:autoSpaceDN w:val="0"/>
        <w:rPr>
          <w:rFonts w:ascii="Arial" w:hAnsi="Arial" w:cs="Arial"/>
          <w:sz w:val="22"/>
          <w:szCs w:val="22"/>
        </w:rPr>
      </w:pPr>
      <w:r w:rsidRPr="00BB5CA8">
        <w:rPr>
          <w:rFonts w:ascii="Arial" w:hAnsi="Arial" w:cs="Arial"/>
          <w:sz w:val="22"/>
          <w:szCs w:val="22"/>
        </w:rPr>
        <w:t xml:space="preserve">Voor alle leerlingen is er door het schoolbestuur een collectieve ongevallenverzekering afgesloten. De dekking van deze verzekering is van kracht </w:t>
      </w:r>
      <w:r w:rsidRPr="00BB5CA8">
        <w:rPr>
          <w:rFonts w:ascii="Arial" w:hAnsi="Arial" w:cs="Arial"/>
          <w:i/>
          <w:sz w:val="22"/>
          <w:szCs w:val="22"/>
        </w:rPr>
        <w:t>tijdens de schooluren, stage(werkzaamheden) en evenementen in schoolverband</w:t>
      </w:r>
      <w:r w:rsidRPr="00BB5CA8">
        <w:rPr>
          <w:rFonts w:ascii="Arial" w:hAnsi="Arial" w:cs="Arial"/>
          <w:sz w:val="22"/>
          <w:szCs w:val="22"/>
        </w:rPr>
        <w:t xml:space="preserve">. </w:t>
      </w:r>
      <w:r w:rsidRPr="00BB5CA8">
        <w:rPr>
          <w:rFonts w:ascii="Arial" w:hAnsi="Arial" w:cs="Arial"/>
          <w:i/>
          <w:sz w:val="22"/>
          <w:szCs w:val="22"/>
        </w:rPr>
        <w:t>Het rechtstreeks komen naar en het gaan van alle genoemde schoolactiviteiten is ook verzekerd op deze polis</w:t>
      </w:r>
      <w:r w:rsidRPr="00BB5CA8">
        <w:rPr>
          <w:rFonts w:ascii="Arial" w:hAnsi="Arial" w:cs="Arial"/>
          <w:sz w:val="22"/>
          <w:szCs w:val="22"/>
        </w:rPr>
        <w:t xml:space="preserve">. Het betreft hier een ongevallenverzekering waarbij er onder bepaalde voorwaarden een bedrag uitgekeerd wordt bij blijvende invaliditeit of overlijden. Een gebeurtenis die tot een uitkering kan leiden moet zo snel als mogelijk bij de onderwijsinstelling gemeld worden. </w:t>
      </w:r>
    </w:p>
    <w:p w:rsidR="00BB5CA8" w:rsidRPr="00BB5CA8" w:rsidRDefault="00BB5CA8" w:rsidP="00BB5CA8">
      <w:pPr>
        <w:pStyle w:val="Kop2"/>
        <w:rPr>
          <w:b w:val="0"/>
          <w:i w:val="0"/>
          <w:sz w:val="22"/>
          <w:szCs w:val="22"/>
        </w:rPr>
      </w:pPr>
      <w:r w:rsidRPr="00BB5CA8">
        <w:rPr>
          <w:b w:val="0"/>
          <w:sz w:val="22"/>
          <w:szCs w:val="22"/>
        </w:rPr>
        <w:t>Het betreft hier geen aansprakelijkheidsverzekering voor particulieren (AVP).</w:t>
      </w:r>
      <w:r w:rsidRPr="00BB5CA8">
        <w:rPr>
          <w:b w:val="0"/>
          <w:i w:val="0"/>
          <w:sz w:val="22"/>
          <w:szCs w:val="22"/>
        </w:rPr>
        <w:t xml:space="preserve"> Een AVP dient door de ouders/verzorgers zelf afgesloten te worden. Bij inschrijving dienen ouders te verklaren dat het aansprakelijkheidsrisico ook daadwerkelijk verzekerd is. Mocht uw kind met </w:t>
      </w:r>
      <w:r w:rsidRPr="00BB5CA8">
        <w:rPr>
          <w:b w:val="0"/>
          <w:i w:val="0"/>
          <w:sz w:val="22"/>
          <w:szCs w:val="22"/>
        </w:rPr>
        <w:lastRenderedPageBreak/>
        <w:t>een motorvoertuig naar school komen dan moet de houder van het kenteken of het voertuig hiervoor zelf een Wettelijke Aansprakelijkheidsverzekering (WAM) afsluiten.</w:t>
      </w:r>
    </w:p>
    <w:p w:rsidR="00F83140" w:rsidRPr="009518FF" w:rsidRDefault="00F83140" w:rsidP="00957D0C">
      <w:pPr>
        <w:pStyle w:val="Kop2"/>
      </w:pPr>
      <w:bookmarkStart w:id="537" w:name="_Toc485298935"/>
      <w:r w:rsidRPr="009518FF">
        <w:t>Sponsoring</w:t>
      </w:r>
      <w:bookmarkEnd w:id="530"/>
      <w:bookmarkEnd w:id="531"/>
      <w:bookmarkEnd w:id="532"/>
      <w:bookmarkEnd w:id="533"/>
      <w:bookmarkEnd w:id="534"/>
      <w:bookmarkEnd w:id="535"/>
      <w:bookmarkEnd w:id="536"/>
      <w:bookmarkEnd w:id="537"/>
      <w:r w:rsidRPr="009518FF">
        <w:t xml:space="preserve"> </w:t>
      </w:r>
    </w:p>
    <w:p w:rsidR="00F83140" w:rsidRPr="009518FF" w:rsidRDefault="00F83140" w:rsidP="00F83140">
      <w:pPr>
        <w:rPr>
          <w:rFonts w:ascii="Arial" w:hAnsi="Arial" w:cs="Arial"/>
          <w:sz w:val="22"/>
          <w:szCs w:val="22"/>
        </w:rPr>
      </w:pPr>
      <w:r w:rsidRPr="009518FF">
        <w:rPr>
          <w:rFonts w:ascii="Arial" w:hAnsi="Arial" w:cs="Arial"/>
          <w:sz w:val="22"/>
          <w:szCs w:val="22"/>
        </w:rPr>
        <w:t xml:space="preserve">Stichting Kerobei heeft sponsorbeleid vastgesteld. Bij sponsoring gaat het om geld, goederen of diensten die een sponsor verstrekt en waarvoor de sponsor een tegenprestatie verlangt waarmee leerlingen of ouders in schoolverband worden geconfronteerd. Gedacht kan worden aan: gesponsorde lesmaterialen, advertenties in de schoolkrant, uitdelen van producten, sponsoring van activiteiten (schoolfeesten sportdagen), sponsoring van gebouw, ICT, inrichting. Afspraken tussen sponsor en scholen worden vastgelegd in een overeenkomst. Uitgangspunten voor sponsoring zijn: </w:t>
      </w:r>
    </w:p>
    <w:p w:rsidR="00F83140" w:rsidRPr="009518FF" w:rsidRDefault="00F83140" w:rsidP="00F83140">
      <w:pPr>
        <w:rPr>
          <w:rFonts w:ascii="Arial" w:hAnsi="Arial" w:cs="Arial"/>
          <w:sz w:val="22"/>
          <w:szCs w:val="22"/>
        </w:rPr>
      </w:pPr>
      <w:r w:rsidRPr="009518FF">
        <w:rPr>
          <w:rFonts w:ascii="Arial" w:hAnsi="Arial" w:cs="Arial"/>
          <w:sz w:val="22"/>
          <w:szCs w:val="22"/>
        </w:rPr>
        <w:t>• Sponsoring moet verenigbaar zijn met de pedagogische en onderwijskundige taak en doelstelling van de school en met de goede smaak en het fatsoen.</w:t>
      </w:r>
    </w:p>
    <w:p w:rsidR="00F83140" w:rsidRPr="009518FF" w:rsidRDefault="00F83140" w:rsidP="00F83140">
      <w:pPr>
        <w:rPr>
          <w:rFonts w:ascii="Arial" w:hAnsi="Arial" w:cs="Arial"/>
          <w:sz w:val="22"/>
          <w:szCs w:val="22"/>
        </w:rPr>
      </w:pPr>
      <w:r w:rsidRPr="009518FF">
        <w:rPr>
          <w:rFonts w:ascii="Arial" w:hAnsi="Arial" w:cs="Arial"/>
          <w:sz w:val="22"/>
          <w:szCs w:val="22"/>
        </w:rPr>
        <w:t xml:space="preserve">• Er mag geen schade worden berokkend aan de geestelijke en/of lichamelijke gesteldheid van leerlingen.  </w:t>
      </w:r>
    </w:p>
    <w:p w:rsidR="00F83140" w:rsidRPr="009518FF" w:rsidRDefault="00F83140" w:rsidP="00F83140">
      <w:pPr>
        <w:rPr>
          <w:rFonts w:ascii="Arial" w:hAnsi="Arial" w:cs="Arial"/>
          <w:sz w:val="22"/>
          <w:szCs w:val="22"/>
        </w:rPr>
      </w:pPr>
      <w:r w:rsidRPr="009518FF">
        <w:rPr>
          <w:rFonts w:ascii="Arial" w:hAnsi="Arial" w:cs="Arial"/>
          <w:sz w:val="22"/>
          <w:szCs w:val="22"/>
        </w:rPr>
        <w:t xml:space="preserve">• Sponsoring mag niet de objectiviteit, de geloofwaardigheid, de betrouwbaarheid en de </w:t>
      </w:r>
    </w:p>
    <w:p w:rsidR="00F83140" w:rsidRPr="009518FF" w:rsidRDefault="00F83140" w:rsidP="00F83140">
      <w:pPr>
        <w:rPr>
          <w:rFonts w:ascii="Arial" w:hAnsi="Arial" w:cs="Arial"/>
          <w:sz w:val="22"/>
          <w:szCs w:val="22"/>
        </w:rPr>
      </w:pPr>
      <w:proofErr w:type="gramStart"/>
      <w:r w:rsidRPr="009518FF">
        <w:rPr>
          <w:rFonts w:ascii="Arial" w:hAnsi="Arial" w:cs="Arial"/>
          <w:sz w:val="22"/>
          <w:szCs w:val="22"/>
        </w:rPr>
        <w:t>onafhankelijkheid</w:t>
      </w:r>
      <w:proofErr w:type="gramEnd"/>
      <w:r w:rsidRPr="009518FF">
        <w:rPr>
          <w:rFonts w:ascii="Arial" w:hAnsi="Arial" w:cs="Arial"/>
          <w:sz w:val="22"/>
          <w:szCs w:val="22"/>
        </w:rPr>
        <w:t xml:space="preserve"> van het onderwijs, de scholen en de daarbij betrokkenen in gevaar brengen. </w:t>
      </w:r>
    </w:p>
    <w:p w:rsidR="00F83140" w:rsidRDefault="00F83140" w:rsidP="00F83140">
      <w:pPr>
        <w:rPr>
          <w:rFonts w:ascii="Arial" w:hAnsi="Arial" w:cs="Arial"/>
          <w:sz w:val="22"/>
          <w:szCs w:val="22"/>
        </w:rPr>
      </w:pPr>
      <w:r w:rsidRPr="009518FF">
        <w:rPr>
          <w:rFonts w:ascii="Arial" w:hAnsi="Arial" w:cs="Arial"/>
          <w:sz w:val="22"/>
          <w:szCs w:val="22"/>
        </w:rPr>
        <w:t>•    Sponsoring mag niet de onderwijsinhoud en/of de continuïteit van het onderwijs beïnvloeden, dan wel in strijd zijn met het onderwijsaanbod en de kwalitatieve eisen die de school aan het onderwijs stelt. Het primaire onderwijsproces mag niet afhankelijk zijn van sponsormiddelen.</w:t>
      </w:r>
    </w:p>
    <w:p w:rsidR="00D27C84" w:rsidRDefault="00D27C84" w:rsidP="00F83140">
      <w:pPr>
        <w:rPr>
          <w:rFonts w:ascii="Arial" w:hAnsi="Arial" w:cs="Arial"/>
          <w:sz w:val="22"/>
          <w:szCs w:val="22"/>
        </w:rPr>
      </w:pPr>
    </w:p>
    <w:p w:rsidR="00D27C84" w:rsidRPr="009518FF" w:rsidRDefault="00D27C84" w:rsidP="00F83140">
      <w:pPr>
        <w:rPr>
          <w:rFonts w:ascii="Arial" w:hAnsi="Arial" w:cs="Arial"/>
          <w:sz w:val="22"/>
          <w:szCs w:val="22"/>
        </w:rPr>
      </w:pPr>
    </w:p>
    <w:p w:rsidR="00624DD9" w:rsidRDefault="00624DD9" w:rsidP="00624DD9">
      <w:pPr>
        <w:rPr>
          <w:rFonts w:cs="Arial"/>
        </w:rPr>
      </w:pPr>
      <w:bookmarkStart w:id="538" w:name="_Toc337059329"/>
      <w:bookmarkStart w:id="539" w:name="_Toc337060194"/>
      <w:bookmarkStart w:id="540" w:name="_Toc337061330"/>
      <w:bookmarkStart w:id="541" w:name="_Toc337064855"/>
      <w:bookmarkStart w:id="542" w:name="_Toc337065000"/>
      <w:bookmarkStart w:id="543" w:name="_Toc337065145"/>
      <w:bookmarkStart w:id="544" w:name="_Toc337066397"/>
      <w:bookmarkStart w:id="545" w:name="_Toc337066720"/>
      <w:bookmarkStart w:id="546" w:name="_Toc337068384"/>
      <w:bookmarkStart w:id="547" w:name="_Toc337068524"/>
      <w:bookmarkEnd w:id="538"/>
      <w:bookmarkEnd w:id="539"/>
      <w:bookmarkEnd w:id="540"/>
      <w:bookmarkEnd w:id="541"/>
      <w:bookmarkEnd w:id="542"/>
      <w:bookmarkEnd w:id="543"/>
      <w:bookmarkEnd w:id="544"/>
      <w:bookmarkEnd w:id="545"/>
      <w:bookmarkEnd w:id="546"/>
      <w:bookmarkEnd w:id="547"/>
    </w:p>
    <w:p w:rsidR="00624DD9" w:rsidRDefault="008276C2" w:rsidP="00624DD9">
      <w:pPr>
        <w:rPr>
          <w:rFonts w:ascii="Arial" w:hAnsi="Arial" w:cs="Arial"/>
          <w:sz w:val="22"/>
          <w:szCs w:val="22"/>
        </w:rPr>
      </w:pPr>
      <w:r w:rsidRPr="00624DD9">
        <w:rPr>
          <w:rFonts w:ascii="Arial" w:hAnsi="Arial" w:cs="Arial"/>
          <w:sz w:val="22"/>
          <w:szCs w:val="22"/>
        </w:rPr>
        <w:t>De</w:t>
      </w:r>
      <w:r w:rsidR="00624DD9" w:rsidRPr="00624DD9">
        <w:rPr>
          <w:rFonts w:ascii="Arial" w:hAnsi="Arial" w:cs="Arial"/>
          <w:sz w:val="22"/>
          <w:szCs w:val="22"/>
        </w:rPr>
        <w:t xml:space="preserve"> schoolgids 201</w:t>
      </w:r>
      <w:r w:rsidR="00BB5CA8">
        <w:rPr>
          <w:rFonts w:ascii="Arial" w:hAnsi="Arial" w:cs="Arial"/>
          <w:sz w:val="22"/>
          <w:szCs w:val="22"/>
        </w:rPr>
        <w:t>8-2019</w:t>
      </w:r>
      <w:r w:rsidR="00624DD9" w:rsidRPr="00624DD9">
        <w:rPr>
          <w:rFonts w:ascii="Arial" w:hAnsi="Arial" w:cs="Arial"/>
          <w:sz w:val="22"/>
          <w:szCs w:val="22"/>
        </w:rPr>
        <w:t xml:space="preserve"> is goedgekeurd door:</w:t>
      </w:r>
    </w:p>
    <w:p w:rsidR="00D27C84" w:rsidRPr="00624DD9" w:rsidRDefault="00D27C84" w:rsidP="00624DD9">
      <w:pPr>
        <w:rPr>
          <w:rFonts w:ascii="Arial" w:hAnsi="Arial" w:cs="Arial"/>
          <w:sz w:val="22"/>
          <w:szCs w:val="22"/>
        </w:rPr>
      </w:pPr>
    </w:p>
    <w:p w:rsidR="00624DD9" w:rsidRPr="00624DD9" w:rsidRDefault="00624DD9" w:rsidP="00624DD9">
      <w:pPr>
        <w:rPr>
          <w:rFonts w:ascii="Arial" w:hAnsi="Arial" w:cs="Arial"/>
          <w:sz w:val="22"/>
          <w:szCs w:val="22"/>
        </w:rPr>
      </w:pPr>
    </w:p>
    <w:p w:rsidR="00624DD9" w:rsidRPr="00624DD9" w:rsidRDefault="00624DD9" w:rsidP="00624DD9">
      <w:pPr>
        <w:rPr>
          <w:rFonts w:ascii="Arial" w:hAnsi="Arial" w:cs="Arial"/>
          <w:sz w:val="22"/>
          <w:szCs w:val="22"/>
        </w:rPr>
      </w:pPr>
      <w:r w:rsidRPr="00624DD9">
        <w:rPr>
          <w:rFonts w:ascii="Arial" w:hAnsi="Arial" w:cs="Arial"/>
          <w:sz w:val="22"/>
          <w:szCs w:val="22"/>
        </w:rPr>
        <w:t>Voorzitter MR</w:t>
      </w:r>
      <w:r w:rsidRPr="00624DD9">
        <w:rPr>
          <w:rFonts w:ascii="Arial" w:hAnsi="Arial" w:cs="Arial"/>
          <w:sz w:val="22"/>
          <w:szCs w:val="22"/>
        </w:rPr>
        <w:tab/>
      </w:r>
      <w:r w:rsidRPr="00624DD9">
        <w:rPr>
          <w:rFonts w:ascii="Arial" w:hAnsi="Arial" w:cs="Arial"/>
          <w:sz w:val="22"/>
          <w:szCs w:val="22"/>
        </w:rPr>
        <w:tab/>
      </w:r>
      <w:r w:rsidR="00D27C84">
        <w:rPr>
          <w:rFonts w:ascii="Arial" w:hAnsi="Arial" w:cs="Arial"/>
          <w:sz w:val="22"/>
          <w:szCs w:val="22"/>
        </w:rPr>
        <w:t xml:space="preserve">    </w:t>
      </w:r>
      <w:r w:rsidRPr="00624DD9">
        <w:rPr>
          <w:rFonts w:ascii="Arial" w:hAnsi="Arial" w:cs="Arial"/>
          <w:sz w:val="22"/>
          <w:szCs w:val="22"/>
        </w:rPr>
        <w:t>Voorzitter college van bestuur</w:t>
      </w:r>
      <w:r w:rsidRPr="00624DD9">
        <w:rPr>
          <w:rFonts w:ascii="Arial" w:hAnsi="Arial" w:cs="Arial"/>
          <w:sz w:val="22"/>
          <w:szCs w:val="22"/>
        </w:rPr>
        <w:tab/>
      </w:r>
      <w:r w:rsidRPr="00624DD9">
        <w:rPr>
          <w:rFonts w:ascii="Arial" w:hAnsi="Arial" w:cs="Arial"/>
          <w:sz w:val="22"/>
          <w:szCs w:val="22"/>
        </w:rPr>
        <w:tab/>
        <w:t>Directeur</w:t>
      </w:r>
    </w:p>
    <w:p w:rsidR="00624DD9" w:rsidRPr="00624DD9" w:rsidRDefault="00624DD9" w:rsidP="00624DD9">
      <w:pPr>
        <w:rPr>
          <w:rFonts w:ascii="Arial" w:hAnsi="Arial" w:cs="Arial"/>
          <w:sz w:val="22"/>
          <w:szCs w:val="22"/>
        </w:rPr>
      </w:pPr>
    </w:p>
    <w:p w:rsidR="00624DD9" w:rsidRPr="00624DD9" w:rsidRDefault="00624DD9" w:rsidP="00624DD9">
      <w:pPr>
        <w:rPr>
          <w:rFonts w:ascii="Arial" w:hAnsi="Arial" w:cs="Arial"/>
          <w:sz w:val="22"/>
          <w:szCs w:val="22"/>
        </w:rPr>
      </w:pPr>
    </w:p>
    <w:p w:rsidR="00624DD9" w:rsidRPr="00624DD9" w:rsidRDefault="00624DD9" w:rsidP="00624DD9">
      <w:pPr>
        <w:rPr>
          <w:rFonts w:ascii="Arial" w:hAnsi="Arial" w:cs="Arial"/>
          <w:sz w:val="22"/>
          <w:szCs w:val="22"/>
        </w:rPr>
      </w:pPr>
      <w:proofErr w:type="spellStart"/>
      <w:r w:rsidRPr="00624DD9">
        <w:rPr>
          <w:rFonts w:ascii="Arial" w:hAnsi="Arial" w:cs="Arial"/>
          <w:sz w:val="22"/>
          <w:szCs w:val="22"/>
        </w:rPr>
        <w:t>d.d</w:t>
      </w:r>
      <w:proofErr w:type="spellEnd"/>
      <w:r w:rsidRPr="00624DD9">
        <w:rPr>
          <w:rFonts w:ascii="Arial" w:hAnsi="Arial" w:cs="Arial"/>
          <w:sz w:val="22"/>
          <w:szCs w:val="22"/>
        </w:rPr>
        <w:t>………………</w:t>
      </w:r>
      <w:r w:rsidRPr="00624DD9">
        <w:rPr>
          <w:rFonts w:ascii="Arial" w:hAnsi="Arial" w:cs="Arial"/>
          <w:sz w:val="22"/>
          <w:szCs w:val="22"/>
        </w:rPr>
        <w:tab/>
      </w:r>
      <w:r w:rsidR="00D27C84">
        <w:rPr>
          <w:rFonts w:ascii="Arial" w:hAnsi="Arial" w:cs="Arial"/>
          <w:sz w:val="22"/>
          <w:szCs w:val="22"/>
        </w:rPr>
        <w:t xml:space="preserve">     </w:t>
      </w:r>
      <w:proofErr w:type="spellStart"/>
      <w:proofErr w:type="gramStart"/>
      <w:r w:rsidRPr="00624DD9">
        <w:rPr>
          <w:rFonts w:ascii="Arial" w:hAnsi="Arial" w:cs="Arial"/>
          <w:sz w:val="22"/>
          <w:szCs w:val="22"/>
        </w:rPr>
        <w:t>dd</w:t>
      </w:r>
      <w:proofErr w:type="spellEnd"/>
      <w:proofErr w:type="gramEnd"/>
      <w:r w:rsidRPr="00624DD9">
        <w:rPr>
          <w:rFonts w:ascii="Arial" w:hAnsi="Arial" w:cs="Arial"/>
          <w:sz w:val="22"/>
          <w:szCs w:val="22"/>
        </w:rPr>
        <w:t>………………………</w:t>
      </w:r>
      <w:r w:rsidRPr="00624DD9">
        <w:rPr>
          <w:rFonts w:ascii="Arial" w:hAnsi="Arial" w:cs="Arial"/>
          <w:sz w:val="22"/>
          <w:szCs w:val="22"/>
        </w:rPr>
        <w:tab/>
      </w:r>
      <w:r w:rsidRPr="00624DD9">
        <w:rPr>
          <w:rFonts w:ascii="Arial" w:hAnsi="Arial" w:cs="Arial"/>
          <w:sz w:val="22"/>
          <w:szCs w:val="22"/>
        </w:rPr>
        <w:tab/>
      </w:r>
      <w:r w:rsidRPr="00624DD9">
        <w:rPr>
          <w:rFonts w:ascii="Arial" w:hAnsi="Arial" w:cs="Arial"/>
          <w:sz w:val="22"/>
          <w:szCs w:val="22"/>
        </w:rPr>
        <w:tab/>
      </w:r>
      <w:proofErr w:type="spellStart"/>
      <w:proofErr w:type="gramStart"/>
      <w:r w:rsidRPr="00624DD9">
        <w:rPr>
          <w:rFonts w:ascii="Arial" w:hAnsi="Arial" w:cs="Arial"/>
          <w:sz w:val="22"/>
          <w:szCs w:val="22"/>
        </w:rPr>
        <w:t>dd</w:t>
      </w:r>
      <w:proofErr w:type="spellEnd"/>
      <w:proofErr w:type="gramEnd"/>
      <w:r w:rsidRPr="00624DD9">
        <w:rPr>
          <w:rFonts w:ascii="Arial" w:hAnsi="Arial" w:cs="Arial"/>
          <w:sz w:val="22"/>
          <w:szCs w:val="22"/>
        </w:rPr>
        <w:t>………………………</w:t>
      </w:r>
    </w:p>
    <w:p w:rsidR="00624DD9" w:rsidRPr="00624DD9" w:rsidRDefault="00624DD9" w:rsidP="00624DD9">
      <w:pPr>
        <w:rPr>
          <w:rFonts w:ascii="Arial" w:hAnsi="Arial" w:cs="Arial"/>
          <w:sz w:val="22"/>
          <w:szCs w:val="22"/>
        </w:rPr>
      </w:pPr>
    </w:p>
    <w:p w:rsidR="00624DD9" w:rsidRPr="00624DD9" w:rsidRDefault="00624DD9" w:rsidP="00624DD9">
      <w:pPr>
        <w:rPr>
          <w:rFonts w:ascii="Arial" w:hAnsi="Arial" w:cs="Arial"/>
          <w:sz w:val="22"/>
          <w:szCs w:val="22"/>
        </w:rPr>
      </w:pPr>
    </w:p>
    <w:p w:rsidR="00624DD9" w:rsidRPr="00624DD9" w:rsidRDefault="00624DD9" w:rsidP="00624DD9">
      <w:pPr>
        <w:rPr>
          <w:rFonts w:ascii="Arial" w:hAnsi="Arial" w:cs="Arial"/>
          <w:sz w:val="22"/>
          <w:szCs w:val="22"/>
        </w:rPr>
      </w:pPr>
      <w:r w:rsidRPr="00624DD9">
        <w:rPr>
          <w:rFonts w:ascii="Arial" w:hAnsi="Arial" w:cs="Arial"/>
          <w:sz w:val="22"/>
          <w:szCs w:val="22"/>
        </w:rPr>
        <w:t>Handtekening</w:t>
      </w:r>
      <w:r w:rsidRPr="00624DD9">
        <w:rPr>
          <w:rFonts w:ascii="Arial" w:hAnsi="Arial" w:cs="Arial"/>
          <w:sz w:val="22"/>
          <w:szCs w:val="22"/>
        </w:rPr>
        <w:tab/>
      </w:r>
      <w:r w:rsidRPr="00624DD9">
        <w:rPr>
          <w:rFonts w:ascii="Arial" w:hAnsi="Arial" w:cs="Arial"/>
          <w:sz w:val="22"/>
          <w:szCs w:val="22"/>
        </w:rPr>
        <w:tab/>
      </w:r>
      <w:r w:rsidR="00D27C84">
        <w:rPr>
          <w:rFonts w:ascii="Arial" w:hAnsi="Arial" w:cs="Arial"/>
          <w:sz w:val="22"/>
          <w:szCs w:val="22"/>
        </w:rPr>
        <w:t xml:space="preserve">    </w:t>
      </w:r>
      <w:proofErr w:type="spellStart"/>
      <w:r w:rsidRPr="00624DD9">
        <w:rPr>
          <w:rFonts w:ascii="Arial" w:hAnsi="Arial" w:cs="Arial"/>
          <w:sz w:val="22"/>
          <w:szCs w:val="22"/>
        </w:rPr>
        <w:t>Handtekening</w:t>
      </w:r>
      <w:proofErr w:type="spellEnd"/>
      <w:r w:rsidRPr="00624DD9">
        <w:rPr>
          <w:rFonts w:ascii="Arial" w:hAnsi="Arial" w:cs="Arial"/>
          <w:sz w:val="22"/>
          <w:szCs w:val="22"/>
        </w:rPr>
        <w:tab/>
      </w:r>
      <w:r w:rsidRPr="00624DD9">
        <w:rPr>
          <w:rFonts w:ascii="Arial" w:hAnsi="Arial" w:cs="Arial"/>
          <w:sz w:val="22"/>
          <w:szCs w:val="22"/>
        </w:rPr>
        <w:tab/>
      </w:r>
      <w:r w:rsidRPr="00624DD9">
        <w:rPr>
          <w:rFonts w:ascii="Arial" w:hAnsi="Arial" w:cs="Arial"/>
          <w:sz w:val="22"/>
          <w:szCs w:val="22"/>
        </w:rPr>
        <w:tab/>
      </w:r>
      <w:r w:rsidRPr="00624DD9">
        <w:rPr>
          <w:rFonts w:ascii="Arial" w:hAnsi="Arial" w:cs="Arial"/>
          <w:sz w:val="22"/>
          <w:szCs w:val="22"/>
        </w:rPr>
        <w:tab/>
      </w:r>
      <w:proofErr w:type="spellStart"/>
      <w:r w:rsidRPr="00624DD9">
        <w:rPr>
          <w:rFonts w:ascii="Arial" w:hAnsi="Arial" w:cs="Arial"/>
          <w:sz w:val="22"/>
          <w:szCs w:val="22"/>
        </w:rPr>
        <w:t>Handtekening</w:t>
      </w:r>
      <w:proofErr w:type="spellEnd"/>
    </w:p>
    <w:p w:rsidR="00624DD9" w:rsidRPr="00624DD9" w:rsidRDefault="00624DD9" w:rsidP="00624DD9">
      <w:pPr>
        <w:rPr>
          <w:rFonts w:ascii="Arial" w:hAnsi="Arial" w:cs="Arial"/>
          <w:sz w:val="22"/>
          <w:szCs w:val="22"/>
        </w:rPr>
      </w:pPr>
    </w:p>
    <w:p w:rsidR="00803780" w:rsidRPr="00624DD9" w:rsidRDefault="00803780" w:rsidP="00AD3770">
      <w:pPr>
        <w:rPr>
          <w:rFonts w:ascii="Arial" w:hAnsi="Arial" w:cs="Arial"/>
          <w:sz w:val="22"/>
          <w:szCs w:val="22"/>
          <w:lang w:val="nl"/>
        </w:rPr>
      </w:pPr>
    </w:p>
    <w:sectPr w:rsidR="00803780" w:rsidRPr="00624DD9" w:rsidSect="00086F38">
      <w:type w:val="continuous"/>
      <w:pgSz w:w="11906" w:h="16838"/>
      <w:pgMar w:top="1417" w:right="1417" w:bottom="1417"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CF" w:rsidRDefault="00B17BCF">
      <w:r>
        <w:separator/>
      </w:r>
    </w:p>
  </w:endnote>
  <w:endnote w:type="continuationSeparator" w:id="0">
    <w:p w:rsidR="00B17BCF" w:rsidRDefault="00B1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d Interlock">
    <w:altName w:val="Times New Roman"/>
    <w:panose1 w:val="00000000000000000000"/>
    <w:charset w:val="00"/>
    <w:family w:val="modern"/>
    <w:notTrueType/>
    <w:pitch w:val="variable"/>
    <w:sig w:usb0="00000001" w:usb1="00000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CF" w:rsidRDefault="00B17BCF" w:rsidP="009A0D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7BCF" w:rsidRDefault="00B17BCF" w:rsidP="009A0D32">
    <w:pPr>
      <w:pStyle w:val="Voettekst"/>
      <w:ind w:right="360"/>
    </w:pPr>
  </w:p>
  <w:p w:rsidR="00B17BCF" w:rsidRDefault="00B17B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CF" w:rsidRPr="00CB0299" w:rsidRDefault="00B17BCF" w:rsidP="00CB0299">
    <w:pPr>
      <w:pStyle w:val="Voettekst"/>
      <w:framePr w:wrap="around" w:vAnchor="text" w:hAnchor="margin" w:xAlign="right" w:y="1"/>
      <w:jc w:val="center"/>
      <w:rPr>
        <w:rStyle w:val="Paginanummer"/>
        <w:sz w:val="22"/>
        <w:szCs w:val="22"/>
      </w:rPr>
    </w:pPr>
    <w:r w:rsidRPr="00CB0299">
      <w:rPr>
        <w:rStyle w:val="Paginanummer"/>
        <w:sz w:val="22"/>
        <w:szCs w:val="22"/>
      </w:rPr>
      <w:fldChar w:fldCharType="begin"/>
    </w:r>
    <w:r w:rsidRPr="00CB0299">
      <w:rPr>
        <w:rStyle w:val="Paginanummer"/>
        <w:sz w:val="22"/>
        <w:szCs w:val="22"/>
      </w:rPr>
      <w:instrText xml:space="preserve">PAGE  </w:instrText>
    </w:r>
    <w:r w:rsidRPr="00CB0299">
      <w:rPr>
        <w:rStyle w:val="Paginanummer"/>
        <w:sz w:val="22"/>
        <w:szCs w:val="22"/>
      </w:rPr>
      <w:fldChar w:fldCharType="separate"/>
    </w:r>
    <w:r w:rsidR="000D5187">
      <w:rPr>
        <w:rStyle w:val="Paginanummer"/>
        <w:noProof/>
        <w:sz w:val="22"/>
        <w:szCs w:val="22"/>
      </w:rPr>
      <w:t>17</w:t>
    </w:r>
    <w:r w:rsidRPr="00CB0299">
      <w:rPr>
        <w:rStyle w:val="Paginanummer"/>
        <w:sz w:val="22"/>
        <w:szCs w:val="22"/>
      </w:rPr>
      <w:fldChar w:fldCharType="end"/>
    </w:r>
  </w:p>
  <w:p w:rsidR="00B17BCF" w:rsidRPr="00DD7949" w:rsidRDefault="00B17BCF" w:rsidP="00C40BBD">
    <w:pPr>
      <w:pStyle w:val="Lijstalinea"/>
      <w:tabs>
        <w:tab w:val="left" w:pos="3847"/>
      </w:tabs>
      <w:rPr>
        <w:sz w:val="14"/>
        <w:szCs w:val="14"/>
      </w:rPr>
    </w:pPr>
    <w:r w:rsidRPr="00DD7949">
      <w:rPr>
        <w:sz w:val="14"/>
        <w:szCs w:val="14"/>
      </w:rPr>
      <w:t xml:space="preserve">Basisschool </w:t>
    </w:r>
    <w:r>
      <w:rPr>
        <w:sz w:val="14"/>
        <w:szCs w:val="14"/>
      </w:rPr>
      <w:t xml:space="preserve">dependance </w:t>
    </w:r>
    <w:r w:rsidRPr="00DD7949">
      <w:rPr>
        <w:sz w:val="14"/>
        <w:szCs w:val="14"/>
      </w:rPr>
      <w:t xml:space="preserve">’t Palet, A. van Parmastraat 22, 5923CJ Venlo, 077-3967025, </w:t>
    </w:r>
    <w:hyperlink r:id="rId1" w:history="1">
      <w:r w:rsidRPr="00CE3804">
        <w:rPr>
          <w:rStyle w:val="Hyperlink"/>
          <w:sz w:val="14"/>
          <w:szCs w:val="14"/>
        </w:rPr>
        <w:t>info@natuurlijk.kerobei.nl</w:t>
      </w:r>
    </w:hyperlink>
    <w:r w:rsidRPr="00DD7949">
      <w:rPr>
        <w:sz w:val="14"/>
        <w:szCs w:val="14"/>
      </w:rPr>
      <w:t xml:space="preserve">, </w:t>
    </w:r>
    <w:hyperlink r:id="rId2" w:history="1">
      <w:r w:rsidRPr="00DD7949">
        <w:rPr>
          <w:rStyle w:val="Hyperlink"/>
          <w:sz w:val="14"/>
          <w:szCs w:val="14"/>
        </w:rPr>
        <w:t>www.palet.kerobei.nl</w:t>
      </w:r>
    </w:hyperlink>
    <w:r w:rsidRPr="00DD7949">
      <w:rPr>
        <w:sz w:val="14"/>
        <w:szCs w:val="14"/>
      </w:rPr>
      <w:t xml:space="preserve"> </w:t>
    </w:r>
  </w:p>
  <w:p w:rsidR="00B17BCF" w:rsidRDefault="00B17B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CF" w:rsidRDefault="00B17BCF" w:rsidP="009A0D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17BCF" w:rsidRDefault="00B17BCF" w:rsidP="009A0D32">
    <w:pPr>
      <w:pStyle w:val="Voettekst"/>
      <w:ind w:right="360"/>
    </w:pPr>
  </w:p>
  <w:p w:rsidR="00B17BCF" w:rsidRDefault="00B17BC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BCF" w:rsidRPr="00CB0299" w:rsidRDefault="00B17BCF" w:rsidP="00CB0299">
    <w:pPr>
      <w:pStyle w:val="Voettekst"/>
      <w:framePr w:wrap="around" w:vAnchor="text" w:hAnchor="margin" w:xAlign="right" w:y="1"/>
      <w:jc w:val="center"/>
      <w:rPr>
        <w:rStyle w:val="Paginanummer"/>
        <w:sz w:val="22"/>
        <w:szCs w:val="22"/>
      </w:rPr>
    </w:pPr>
    <w:r w:rsidRPr="00CB0299">
      <w:rPr>
        <w:rStyle w:val="Paginanummer"/>
        <w:sz w:val="22"/>
        <w:szCs w:val="22"/>
      </w:rPr>
      <w:fldChar w:fldCharType="begin"/>
    </w:r>
    <w:r w:rsidRPr="00CB0299">
      <w:rPr>
        <w:rStyle w:val="Paginanummer"/>
        <w:sz w:val="22"/>
        <w:szCs w:val="22"/>
      </w:rPr>
      <w:instrText xml:space="preserve">PAGE  </w:instrText>
    </w:r>
    <w:r w:rsidRPr="00CB0299">
      <w:rPr>
        <w:rStyle w:val="Paginanummer"/>
        <w:sz w:val="22"/>
        <w:szCs w:val="22"/>
      </w:rPr>
      <w:fldChar w:fldCharType="separate"/>
    </w:r>
    <w:r w:rsidR="000D5187">
      <w:rPr>
        <w:rStyle w:val="Paginanummer"/>
        <w:noProof/>
        <w:sz w:val="22"/>
        <w:szCs w:val="22"/>
      </w:rPr>
      <w:t>21</w:t>
    </w:r>
    <w:r w:rsidRPr="00CB0299">
      <w:rPr>
        <w:rStyle w:val="Paginanummer"/>
        <w:sz w:val="22"/>
        <w:szCs w:val="22"/>
      </w:rPr>
      <w:fldChar w:fldCharType="end"/>
    </w:r>
  </w:p>
  <w:p w:rsidR="00B17BCF" w:rsidRPr="00DD7949" w:rsidRDefault="00B17BCF" w:rsidP="00C40BBD">
    <w:pPr>
      <w:pStyle w:val="Lijstalinea"/>
      <w:tabs>
        <w:tab w:val="left" w:pos="3847"/>
      </w:tabs>
      <w:rPr>
        <w:sz w:val="14"/>
        <w:szCs w:val="14"/>
      </w:rPr>
    </w:pPr>
    <w:r w:rsidRPr="00DD7949">
      <w:rPr>
        <w:sz w:val="14"/>
        <w:szCs w:val="14"/>
      </w:rPr>
      <w:t xml:space="preserve">Basisschool </w:t>
    </w:r>
    <w:r>
      <w:rPr>
        <w:sz w:val="14"/>
        <w:szCs w:val="14"/>
      </w:rPr>
      <w:t xml:space="preserve">dependance </w:t>
    </w:r>
    <w:r w:rsidRPr="00DD7949">
      <w:rPr>
        <w:sz w:val="14"/>
        <w:szCs w:val="14"/>
      </w:rPr>
      <w:t xml:space="preserve">’t Palet, A. van Parmastraat 22, 5923CJ Venlo, 077-3967025, </w:t>
    </w:r>
    <w:hyperlink r:id="rId1" w:history="1">
      <w:r w:rsidRPr="00CE3804">
        <w:rPr>
          <w:rStyle w:val="Hyperlink"/>
          <w:sz w:val="14"/>
          <w:szCs w:val="14"/>
        </w:rPr>
        <w:t>info@natuurlijk.kerobei.nl</w:t>
      </w:r>
    </w:hyperlink>
    <w:r w:rsidRPr="00DD7949">
      <w:rPr>
        <w:sz w:val="14"/>
        <w:szCs w:val="14"/>
      </w:rPr>
      <w:t xml:space="preserve">, </w:t>
    </w:r>
    <w:hyperlink r:id="rId2" w:history="1">
      <w:r w:rsidRPr="00DD7949">
        <w:rPr>
          <w:rStyle w:val="Hyperlink"/>
          <w:sz w:val="14"/>
          <w:szCs w:val="14"/>
        </w:rPr>
        <w:t>www.palet.kerobei.nl</w:t>
      </w:r>
    </w:hyperlink>
    <w:r w:rsidRPr="00DD7949">
      <w:rPr>
        <w:sz w:val="14"/>
        <w:szCs w:val="14"/>
      </w:rPr>
      <w:t xml:space="preserve"> </w:t>
    </w:r>
  </w:p>
  <w:p w:rsidR="00B17BCF" w:rsidRDefault="00B17B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CF" w:rsidRDefault="00B17BCF">
      <w:r>
        <w:separator/>
      </w:r>
    </w:p>
  </w:footnote>
  <w:footnote w:type="continuationSeparator" w:id="0">
    <w:p w:rsidR="00B17BCF" w:rsidRDefault="00B1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2E5"/>
    <w:multiLevelType w:val="multilevel"/>
    <w:tmpl w:val="205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4E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C7F62"/>
    <w:multiLevelType w:val="singleLevel"/>
    <w:tmpl w:val="67BAE054"/>
    <w:lvl w:ilvl="0">
      <w:start w:val="4"/>
      <w:numFmt w:val="bullet"/>
      <w:lvlText w:val="-"/>
      <w:lvlJc w:val="left"/>
      <w:pPr>
        <w:tabs>
          <w:tab w:val="num" w:pos="930"/>
        </w:tabs>
        <w:ind w:left="930" w:hanging="360"/>
      </w:pPr>
      <w:rPr>
        <w:rFonts w:ascii="Times New Roman" w:hAnsi="Times New Roman" w:hint="default"/>
      </w:rPr>
    </w:lvl>
  </w:abstractNum>
  <w:abstractNum w:abstractNumId="3" w15:restartNumberingAfterBreak="0">
    <w:nsid w:val="10775D77"/>
    <w:multiLevelType w:val="hybridMultilevel"/>
    <w:tmpl w:val="F548885E"/>
    <w:lvl w:ilvl="0" w:tplc="F50EC680">
      <w:start w:val="1"/>
      <w:numFmt w:val="bullet"/>
      <w:lvlText w:val="-"/>
      <w:lvlJc w:val="left"/>
      <w:pPr>
        <w:tabs>
          <w:tab w:val="num" w:pos="720"/>
        </w:tabs>
        <w:ind w:left="720" w:hanging="360"/>
      </w:pPr>
      <w:rPr>
        <w:rFonts w:ascii="Times New Roman" w:hAnsi="Times New Roman" w:hint="default"/>
      </w:rPr>
    </w:lvl>
    <w:lvl w:ilvl="1" w:tplc="A4B2D05E" w:tentative="1">
      <w:start w:val="1"/>
      <w:numFmt w:val="bullet"/>
      <w:lvlText w:val="-"/>
      <w:lvlJc w:val="left"/>
      <w:pPr>
        <w:tabs>
          <w:tab w:val="num" w:pos="1440"/>
        </w:tabs>
        <w:ind w:left="1440" w:hanging="360"/>
      </w:pPr>
      <w:rPr>
        <w:rFonts w:ascii="Times New Roman" w:hAnsi="Times New Roman" w:hint="default"/>
      </w:rPr>
    </w:lvl>
    <w:lvl w:ilvl="2" w:tplc="1C925E0A" w:tentative="1">
      <w:start w:val="1"/>
      <w:numFmt w:val="bullet"/>
      <w:lvlText w:val="-"/>
      <w:lvlJc w:val="left"/>
      <w:pPr>
        <w:tabs>
          <w:tab w:val="num" w:pos="2160"/>
        </w:tabs>
        <w:ind w:left="2160" w:hanging="360"/>
      </w:pPr>
      <w:rPr>
        <w:rFonts w:ascii="Times New Roman" w:hAnsi="Times New Roman" w:hint="default"/>
      </w:rPr>
    </w:lvl>
    <w:lvl w:ilvl="3" w:tplc="0CB4A14E" w:tentative="1">
      <w:start w:val="1"/>
      <w:numFmt w:val="bullet"/>
      <w:lvlText w:val="-"/>
      <w:lvlJc w:val="left"/>
      <w:pPr>
        <w:tabs>
          <w:tab w:val="num" w:pos="2880"/>
        </w:tabs>
        <w:ind w:left="2880" w:hanging="360"/>
      </w:pPr>
      <w:rPr>
        <w:rFonts w:ascii="Times New Roman" w:hAnsi="Times New Roman" w:hint="default"/>
      </w:rPr>
    </w:lvl>
    <w:lvl w:ilvl="4" w:tplc="B68EDFE4" w:tentative="1">
      <w:start w:val="1"/>
      <w:numFmt w:val="bullet"/>
      <w:lvlText w:val="-"/>
      <w:lvlJc w:val="left"/>
      <w:pPr>
        <w:tabs>
          <w:tab w:val="num" w:pos="3600"/>
        </w:tabs>
        <w:ind w:left="3600" w:hanging="360"/>
      </w:pPr>
      <w:rPr>
        <w:rFonts w:ascii="Times New Roman" w:hAnsi="Times New Roman" w:hint="default"/>
      </w:rPr>
    </w:lvl>
    <w:lvl w:ilvl="5" w:tplc="D444B92E" w:tentative="1">
      <w:start w:val="1"/>
      <w:numFmt w:val="bullet"/>
      <w:lvlText w:val="-"/>
      <w:lvlJc w:val="left"/>
      <w:pPr>
        <w:tabs>
          <w:tab w:val="num" w:pos="4320"/>
        </w:tabs>
        <w:ind w:left="4320" w:hanging="360"/>
      </w:pPr>
      <w:rPr>
        <w:rFonts w:ascii="Times New Roman" w:hAnsi="Times New Roman" w:hint="default"/>
      </w:rPr>
    </w:lvl>
    <w:lvl w:ilvl="6" w:tplc="8A60E9CC" w:tentative="1">
      <w:start w:val="1"/>
      <w:numFmt w:val="bullet"/>
      <w:lvlText w:val="-"/>
      <w:lvlJc w:val="left"/>
      <w:pPr>
        <w:tabs>
          <w:tab w:val="num" w:pos="5040"/>
        </w:tabs>
        <w:ind w:left="5040" w:hanging="360"/>
      </w:pPr>
      <w:rPr>
        <w:rFonts w:ascii="Times New Roman" w:hAnsi="Times New Roman" w:hint="default"/>
      </w:rPr>
    </w:lvl>
    <w:lvl w:ilvl="7" w:tplc="E9C49422" w:tentative="1">
      <w:start w:val="1"/>
      <w:numFmt w:val="bullet"/>
      <w:lvlText w:val="-"/>
      <w:lvlJc w:val="left"/>
      <w:pPr>
        <w:tabs>
          <w:tab w:val="num" w:pos="5760"/>
        </w:tabs>
        <w:ind w:left="5760" w:hanging="360"/>
      </w:pPr>
      <w:rPr>
        <w:rFonts w:ascii="Times New Roman" w:hAnsi="Times New Roman" w:hint="default"/>
      </w:rPr>
    </w:lvl>
    <w:lvl w:ilvl="8" w:tplc="5952FD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0369D0"/>
    <w:multiLevelType w:val="hybridMultilevel"/>
    <w:tmpl w:val="2938AB6C"/>
    <w:lvl w:ilvl="0" w:tplc="88523FF0">
      <w:numFmt w:val="bullet"/>
      <w:lvlText w:val="-"/>
      <w:lvlJc w:val="left"/>
      <w:pPr>
        <w:ind w:left="720" w:hanging="360"/>
      </w:pPr>
      <w:rPr>
        <w:rFonts w:ascii="Calibri" w:eastAsia="Courier" w:hAnsi="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22C6"/>
    <w:multiLevelType w:val="hybridMultilevel"/>
    <w:tmpl w:val="28025FB8"/>
    <w:lvl w:ilvl="0" w:tplc="A1269BE4">
      <w:start w:val="20"/>
      <w:numFmt w:val="bullet"/>
      <w:lvlText w:val="-"/>
      <w:lvlJc w:val="left"/>
      <w:pPr>
        <w:tabs>
          <w:tab w:val="num" w:pos="780"/>
        </w:tabs>
        <w:ind w:left="780" w:hanging="360"/>
      </w:pPr>
      <w:rPr>
        <w:rFonts w:ascii="Times New Roman" w:eastAsia="Times New Roman" w:hAnsi="Times New Roman"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00439FE"/>
    <w:multiLevelType w:val="hybridMultilevel"/>
    <w:tmpl w:val="03D2C7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2AC30C7"/>
    <w:multiLevelType w:val="hybridMultilevel"/>
    <w:tmpl w:val="F33E4A2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C390F"/>
    <w:multiLevelType w:val="multilevel"/>
    <w:tmpl w:val="457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4213E"/>
    <w:multiLevelType w:val="hybridMultilevel"/>
    <w:tmpl w:val="DBFC07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F1865"/>
    <w:multiLevelType w:val="hybridMultilevel"/>
    <w:tmpl w:val="283C0134"/>
    <w:lvl w:ilvl="0" w:tplc="8E5C0848">
      <w:start w:val="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C66036"/>
    <w:multiLevelType w:val="hybridMultilevel"/>
    <w:tmpl w:val="68F619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1AD533D"/>
    <w:multiLevelType w:val="hybridMultilevel"/>
    <w:tmpl w:val="FF06282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649289B"/>
    <w:multiLevelType w:val="hybridMultilevel"/>
    <w:tmpl w:val="27AEB614"/>
    <w:lvl w:ilvl="0" w:tplc="04130001">
      <w:start w:val="593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62B90"/>
    <w:multiLevelType w:val="hybridMultilevel"/>
    <w:tmpl w:val="98F448CA"/>
    <w:lvl w:ilvl="0" w:tplc="50C409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357529"/>
    <w:multiLevelType w:val="multilevel"/>
    <w:tmpl w:val="DE78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0F3870"/>
    <w:multiLevelType w:val="hybridMultilevel"/>
    <w:tmpl w:val="C5F037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80A56"/>
    <w:multiLevelType w:val="hybridMultilevel"/>
    <w:tmpl w:val="266ED054"/>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3EF1606"/>
    <w:multiLevelType w:val="hybridMultilevel"/>
    <w:tmpl w:val="1A685608"/>
    <w:lvl w:ilvl="0" w:tplc="28767BFA">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059D8"/>
    <w:multiLevelType w:val="hybridMultilevel"/>
    <w:tmpl w:val="E68ACC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F85D37"/>
    <w:multiLevelType w:val="hybridMultilevel"/>
    <w:tmpl w:val="A7D4EFB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C6058"/>
    <w:multiLevelType w:val="multilevel"/>
    <w:tmpl w:val="A268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779E"/>
    <w:multiLevelType w:val="hybridMultilevel"/>
    <w:tmpl w:val="6EB6C628"/>
    <w:lvl w:ilvl="0" w:tplc="E60E2B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F43905"/>
    <w:multiLevelType w:val="hybridMultilevel"/>
    <w:tmpl w:val="765060D0"/>
    <w:lvl w:ilvl="0" w:tplc="4782BAD0">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16"/>
  </w:num>
  <w:num w:numId="3">
    <w:abstractNumId w:val="6"/>
  </w:num>
  <w:num w:numId="4">
    <w:abstractNumId w:val="5"/>
  </w:num>
  <w:num w:numId="5">
    <w:abstractNumId w:val="13"/>
  </w:num>
  <w:num w:numId="6">
    <w:abstractNumId w:val="1"/>
  </w:num>
  <w:num w:numId="7">
    <w:abstractNumId w:val="2"/>
  </w:num>
  <w:num w:numId="8">
    <w:abstractNumId w:val="23"/>
  </w:num>
  <w:num w:numId="9">
    <w:abstractNumId w:val="17"/>
  </w:num>
  <w:num w:numId="10">
    <w:abstractNumId w:val="11"/>
  </w:num>
  <w:num w:numId="11">
    <w:abstractNumId w:val="9"/>
  </w:num>
  <w:num w:numId="12">
    <w:abstractNumId w:val="4"/>
  </w:num>
  <w:num w:numId="13">
    <w:abstractNumId w:val="3"/>
  </w:num>
  <w:num w:numId="14">
    <w:abstractNumId w:val="18"/>
  </w:num>
  <w:num w:numId="15">
    <w:abstractNumId w:val="10"/>
  </w:num>
  <w:num w:numId="16">
    <w:abstractNumId w:val="22"/>
  </w:num>
  <w:num w:numId="17">
    <w:abstractNumId w:val="20"/>
  </w:num>
  <w:num w:numId="18">
    <w:abstractNumId w:val="8"/>
  </w:num>
  <w:num w:numId="19">
    <w:abstractNumId w:val="15"/>
  </w:num>
  <w:num w:numId="20">
    <w:abstractNumId w:val="21"/>
  </w:num>
  <w:num w:numId="21">
    <w:abstractNumId w:val="0"/>
  </w:num>
  <w:num w:numId="22">
    <w:abstractNumId w:val="19"/>
  </w:num>
  <w:num w:numId="23">
    <w:abstractNumId w:val="12"/>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5E"/>
    <w:rsid w:val="000023D0"/>
    <w:rsid w:val="00005658"/>
    <w:rsid w:val="00012E82"/>
    <w:rsid w:val="00015AD2"/>
    <w:rsid w:val="00016DDC"/>
    <w:rsid w:val="00023305"/>
    <w:rsid w:val="00026452"/>
    <w:rsid w:val="00035E8F"/>
    <w:rsid w:val="0004098C"/>
    <w:rsid w:val="00041C25"/>
    <w:rsid w:val="000437C9"/>
    <w:rsid w:val="000638F9"/>
    <w:rsid w:val="00063C5A"/>
    <w:rsid w:val="00066226"/>
    <w:rsid w:val="00066420"/>
    <w:rsid w:val="0007089E"/>
    <w:rsid w:val="00072054"/>
    <w:rsid w:val="00084D4A"/>
    <w:rsid w:val="00086F38"/>
    <w:rsid w:val="00087C77"/>
    <w:rsid w:val="000908F8"/>
    <w:rsid w:val="000910EE"/>
    <w:rsid w:val="00092966"/>
    <w:rsid w:val="00094FC4"/>
    <w:rsid w:val="000A5334"/>
    <w:rsid w:val="000B211E"/>
    <w:rsid w:val="000B2EEB"/>
    <w:rsid w:val="000B64D0"/>
    <w:rsid w:val="000B6AF2"/>
    <w:rsid w:val="000B7A5D"/>
    <w:rsid w:val="000C539E"/>
    <w:rsid w:val="000C5CC6"/>
    <w:rsid w:val="000C772E"/>
    <w:rsid w:val="000D2A9E"/>
    <w:rsid w:val="000D5187"/>
    <w:rsid w:val="000E46E0"/>
    <w:rsid w:val="000F334A"/>
    <w:rsid w:val="000F5FB6"/>
    <w:rsid w:val="00101F46"/>
    <w:rsid w:val="00101FE0"/>
    <w:rsid w:val="001067E3"/>
    <w:rsid w:val="001069AD"/>
    <w:rsid w:val="00117453"/>
    <w:rsid w:val="001234B7"/>
    <w:rsid w:val="00126C6E"/>
    <w:rsid w:val="00131F0A"/>
    <w:rsid w:val="001358D1"/>
    <w:rsid w:val="00137825"/>
    <w:rsid w:val="00142D5B"/>
    <w:rsid w:val="001460D3"/>
    <w:rsid w:val="00151170"/>
    <w:rsid w:val="00153784"/>
    <w:rsid w:val="001601FF"/>
    <w:rsid w:val="00172D8B"/>
    <w:rsid w:val="001803FC"/>
    <w:rsid w:val="00180E86"/>
    <w:rsid w:val="00184D9A"/>
    <w:rsid w:val="00185354"/>
    <w:rsid w:val="00186431"/>
    <w:rsid w:val="001975B4"/>
    <w:rsid w:val="001A093C"/>
    <w:rsid w:val="001B23FF"/>
    <w:rsid w:val="001B4335"/>
    <w:rsid w:val="001B670B"/>
    <w:rsid w:val="001B6F2A"/>
    <w:rsid w:val="001C089B"/>
    <w:rsid w:val="001C3B7B"/>
    <w:rsid w:val="001C47BF"/>
    <w:rsid w:val="001D5EC3"/>
    <w:rsid w:val="001E006E"/>
    <w:rsid w:val="001E2F6E"/>
    <w:rsid w:val="001E6C1B"/>
    <w:rsid w:val="001F2874"/>
    <w:rsid w:val="001F3D35"/>
    <w:rsid w:val="001F43BE"/>
    <w:rsid w:val="001F56CF"/>
    <w:rsid w:val="001F6090"/>
    <w:rsid w:val="00200951"/>
    <w:rsid w:val="00204A27"/>
    <w:rsid w:val="00206B07"/>
    <w:rsid w:val="00212471"/>
    <w:rsid w:val="00212653"/>
    <w:rsid w:val="002163BC"/>
    <w:rsid w:val="002209E4"/>
    <w:rsid w:val="00220B0C"/>
    <w:rsid w:val="00226330"/>
    <w:rsid w:val="00226CE3"/>
    <w:rsid w:val="0023251C"/>
    <w:rsid w:val="00245501"/>
    <w:rsid w:val="0024636B"/>
    <w:rsid w:val="002465FF"/>
    <w:rsid w:val="00246B48"/>
    <w:rsid w:val="002524CF"/>
    <w:rsid w:val="00253FA4"/>
    <w:rsid w:val="00254294"/>
    <w:rsid w:val="002561A4"/>
    <w:rsid w:val="0025668B"/>
    <w:rsid w:val="00260907"/>
    <w:rsid w:val="002647AE"/>
    <w:rsid w:val="00266683"/>
    <w:rsid w:val="00274591"/>
    <w:rsid w:val="00275D7A"/>
    <w:rsid w:val="00286179"/>
    <w:rsid w:val="002873BD"/>
    <w:rsid w:val="00295F2A"/>
    <w:rsid w:val="002A4D97"/>
    <w:rsid w:val="002A532A"/>
    <w:rsid w:val="002A7BC2"/>
    <w:rsid w:val="002B185D"/>
    <w:rsid w:val="002C2A99"/>
    <w:rsid w:val="002C4ACD"/>
    <w:rsid w:val="002D0740"/>
    <w:rsid w:val="002D15C5"/>
    <w:rsid w:val="002D1A33"/>
    <w:rsid w:val="002D548C"/>
    <w:rsid w:val="002D67E6"/>
    <w:rsid w:val="002E4850"/>
    <w:rsid w:val="002F2CE5"/>
    <w:rsid w:val="0030252B"/>
    <w:rsid w:val="00323FE1"/>
    <w:rsid w:val="00330148"/>
    <w:rsid w:val="003342BF"/>
    <w:rsid w:val="0033558B"/>
    <w:rsid w:val="00347160"/>
    <w:rsid w:val="00350AAB"/>
    <w:rsid w:val="00350EC2"/>
    <w:rsid w:val="00377B9D"/>
    <w:rsid w:val="00386C38"/>
    <w:rsid w:val="003B38DD"/>
    <w:rsid w:val="003B6415"/>
    <w:rsid w:val="003C6990"/>
    <w:rsid w:val="003C7357"/>
    <w:rsid w:val="003D04B0"/>
    <w:rsid w:val="003F7475"/>
    <w:rsid w:val="00401117"/>
    <w:rsid w:val="00410B61"/>
    <w:rsid w:val="00412E50"/>
    <w:rsid w:val="004162AC"/>
    <w:rsid w:val="00420664"/>
    <w:rsid w:val="00420C0A"/>
    <w:rsid w:val="0042303D"/>
    <w:rsid w:val="00425F0F"/>
    <w:rsid w:val="0043207F"/>
    <w:rsid w:val="00435BC8"/>
    <w:rsid w:val="00444E0B"/>
    <w:rsid w:val="00446D8E"/>
    <w:rsid w:val="0045113B"/>
    <w:rsid w:val="004656E5"/>
    <w:rsid w:val="004703DA"/>
    <w:rsid w:val="004739B2"/>
    <w:rsid w:val="00473F7A"/>
    <w:rsid w:val="00475A0F"/>
    <w:rsid w:val="00480702"/>
    <w:rsid w:val="00485835"/>
    <w:rsid w:val="004916DA"/>
    <w:rsid w:val="0049582C"/>
    <w:rsid w:val="004A5926"/>
    <w:rsid w:val="004B7850"/>
    <w:rsid w:val="004C4B18"/>
    <w:rsid w:val="004D0BAA"/>
    <w:rsid w:val="004D1E2E"/>
    <w:rsid w:val="004E0B49"/>
    <w:rsid w:val="004E534B"/>
    <w:rsid w:val="004E5E58"/>
    <w:rsid w:val="004E6F54"/>
    <w:rsid w:val="004F05D4"/>
    <w:rsid w:val="004F7611"/>
    <w:rsid w:val="00502DE7"/>
    <w:rsid w:val="005036EB"/>
    <w:rsid w:val="00503D87"/>
    <w:rsid w:val="00504F8A"/>
    <w:rsid w:val="00511129"/>
    <w:rsid w:val="00514270"/>
    <w:rsid w:val="00517705"/>
    <w:rsid w:val="00523204"/>
    <w:rsid w:val="00523D6F"/>
    <w:rsid w:val="0052589A"/>
    <w:rsid w:val="005264E9"/>
    <w:rsid w:val="00527668"/>
    <w:rsid w:val="00534402"/>
    <w:rsid w:val="00537E73"/>
    <w:rsid w:val="00556D12"/>
    <w:rsid w:val="0056151D"/>
    <w:rsid w:val="00561C9B"/>
    <w:rsid w:val="005710D2"/>
    <w:rsid w:val="00572F85"/>
    <w:rsid w:val="00577B82"/>
    <w:rsid w:val="00580B88"/>
    <w:rsid w:val="005834A8"/>
    <w:rsid w:val="00583D3E"/>
    <w:rsid w:val="00586CD4"/>
    <w:rsid w:val="00587FC3"/>
    <w:rsid w:val="00590ACE"/>
    <w:rsid w:val="005A514F"/>
    <w:rsid w:val="005A5AEC"/>
    <w:rsid w:val="005A7EF9"/>
    <w:rsid w:val="005B2740"/>
    <w:rsid w:val="005C008F"/>
    <w:rsid w:val="005C6E92"/>
    <w:rsid w:val="005D4A63"/>
    <w:rsid w:val="005D5647"/>
    <w:rsid w:val="005E6650"/>
    <w:rsid w:val="005F15FD"/>
    <w:rsid w:val="006009B6"/>
    <w:rsid w:val="00613EC6"/>
    <w:rsid w:val="006154DC"/>
    <w:rsid w:val="0061670C"/>
    <w:rsid w:val="0062255D"/>
    <w:rsid w:val="00624B2A"/>
    <w:rsid w:val="00624DD9"/>
    <w:rsid w:val="00627975"/>
    <w:rsid w:val="006306E4"/>
    <w:rsid w:val="00630F74"/>
    <w:rsid w:val="00634EA6"/>
    <w:rsid w:val="00641493"/>
    <w:rsid w:val="00644AC0"/>
    <w:rsid w:val="00645515"/>
    <w:rsid w:val="006468B5"/>
    <w:rsid w:val="00654B69"/>
    <w:rsid w:val="00656153"/>
    <w:rsid w:val="006627C5"/>
    <w:rsid w:val="0066287A"/>
    <w:rsid w:val="00664C7C"/>
    <w:rsid w:val="006714CE"/>
    <w:rsid w:val="00676795"/>
    <w:rsid w:val="00680BFF"/>
    <w:rsid w:val="0068160F"/>
    <w:rsid w:val="00684B36"/>
    <w:rsid w:val="00686F38"/>
    <w:rsid w:val="006946EE"/>
    <w:rsid w:val="006A7596"/>
    <w:rsid w:val="006B2106"/>
    <w:rsid w:val="006B61F2"/>
    <w:rsid w:val="006C10B3"/>
    <w:rsid w:val="006C1398"/>
    <w:rsid w:val="006C5E52"/>
    <w:rsid w:val="006D46AA"/>
    <w:rsid w:val="006E604F"/>
    <w:rsid w:val="006F0591"/>
    <w:rsid w:val="006F7427"/>
    <w:rsid w:val="006F7D24"/>
    <w:rsid w:val="00702770"/>
    <w:rsid w:val="00703B51"/>
    <w:rsid w:val="007058F4"/>
    <w:rsid w:val="007118D5"/>
    <w:rsid w:val="00715A5F"/>
    <w:rsid w:val="00715EC2"/>
    <w:rsid w:val="00717D3E"/>
    <w:rsid w:val="00722FA2"/>
    <w:rsid w:val="007318A3"/>
    <w:rsid w:val="00733552"/>
    <w:rsid w:val="0073578D"/>
    <w:rsid w:val="00750248"/>
    <w:rsid w:val="007637DD"/>
    <w:rsid w:val="00771A1F"/>
    <w:rsid w:val="007816E5"/>
    <w:rsid w:val="007976E0"/>
    <w:rsid w:val="007A4F7F"/>
    <w:rsid w:val="007A596B"/>
    <w:rsid w:val="007A6874"/>
    <w:rsid w:val="007B0303"/>
    <w:rsid w:val="007B49A5"/>
    <w:rsid w:val="007B5F47"/>
    <w:rsid w:val="007C1617"/>
    <w:rsid w:val="007C3FE9"/>
    <w:rsid w:val="007C7983"/>
    <w:rsid w:val="007D0A1C"/>
    <w:rsid w:val="007E421B"/>
    <w:rsid w:val="007F0F6A"/>
    <w:rsid w:val="007F1EC3"/>
    <w:rsid w:val="007F472C"/>
    <w:rsid w:val="0080007F"/>
    <w:rsid w:val="008000A2"/>
    <w:rsid w:val="008002E5"/>
    <w:rsid w:val="00803780"/>
    <w:rsid w:val="00813827"/>
    <w:rsid w:val="00816E83"/>
    <w:rsid w:val="00821682"/>
    <w:rsid w:val="008248CE"/>
    <w:rsid w:val="008276C2"/>
    <w:rsid w:val="0083385E"/>
    <w:rsid w:val="00833A3C"/>
    <w:rsid w:val="00840AEC"/>
    <w:rsid w:val="008446B9"/>
    <w:rsid w:val="008503C8"/>
    <w:rsid w:val="008513FD"/>
    <w:rsid w:val="00860C90"/>
    <w:rsid w:val="00867F03"/>
    <w:rsid w:val="0087105A"/>
    <w:rsid w:val="00871614"/>
    <w:rsid w:val="00881D0A"/>
    <w:rsid w:val="00882007"/>
    <w:rsid w:val="008833AD"/>
    <w:rsid w:val="00883CF8"/>
    <w:rsid w:val="00887B94"/>
    <w:rsid w:val="00890D0E"/>
    <w:rsid w:val="008B32D7"/>
    <w:rsid w:val="008C2AEE"/>
    <w:rsid w:val="008C48CD"/>
    <w:rsid w:val="008C6892"/>
    <w:rsid w:val="008D0B06"/>
    <w:rsid w:val="008D1673"/>
    <w:rsid w:val="008D74C5"/>
    <w:rsid w:val="008D7C35"/>
    <w:rsid w:val="008F0FF7"/>
    <w:rsid w:val="008F174E"/>
    <w:rsid w:val="008F336A"/>
    <w:rsid w:val="008F5C84"/>
    <w:rsid w:val="0090003E"/>
    <w:rsid w:val="009029C7"/>
    <w:rsid w:val="00907E67"/>
    <w:rsid w:val="009168A0"/>
    <w:rsid w:val="00920C87"/>
    <w:rsid w:val="009311E4"/>
    <w:rsid w:val="0093787D"/>
    <w:rsid w:val="00937BD0"/>
    <w:rsid w:val="009431D8"/>
    <w:rsid w:val="0094491E"/>
    <w:rsid w:val="00944A2F"/>
    <w:rsid w:val="00945C6D"/>
    <w:rsid w:val="00946F57"/>
    <w:rsid w:val="0095121C"/>
    <w:rsid w:val="009515C0"/>
    <w:rsid w:val="009518FF"/>
    <w:rsid w:val="0095358A"/>
    <w:rsid w:val="00957D0C"/>
    <w:rsid w:val="00973E2D"/>
    <w:rsid w:val="00975531"/>
    <w:rsid w:val="009777F6"/>
    <w:rsid w:val="00983C6E"/>
    <w:rsid w:val="00991EE4"/>
    <w:rsid w:val="009925CB"/>
    <w:rsid w:val="0099768B"/>
    <w:rsid w:val="009A0D32"/>
    <w:rsid w:val="009A1272"/>
    <w:rsid w:val="009A3682"/>
    <w:rsid w:val="009A4283"/>
    <w:rsid w:val="009A4F1E"/>
    <w:rsid w:val="009B33D6"/>
    <w:rsid w:val="009B67CF"/>
    <w:rsid w:val="009C2E27"/>
    <w:rsid w:val="009C3839"/>
    <w:rsid w:val="009C55FE"/>
    <w:rsid w:val="009C6A16"/>
    <w:rsid w:val="009C6D2B"/>
    <w:rsid w:val="009D2C1D"/>
    <w:rsid w:val="009D590E"/>
    <w:rsid w:val="009D5AF9"/>
    <w:rsid w:val="009E0A4E"/>
    <w:rsid w:val="00A02694"/>
    <w:rsid w:val="00A02898"/>
    <w:rsid w:val="00A03B64"/>
    <w:rsid w:val="00A04F7F"/>
    <w:rsid w:val="00A157CA"/>
    <w:rsid w:val="00A17ABC"/>
    <w:rsid w:val="00A25199"/>
    <w:rsid w:val="00A33560"/>
    <w:rsid w:val="00A350EE"/>
    <w:rsid w:val="00A35374"/>
    <w:rsid w:val="00A3554B"/>
    <w:rsid w:val="00A40F63"/>
    <w:rsid w:val="00A41F2C"/>
    <w:rsid w:val="00A42B8B"/>
    <w:rsid w:val="00A45652"/>
    <w:rsid w:val="00A501F1"/>
    <w:rsid w:val="00A51440"/>
    <w:rsid w:val="00A56780"/>
    <w:rsid w:val="00A64B43"/>
    <w:rsid w:val="00A6677D"/>
    <w:rsid w:val="00A71B69"/>
    <w:rsid w:val="00A74EE6"/>
    <w:rsid w:val="00A815A2"/>
    <w:rsid w:val="00A82C10"/>
    <w:rsid w:val="00A85EA2"/>
    <w:rsid w:val="00A875DF"/>
    <w:rsid w:val="00A91C4C"/>
    <w:rsid w:val="00AA4EEC"/>
    <w:rsid w:val="00AA7D5D"/>
    <w:rsid w:val="00AB3599"/>
    <w:rsid w:val="00AC0960"/>
    <w:rsid w:val="00AC0E02"/>
    <w:rsid w:val="00AC4E54"/>
    <w:rsid w:val="00AD201F"/>
    <w:rsid w:val="00AD3770"/>
    <w:rsid w:val="00AD4B26"/>
    <w:rsid w:val="00AE1E2C"/>
    <w:rsid w:val="00AE443F"/>
    <w:rsid w:val="00AE516F"/>
    <w:rsid w:val="00AE7F58"/>
    <w:rsid w:val="00AF043F"/>
    <w:rsid w:val="00AF2AD1"/>
    <w:rsid w:val="00AF7391"/>
    <w:rsid w:val="00B03D35"/>
    <w:rsid w:val="00B133DD"/>
    <w:rsid w:val="00B17771"/>
    <w:rsid w:val="00B17BCF"/>
    <w:rsid w:val="00B20EA0"/>
    <w:rsid w:val="00B271AA"/>
    <w:rsid w:val="00B36041"/>
    <w:rsid w:val="00B44073"/>
    <w:rsid w:val="00B5179C"/>
    <w:rsid w:val="00B534B2"/>
    <w:rsid w:val="00B6247C"/>
    <w:rsid w:val="00B64547"/>
    <w:rsid w:val="00B64A9B"/>
    <w:rsid w:val="00B66ECE"/>
    <w:rsid w:val="00B71B57"/>
    <w:rsid w:val="00B77328"/>
    <w:rsid w:val="00B84F27"/>
    <w:rsid w:val="00B8506C"/>
    <w:rsid w:val="00B92168"/>
    <w:rsid w:val="00B92530"/>
    <w:rsid w:val="00B96559"/>
    <w:rsid w:val="00BA011A"/>
    <w:rsid w:val="00BA39E8"/>
    <w:rsid w:val="00BB1871"/>
    <w:rsid w:val="00BB2614"/>
    <w:rsid w:val="00BB5AA5"/>
    <w:rsid w:val="00BB5CA8"/>
    <w:rsid w:val="00BB70A4"/>
    <w:rsid w:val="00BC3318"/>
    <w:rsid w:val="00BD35EF"/>
    <w:rsid w:val="00BE0417"/>
    <w:rsid w:val="00BE3642"/>
    <w:rsid w:val="00BE6EFA"/>
    <w:rsid w:val="00C041EE"/>
    <w:rsid w:val="00C0760C"/>
    <w:rsid w:val="00C13BC8"/>
    <w:rsid w:val="00C14030"/>
    <w:rsid w:val="00C17455"/>
    <w:rsid w:val="00C21FC8"/>
    <w:rsid w:val="00C226A0"/>
    <w:rsid w:val="00C2775B"/>
    <w:rsid w:val="00C34047"/>
    <w:rsid w:val="00C371C0"/>
    <w:rsid w:val="00C40BBD"/>
    <w:rsid w:val="00C458D6"/>
    <w:rsid w:val="00C47C45"/>
    <w:rsid w:val="00C5623F"/>
    <w:rsid w:val="00C56867"/>
    <w:rsid w:val="00C63A50"/>
    <w:rsid w:val="00C73ACD"/>
    <w:rsid w:val="00C75EA2"/>
    <w:rsid w:val="00C84367"/>
    <w:rsid w:val="00C869E8"/>
    <w:rsid w:val="00C97C96"/>
    <w:rsid w:val="00CA2476"/>
    <w:rsid w:val="00CB0299"/>
    <w:rsid w:val="00CB4DEC"/>
    <w:rsid w:val="00CB71CD"/>
    <w:rsid w:val="00CC0199"/>
    <w:rsid w:val="00CC05D4"/>
    <w:rsid w:val="00CC6FBE"/>
    <w:rsid w:val="00CD2264"/>
    <w:rsid w:val="00CE3C05"/>
    <w:rsid w:val="00D0045A"/>
    <w:rsid w:val="00D04C20"/>
    <w:rsid w:val="00D07A03"/>
    <w:rsid w:val="00D11863"/>
    <w:rsid w:val="00D11F63"/>
    <w:rsid w:val="00D12B9F"/>
    <w:rsid w:val="00D12BC6"/>
    <w:rsid w:val="00D14E1E"/>
    <w:rsid w:val="00D14FCF"/>
    <w:rsid w:val="00D201BB"/>
    <w:rsid w:val="00D27C84"/>
    <w:rsid w:val="00D309DA"/>
    <w:rsid w:val="00D436A8"/>
    <w:rsid w:val="00D47F6B"/>
    <w:rsid w:val="00D52C58"/>
    <w:rsid w:val="00D57607"/>
    <w:rsid w:val="00D57664"/>
    <w:rsid w:val="00D61433"/>
    <w:rsid w:val="00D62B39"/>
    <w:rsid w:val="00D75B78"/>
    <w:rsid w:val="00D7692A"/>
    <w:rsid w:val="00D86CAC"/>
    <w:rsid w:val="00D87313"/>
    <w:rsid w:val="00D878B1"/>
    <w:rsid w:val="00D96EEE"/>
    <w:rsid w:val="00DA27AE"/>
    <w:rsid w:val="00DA58C0"/>
    <w:rsid w:val="00DB2955"/>
    <w:rsid w:val="00DB5E44"/>
    <w:rsid w:val="00DB7C50"/>
    <w:rsid w:val="00DC0502"/>
    <w:rsid w:val="00DC5DFB"/>
    <w:rsid w:val="00DC6314"/>
    <w:rsid w:val="00DD702D"/>
    <w:rsid w:val="00DD7949"/>
    <w:rsid w:val="00DE1C4D"/>
    <w:rsid w:val="00DE6045"/>
    <w:rsid w:val="00DF62F7"/>
    <w:rsid w:val="00DF637E"/>
    <w:rsid w:val="00DF7AD8"/>
    <w:rsid w:val="00E03F0D"/>
    <w:rsid w:val="00E13F97"/>
    <w:rsid w:val="00E14529"/>
    <w:rsid w:val="00E1460B"/>
    <w:rsid w:val="00E17768"/>
    <w:rsid w:val="00E25B5C"/>
    <w:rsid w:val="00E3419B"/>
    <w:rsid w:val="00E3604D"/>
    <w:rsid w:val="00E55E98"/>
    <w:rsid w:val="00E72F07"/>
    <w:rsid w:val="00E9206E"/>
    <w:rsid w:val="00E952B9"/>
    <w:rsid w:val="00EA17F5"/>
    <w:rsid w:val="00EA1CB3"/>
    <w:rsid w:val="00EA1F99"/>
    <w:rsid w:val="00EA38E5"/>
    <w:rsid w:val="00EA568B"/>
    <w:rsid w:val="00EB0F8C"/>
    <w:rsid w:val="00EB402D"/>
    <w:rsid w:val="00EC2FC5"/>
    <w:rsid w:val="00ED20E6"/>
    <w:rsid w:val="00ED2385"/>
    <w:rsid w:val="00ED4F39"/>
    <w:rsid w:val="00ED6C9E"/>
    <w:rsid w:val="00EE1B55"/>
    <w:rsid w:val="00EE303C"/>
    <w:rsid w:val="00EE33A4"/>
    <w:rsid w:val="00EE54E1"/>
    <w:rsid w:val="00EF0171"/>
    <w:rsid w:val="00EF047D"/>
    <w:rsid w:val="00EF123E"/>
    <w:rsid w:val="00EF4D75"/>
    <w:rsid w:val="00EF6630"/>
    <w:rsid w:val="00F06E96"/>
    <w:rsid w:val="00F20E47"/>
    <w:rsid w:val="00F30ADA"/>
    <w:rsid w:val="00F356B0"/>
    <w:rsid w:val="00F40383"/>
    <w:rsid w:val="00F41D40"/>
    <w:rsid w:val="00F42B11"/>
    <w:rsid w:val="00F44F10"/>
    <w:rsid w:val="00F509AA"/>
    <w:rsid w:val="00F52637"/>
    <w:rsid w:val="00F6520D"/>
    <w:rsid w:val="00F66AEF"/>
    <w:rsid w:val="00F83140"/>
    <w:rsid w:val="00F97220"/>
    <w:rsid w:val="00F97DB5"/>
    <w:rsid w:val="00FA503E"/>
    <w:rsid w:val="00FA782D"/>
    <w:rsid w:val="00FA7A51"/>
    <w:rsid w:val="00FA7C8D"/>
    <w:rsid w:val="00FB3590"/>
    <w:rsid w:val="00FD1E96"/>
    <w:rsid w:val="00FD2075"/>
    <w:rsid w:val="00FE36CA"/>
    <w:rsid w:val="00FF2F4E"/>
    <w:rsid w:val="00FF3F12"/>
    <w:rsid w:val="00FF6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30279C"/>
  <w15:docId w15:val="{28D30771-3375-429A-B802-C2F875AF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EF4D75"/>
    <w:pPr>
      <w:keepNext/>
      <w:spacing w:before="240" w:after="60"/>
      <w:outlineLvl w:val="0"/>
    </w:pPr>
    <w:rPr>
      <w:rFonts w:ascii="Arial" w:hAnsi="Arial" w:cs="Arial"/>
      <w:b/>
      <w:bCs/>
      <w:kern w:val="32"/>
      <w:sz w:val="32"/>
      <w:szCs w:val="32"/>
      <w:lang w:eastAsia="en-US"/>
    </w:rPr>
  </w:style>
  <w:style w:type="paragraph" w:styleId="Kop2">
    <w:name w:val="heading 2"/>
    <w:basedOn w:val="Standaard"/>
    <w:next w:val="Standaard"/>
    <w:link w:val="Kop2Char"/>
    <w:qFormat/>
    <w:rsid w:val="009777F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084D4A"/>
    <w:pPr>
      <w:keepNext/>
      <w:spacing w:before="240" w:after="60"/>
      <w:outlineLvl w:val="2"/>
    </w:pPr>
    <w:rPr>
      <w:rFonts w:ascii="Arial" w:hAnsi="Arial" w:cs="Arial"/>
      <w:b/>
      <w:bCs/>
      <w:sz w:val="26"/>
      <w:szCs w:val="26"/>
    </w:rPr>
  </w:style>
  <w:style w:type="paragraph" w:styleId="Kop4">
    <w:name w:val="heading 4"/>
    <w:basedOn w:val="Standaard"/>
    <w:next w:val="Standaard"/>
    <w:qFormat/>
    <w:rsid w:val="000F334A"/>
    <w:pPr>
      <w:keepNext/>
      <w:ind w:left="360"/>
      <w:outlineLvl w:val="3"/>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A0D32"/>
    <w:pPr>
      <w:tabs>
        <w:tab w:val="center" w:pos="4536"/>
        <w:tab w:val="right" w:pos="9072"/>
      </w:tabs>
    </w:pPr>
  </w:style>
  <w:style w:type="paragraph" w:styleId="Voettekst">
    <w:name w:val="footer"/>
    <w:basedOn w:val="Standaard"/>
    <w:link w:val="VoettekstChar"/>
    <w:rsid w:val="009A0D32"/>
    <w:pPr>
      <w:tabs>
        <w:tab w:val="center" w:pos="4536"/>
        <w:tab w:val="right" w:pos="9072"/>
      </w:tabs>
    </w:pPr>
  </w:style>
  <w:style w:type="character" w:styleId="Paginanummer">
    <w:name w:val="page number"/>
    <w:basedOn w:val="Standaardalinea-lettertype"/>
    <w:rsid w:val="009A0D32"/>
  </w:style>
  <w:style w:type="paragraph" w:styleId="Normaalweb">
    <w:name w:val="Normal (Web)"/>
    <w:basedOn w:val="Standaard"/>
    <w:uiPriority w:val="99"/>
    <w:rsid w:val="003B6415"/>
    <w:pPr>
      <w:spacing w:before="100" w:beforeAutospacing="1" w:after="100" w:afterAutospacing="1"/>
    </w:pPr>
    <w:rPr>
      <w:rFonts w:ascii="Arial" w:hAnsi="Arial" w:cs="Arial"/>
      <w:color w:val="333333"/>
      <w:sz w:val="18"/>
      <w:szCs w:val="18"/>
    </w:rPr>
  </w:style>
  <w:style w:type="character" w:styleId="Hyperlink">
    <w:name w:val="Hyperlink"/>
    <w:uiPriority w:val="99"/>
    <w:rsid w:val="00F52637"/>
    <w:rPr>
      <w:color w:val="0000FF"/>
      <w:u w:val="single"/>
    </w:rPr>
  </w:style>
  <w:style w:type="paragraph" w:styleId="Plattetekstinspringen2">
    <w:name w:val="Body Text Indent 2"/>
    <w:basedOn w:val="Standaard"/>
    <w:link w:val="Plattetekstinspringen2Char"/>
    <w:rsid w:val="004F7611"/>
    <w:pPr>
      <w:ind w:left="360"/>
    </w:pPr>
    <w:rPr>
      <w:sz w:val="20"/>
      <w:szCs w:val="20"/>
      <w:lang w:val="nl"/>
    </w:rPr>
  </w:style>
  <w:style w:type="paragraph" w:styleId="Plattetekst">
    <w:name w:val="Body Text"/>
    <w:basedOn w:val="Standaard"/>
    <w:rsid w:val="00EE1B55"/>
    <w:pPr>
      <w:spacing w:after="120"/>
    </w:pPr>
  </w:style>
  <w:style w:type="paragraph" w:styleId="Plattetekstinspringen">
    <w:name w:val="Body Text Indent"/>
    <w:basedOn w:val="Standaard"/>
    <w:link w:val="PlattetekstinspringenChar"/>
    <w:rsid w:val="00EE1B55"/>
    <w:pPr>
      <w:spacing w:after="120"/>
      <w:ind w:left="283"/>
    </w:pPr>
  </w:style>
  <w:style w:type="paragraph" w:customStyle="1" w:styleId="p1">
    <w:name w:val="p1"/>
    <w:basedOn w:val="Standaard"/>
    <w:rsid w:val="00EE1B55"/>
    <w:pPr>
      <w:widowControl w:val="0"/>
      <w:tabs>
        <w:tab w:val="left" w:pos="720"/>
      </w:tabs>
      <w:autoSpaceDE w:val="0"/>
      <w:autoSpaceDN w:val="0"/>
      <w:adjustRightInd w:val="0"/>
      <w:spacing w:line="280" w:lineRule="atLeast"/>
    </w:pPr>
    <w:rPr>
      <w:sz w:val="20"/>
    </w:rPr>
  </w:style>
  <w:style w:type="paragraph" w:styleId="Documentstructuur">
    <w:name w:val="Document Map"/>
    <w:basedOn w:val="Standaard"/>
    <w:semiHidden/>
    <w:rsid w:val="00253FA4"/>
    <w:pPr>
      <w:shd w:val="clear" w:color="auto" w:fill="000080"/>
    </w:pPr>
    <w:rPr>
      <w:rFonts w:ascii="Tahoma" w:hAnsi="Tahoma" w:cs="Tahoma"/>
      <w:sz w:val="20"/>
      <w:szCs w:val="20"/>
    </w:rPr>
  </w:style>
  <w:style w:type="character" w:styleId="Zwaar">
    <w:name w:val="Strong"/>
    <w:uiPriority w:val="22"/>
    <w:qFormat/>
    <w:rsid w:val="007C1617"/>
    <w:rPr>
      <w:b/>
      <w:bCs/>
    </w:rPr>
  </w:style>
  <w:style w:type="paragraph" w:styleId="Voetnoottekst">
    <w:name w:val="footnote text"/>
    <w:basedOn w:val="Standaard"/>
    <w:link w:val="VoetnoottekstChar"/>
    <w:semiHidden/>
    <w:rsid w:val="009777F6"/>
    <w:pPr>
      <w:widowControl w:val="0"/>
    </w:pPr>
    <w:rPr>
      <w:sz w:val="20"/>
      <w:szCs w:val="20"/>
    </w:rPr>
  </w:style>
  <w:style w:type="table" w:styleId="Tabelraster">
    <w:name w:val="Table Grid"/>
    <w:basedOn w:val="Standaardtabel"/>
    <w:uiPriority w:val="39"/>
    <w:rsid w:val="0097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9777F6"/>
    <w:rPr>
      <w:rFonts w:ascii="Courier New" w:hAnsi="Courier New"/>
      <w:sz w:val="20"/>
      <w:szCs w:val="20"/>
      <w:lang w:val="x-none" w:eastAsia="x-none"/>
    </w:rPr>
  </w:style>
  <w:style w:type="character" w:styleId="Nadruk">
    <w:name w:val="Emphasis"/>
    <w:qFormat/>
    <w:rsid w:val="00AE1E2C"/>
    <w:rPr>
      <w:i/>
      <w:iCs/>
    </w:rPr>
  </w:style>
  <w:style w:type="character" w:customStyle="1" w:styleId="TekstzonderopmaakChar">
    <w:name w:val="Tekst zonder opmaak Char"/>
    <w:link w:val="Tekstzonderopmaak"/>
    <w:uiPriority w:val="99"/>
    <w:rsid w:val="000437C9"/>
    <w:rPr>
      <w:rFonts w:ascii="Courier New" w:hAnsi="Courier New" w:cs="Courier New"/>
    </w:rPr>
  </w:style>
  <w:style w:type="character" w:customStyle="1" w:styleId="apple-style-span">
    <w:name w:val="apple-style-span"/>
    <w:basedOn w:val="Standaardalinea-lettertype"/>
    <w:rsid w:val="00AF7391"/>
  </w:style>
  <w:style w:type="paragraph" w:styleId="Lijstalinea">
    <w:name w:val="List Paragraph"/>
    <w:basedOn w:val="Standaard"/>
    <w:uiPriority w:val="34"/>
    <w:qFormat/>
    <w:rsid w:val="007A4F7F"/>
    <w:pPr>
      <w:spacing w:before="200" w:after="80"/>
      <w:ind w:left="720"/>
      <w:contextualSpacing/>
    </w:pPr>
    <w:rPr>
      <w:rFonts w:ascii="Arial" w:eastAsia="Calibri" w:hAnsi="Arial" w:cs="Arial"/>
      <w:sz w:val="20"/>
      <w:szCs w:val="20"/>
      <w:lang w:eastAsia="en-US"/>
    </w:rPr>
  </w:style>
  <w:style w:type="character" w:customStyle="1" w:styleId="PlattetekstinspringenChar">
    <w:name w:val="Platte tekst inspringen Char"/>
    <w:link w:val="Plattetekstinspringen"/>
    <w:rsid w:val="007A4F7F"/>
    <w:rPr>
      <w:sz w:val="24"/>
      <w:szCs w:val="24"/>
      <w:lang w:val="nl-NL" w:eastAsia="nl-NL" w:bidi="ar-SA"/>
    </w:rPr>
  </w:style>
  <w:style w:type="paragraph" w:styleId="Lijstvoortzetting2">
    <w:name w:val="List Continue 2"/>
    <w:basedOn w:val="Standaard"/>
    <w:rsid w:val="007A4F7F"/>
    <w:pPr>
      <w:spacing w:after="120"/>
      <w:ind w:left="566"/>
    </w:pPr>
  </w:style>
  <w:style w:type="paragraph" w:styleId="Lijst3">
    <w:name w:val="List 3"/>
    <w:basedOn w:val="Standaard"/>
    <w:rsid w:val="007A4F7F"/>
    <w:pPr>
      <w:ind w:left="849" w:hanging="283"/>
    </w:pPr>
  </w:style>
  <w:style w:type="paragraph" w:styleId="Lijst2">
    <w:name w:val="List 2"/>
    <w:basedOn w:val="Standaard"/>
    <w:rsid w:val="007A4F7F"/>
    <w:pPr>
      <w:ind w:left="566" w:hanging="283"/>
    </w:pPr>
  </w:style>
  <w:style w:type="paragraph" w:styleId="Lijst">
    <w:name w:val="List"/>
    <w:basedOn w:val="Standaard"/>
    <w:rsid w:val="006009B6"/>
    <w:pPr>
      <w:ind w:left="283" w:hanging="283"/>
    </w:pPr>
  </w:style>
  <w:style w:type="paragraph" w:styleId="Kopvaninhoudsopgave">
    <w:name w:val="TOC Heading"/>
    <w:basedOn w:val="Kop1"/>
    <w:next w:val="Standaard"/>
    <w:uiPriority w:val="39"/>
    <w:qFormat/>
    <w:rsid w:val="00D11863"/>
    <w:pPr>
      <w:keepLines/>
      <w:spacing w:before="480" w:after="0" w:line="276" w:lineRule="auto"/>
      <w:outlineLvl w:val="9"/>
    </w:pPr>
    <w:rPr>
      <w:rFonts w:ascii="Cambria" w:hAnsi="Cambria" w:cs="Times New Roman"/>
      <w:color w:val="365F91"/>
      <w:kern w:val="0"/>
      <w:sz w:val="28"/>
      <w:szCs w:val="28"/>
      <w:lang w:eastAsia="nl-NL"/>
    </w:rPr>
  </w:style>
  <w:style w:type="paragraph" w:styleId="Inhopg1">
    <w:name w:val="toc 1"/>
    <w:basedOn w:val="Standaard"/>
    <w:next w:val="Standaard"/>
    <w:autoRedefine/>
    <w:uiPriority w:val="39"/>
    <w:qFormat/>
    <w:rsid w:val="00D11863"/>
  </w:style>
  <w:style w:type="paragraph" w:styleId="Inhopg3">
    <w:name w:val="toc 3"/>
    <w:basedOn w:val="Standaard"/>
    <w:next w:val="Standaard"/>
    <w:autoRedefine/>
    <w:uiPriority w:val="39"/>
    <w:qFormat/>
    <w:rsid w:val="004D1E2E"/>
    <w:pPr>
      <w:tabs>
        <w:tab w:val="right" w:pos="9062"/>
      </w:tabs>
      <w:ind w:left="480"/>
    </w:pPr>
    <w:rPr>
      <w:noProof/>
    </w:rPr>
  </w:style>
  <w:style w:type="paragraph" w:styleId="Inhopg2">
    <w:name w:val="toc 2"/>
    <w:basedOn w:val="Standaard"/>
    <w:next w:val="Standaard"/>
    <w:autoRedefine/>
    <w:uiPriority w:val="39"/>
    <w:qFormat/>
    <w:rsid w:val="00D11863"/>
    <w:pPr>
      <w:ind w:left="240"/>
    </w:pPr>
  </w:style>
  <w:style w:type="paragraph" w:styleId="Inhopg4">
    <w:name w:val="toc 4"/>
    <w:basedOn w:val="Standaard"/>
    <w:next w:val="Standaard"/>
    <w:autoRedefine/>
    <w:uiPriority w:val="39"/>
    <w:unhideWhenUsed/>
    <w:rsid w:val="00E952B9"/>
    <w:pPr>
      <w:spacing w:after="100" w:line="276" w:lineRule="auto"/>
      <w:ind w:left="660"/>
    </w:pPr>
    <w:rPr>
      <w:rFonts w:ascii="Calibri" w:hAnsi="Calibri"/>
      <w:sz w:val="22"/>
      <w:szCs w:val="22"/>
    </w:rPr>
  </w:style>
  <w:style w:type="paragraph" w:styleId="Inhopg5">
    <w:name w:val="toc 5"/>
    <w:basedOn w:val="Standaard"/>
    <w:next w:val="Standaard"/>
    <w:autoRedefine/>
    <w:uiPriority w:val="39"/>
    <w:unhideWhenUsed/>
    <w:rsid w:val="00E952B9"/>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E952B9"/>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E952B9"/>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E952B9"/>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E952B9"/>
    <w:pPr>
      <w:spacing w:after="100" w:line="276" w:lineRule="auto"/>
      <w:ind w:left="1760"/>
    </w:pPr>
    <w:rPr>
      <w:rFonts w:ascii="Calibri" w:hAnsi="Calibri"/>
      <w:sz w:val="22"/>
      <w:szCs w:val="22"/>
    </w:rPr>
  </w:style>
  <w:style w:type="paragraph" w:styleId="Ballontekst">
    <w:name w:val="Balloon Text"/>
    <w:basedOn w:val="Standaard"/>
    <w:link w:val="BallontekstChar"/>
    <w:rsid w:val="008833AD"/>
    <w:rPr>
      <w:rFonts w:ascii="Tahoma" w:hAnsi="Tahoma"/>
      <w:sz w:val="16"/>
      <w:szCs w:val="16"/>
      <w:lang w:val="x-none" w:eastAsia="x-none"/>
    </w:rPr>
  </w:style>
  <w:style w:type="character" w:customStyle="1" w:styleId="BallontekstChar">
    <w:name w:val="Ballontekst Char"/>
    <w:link w:val="Ballontekst"/>
    <w:rsid w:val="008833AD"/>
    <w:rPr>
      <w:rFonts w:ascii="Tahoma" w:hAnsi="Tahoma" w:cs="Tahoma"/>
      <w:sz w:val="16"/>
      <w:szCs w:val="16"/>
    </w:rPr>
  </w:style>
  <w:style w:type="character" w:customStyle="1" w:styleId="apple-converted-space">
    <w:name w:val="apple-converted-space"/>
    <w:rsid w:val="008F174E"/>
  </w:style>
  <w:style w:type="character" w:customStyle="1" w:styleId="Plattetekstinspringen2Char">
    <w:name w:val="Platte tekst inspringen 2 Char"/>
    <w:link w:val="Plattetekstinspringen2"/>
    <w:rsid w:val="00254294"/>
    <w:rPr>
      <w:lang w:val="nl"/>
    </w:rPr>
  </w:style>
  <w:style w:type="character" w:styleId="Voetnootmarkering">
    <w:name w:val="footnote reference"/>
    <w:rsid w:val="00446D8E"/>
    <w:rPr>
      <w:vertAlign w:val="superscript"/>
    </w:rPr>
  </w:style>
  <w:style w:type="character" w:customStyle="1" w:styleId="VoetnoottekstChar">
    <w:name w:val="Voetnoottekst Char"/>
    <w:link w:val="Voetnoottekst"/>
    <w:semiHidden/>
    <w:locked/>
    <w:rsid w:val="00446D8E"/>
  </w:style>
  <w:style w:type="paragraph" w:styleId="Titel">
    <w:name w:val="Title"/>
    <w:basedOn w:val="Standaard"/>
    <w:next w:val="Standaard"/>
    <w:link w:val="TitelChar"/>
    <w:qFormat/>
    <w:rsid w:val="00B71B57"/>
    <w:pPr>
      <w:spacing w:before="240" w:after="60"/>
      <w:jc w:val="center"/>
      <w:outlineLvl w:val="0"/>
    </w:pPr>
    <w:rPr>
      <w:rFonts w:ascii="Cambria" w:hAnsi="Cambria"/>
      <w:b/>
      <w:bCs/>
      <w:kern w:val="28"/>
      <w:sz w:val="32"/>
      <w:szCs w:val="32"/>
    </w:rPr>
  </w:style>
  <w:style w:type="character" w:customStyle="1" w:styleId="TitelChar">
    <w:name w:val="Titel Char"/>
    <w:link w:val="Titel"/>
    <w:rsid w:val="00B71B57"/>
    <w:rPr>
      <w:rFonts w:ascii="Cambria" w:eastAsia="Times New Roman" w:hAnsi="Cambria" w:cs="Times New Roman"/>
      <w:b/>
      <w:bCs/>
      <w:kern w:val="28"/>
      <w:sz w:val="32"/>
      <w:szCs w:val="32"/>
    </w:rPr>
  </w:style>
  <w:style w:type="paragraph" w:customStyle="1" w:styleId="Geenafstand1">
    <w:name w:val="Geen afstand1"/>
    <w:rsid w:val="00937BD0"/>
    <w:rPr>
      <w:rFonts w:ascii="Calibri" w:hAnsi="Calibri"/>
      <w:sz w:val="22"/>
      <w:szCs w:val="22"/>
      <w:lang w:eastAsia="en-US"/>
    </w:rPr>
  </w:style>
  <w:style w:type="character" w:customStyle="1" w:styleId="Kop2Char">
    <w:name w:val="Kop 2 Char"/>
    <w:link w:val="Kop2"/>
    <w:rsid w:val="00AB3599"/>
    <w:rPr>
      <w:rFonts w:ascii="Arial" w:hAnsi="Arial" w:cs="Arial"/>
      <w:b/>
      <w:bCs/>
      <w:i/>
      <w:iCs/>
      <w:sz w:val="28"/>
      <w:szCs w:val="28"/>
    </w:rPr>
  </w:style>
  <w:style w:type="character" w:styleId="GevolgdeHyperlink">
    <w:name w:val="FollowedHyperlink"/>
    <w:basedOn w:val="Standaardalinea-lettertype"/>
    <w:rsid w:val="00142D5B"/>
    <w:rPr>
      <w:color w:val="800080" w:themeColor="followedHyperlink"/>
      <w:u w:val="single"/>
    </w:rPr>
  </w:style>
  <w:style w:type="character" w:customStyle="1" w:styleId="VoettekstChar">
    <w:name w:val="Voettekst Char"/>
    <w:basedOn w:val="Standaardalinea-lettertype"/>
    <w:link w:val="Voettekst"/>
    <w:rsid w:val="00C14030"/>
    <w:rPr>
      <w:sz w:val="24"/>
      <w:szCs w:val="24"/>
    </w:rPr>
  </w:style>
  <w:style w:type="paragraph" w:customStyle="1" w:styleId="align-justify">
    <w:name w:val="align-justify"/>
    <w:basedOn w:val="Standaard"/>
    <w:rsid w:val="00F35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834">
      <w:bodyDiv w:val="1"/>
      <w:marLeft w:val="0"/>
      <w:marRight w:val="0"/>
      <w:marTop w:val="0"/>
      <w:marBottom w:val="0"/>
      <w:divBdr>
        <w:top w:val="none" w:sz="0" w:space="0" w:color="auto"/>
        <w:left w:val="none" w:sz="0" w:space="0" w:color="auto"/>
        <w:bottom w:val="none" w:sz="0" w:space="0" w:color="auto"/>
        <w:right w:val="none" w:sz="0" w:space="0" w:color="auto"/>
      </w:divBdr>
    </w:div>
    <w:div w:id="264507549">
      <w:bodyDiv w:val="1"/>
      <w:marLeft w:val="0"/>
      <w:marRight w:val="0"/>
      <w:marTop w:val="0"/>
      <w:marBottom w:val="0"/>
      <w:divBdr>
        <w:top w:val="none" w:sz="0" w:space="0" w:color="auto"/>
        <w:left w:val="none" w:sz="0" w:space="0" w:color="auto"/>
        <w:bottom w:val="none" w:sz="0" w:space="0" w:color="auto"/>
        <w:right w:val="none" w:sz="0" w:space="0" w:color="auto"/>
      </w:divBdr>
      <w:divsChild>
        <w:div w:id="571740742">
          <w:marLeft w:val="0"/>
          <w:marRight w:val="0"/>
          <w:marTop w:val="0"/>
          <w:marBottom w:val="0"/>
          <w:divBdr>
            <w:top w:val="none" w:sz="0" w:space="0" w:color="auto"/>
            <w:left w:val="none" w:sz="0" w:space="0" w:color="auto"/>
            <w:bottom w:val="none" w:sz="0" w:space="0" w:color="auto"/>
            <w:right w:val="none" w:sz="0" w:space="0" w:color="auto"/>
          </w:divBdr>
          <w:divsChild>
            <w:div w:id="1869634030">
              <w:marLeft w:val="0"/>
              <w:marRight w:val="0"/>
              <w:marTop w:val="0"/>
              <w:marBottom w:val="0"/>
              <w:divBdr>
                <w:top w:val="none" w:sz="0" w:space="0" w:color="auto"/>
                <w:left w:val="none" w:sz="0" w:space="0" w:color="auto"/>
                <w:bottom w:val="none" w:sz="0" w:space="0" w:color="auto"/>
                <w:right w:val="none" w:sz="0" w:space="0" w:color="auto"/>
              </w:divBdr>
              <w:divsChild>
                <w:div w:id="1479112698">
                  <w:marLeft w:val="0"/>
                  <w:marRight w:val="0"/>
                  <w:marTop w:val="0"/>
                  <w:marBottom w:val="0"/>
                  <w:divBdr>
                    <w:top w:val="none" w:sz="0" w:space="0" w:color="auto"/>
                    <w:left w:val="none" w:sz="0" w:space="0" w:color="auto"/>
                    <w:bottom w:val="none" w:sz="0" w:space="0" w:color="auto"/>
                    <w:right w:val="none" w:sz="0" w:space="0" w:color="auto"/>
                  </w:divBdr>
                  <w:divsChild>
                    <w:div w:id="326641746">
                      <w:marLeft w:val="0"/>
                      <w:marRight w:val="0"/>
                      <w:marTop w:val="0"/>
                      <w:marBottom w:val="0"/>
                      <w:divBdr>
                        <w:top w:val="none" w:sz="0" w:space="0" w:color="auto"/>
                        <w:left w:val="none" w:sz="0" w:space="0" w:color="auto"/>
                        <w:bottom w:val="none" w:sz="0" w:space="0" w:color="auto"/>
                        <w:right w:val="none" w:sz="0" w:space="0" w:color="auto"/>
                      </w:divBdr>
                      <w:divsChild>
                        <w:div w:id="354616764">
                          <w:marLeft w:val="0"/>
                          <w:marRight w:val="0"/>
                          <w:marTop w:val="0"/>
                          <w:marBottom w:val="0"/>
                          <w:divBdr>
                            <w:top w:val="none" w:sz="0" w:space="0" w:color="auto"/>
                            <w:left w:val="none" w:sz="0" w:space="0" w:color="auto"/>
                            <w:bottom w:val="none" w:sz="0" w:space="0" w:color="auto"/>
                            <w:right w:val="none" w:sz="0" w:space="0" w:color="auto"/>
                          </w:divBdr>
                          <w:divsChild>
                            <w:div w:id="1229002457">
                              <w:marLeft w:val="0"/>
                              <w:marRight w:val="0"/>
                              <w:marTop w:val="0"/>
                              <w:marBottom w:val="0"/>
                              <w:divBdr>
                                <w:top w:val="none" w:sz="0" w:space="0" w:color="auto"/>
                                <w:left w:val="none" w:sz="0" w:space="0" w:color="auto"/>
                                <w:bottom w:val="none" w:sz="0" w:space="0" w:color="auto"/>
                                <w:right w:val="none" w:sz="0" w:space="0" w:color="auto"/>
                              </w:divBdr>
                              <w:divsChild>
                                <w:div w:id="751507356">
                                  <w:marLeft w:val="0"/>
                                  <w:marRight w:val="0"/>
                                  <w:marTop w:val="0"/>
                                  <w:marBottom w:val="0"/>
                                  <w:divBdr>
                                    <w:top w:val="none" w:sz="0" w:space="0" w:color="auto"/>
                                    <w:left w:val="none" w:sz="0" w:space="0" w:color="auto"/>
                                    <w:bottom w:val="none" w:sz="0" w:space="0" w:color="auto"/>
                                    <w:right w:val="none" w:sz="0" w:space="0" w:color="auto"/>
                                  </w:divBdr>
                                  <w:divsChild>
                                    <w:div w:id="1937790119">
                                      <w:marLeft w:val="0"/>
                                      <w:marRight w:val="0"/>
                                      <w:marTop w:val="0"/>
                                      <w:marBottom w:val="0"/>
                                      <w:divBdr>
                                        <w:top w:val="none" w:sz="0" w:space="0" w:color="auto"/>
                                        <w:left w:val="none" w:sz="0" w:space="0" w:color="auto"/>
                                        <w:bottom w:val="none" w:sz="0" w:space="0" w:color="auto"/>
                                        <w:right w:val="none" w:sz="0" w:space="0" w:color="auto"/>
                                      </w:divBdr>
                                      <w:divsChild>
                                        <w:div w:id="2093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743078">
      <w:bodyDiv w:val="1"/>
      <w:marLeft w:val="0"/>
      <w:marRight w:val="0"/>
      <w:marTop w:val="0"/>
      <w:marBottom w:val="0"/>
      <w:divBdr>
        <w:top w:val="none" w:sz="0" w:space="0" w:color="auto"/>
        <w:left w:val="none" w:sz="0" w:space="0" w:color="auto"/>
        <w:bottom w:val="none" w:sz="0" w:space="0" w:color="auto"/>
        <w:right w:val="none" w:sz="0" w:space="0" w:color="auto"/>
      </w:divBdr>
    </w:div>
    <w:div w:id="494954524">
      <w:bodyDiv w:val="1"/>
      <w:marLeft w:val="0"/>
      <w:marRight w:val="0"/>
      <w:marTop w:val="0"/>
      <w:marBottom w:val="0"/>
      <w:divBdr>
        <w:top w:val="none" w:sz="0" w:space="0" w:color="auto"/>
        <w:left w:val="none" w:sz="0" w:space="0" w:color="auto"/>
        <w:bottom w:val="none" w:sz="0" w:space="0" w:color="auto"/>
        <w:right w:val="none" w:sz="0" w:space="0" w:color="auto"/>
      </w:divBdr>
      <w:divsChild>
        <w:div w:id="959920903">
          <w:marLeft w:val="0"/>
          <w:marRight w:val="0"/>
          <w:marTop w:val="0"/>
          <w:marBottom w:val="0"/>
          <w:divBdr>
            <w:top w:val="none" w:sz="0" w:space="0" w:color="auto"/>
            <w:left w:val="none" w:sz="0" w:space="0" w:color="auto"/>
            <w:bottom w:val="none" w:sz="0" w:space="0" w:color="auto"/>
            <w:right w:val="none" w:sz="0" w:space="0" w:color="auto"/>
          </w:divBdr>
          <w:divsChild>
            <w:div w:id="1321733576">
              <w:marLeft w:val="0"/>
              <w:marRight w:val="0"/>
              <w:marTop w:val="0"/>
              <w:marBottom w:val="0"/>
              <w:divBdr>
                <w:top w:val="none" w:sz="0" w:space="0" w:color="auto"/>
                <w:left w:val="none" w:sz="0" w:space="0" w:color="auto"/>
                <w:bottom w:val="none" w:sz="0" w:space="0" w:color="auto"/>
                <w:right w:val="none" w:sz="0" w:space="0" w:color="auto"/>
              </w:divBdr>
              <w:divsChild>
                <w:div w:id="944970035">
                  <w:marLeft w:val="0"/>
                  <w:marRight w:val="0"/>
                  <w:marTop w:val="0"/>
                  <w:marBottom w:val="0"/>
                  <w:divBdr>
                    <w:top w:val="none" w:sz="0" w:space="0" w:color="auto"/>
                    <w:left w:val="none" w:sz="0" w:space="0" w:color="auto"/>
                    <w:bottom w:val="none" w:sz="0" w:space="0" w:color="auto"/>
                    <w:right w:val="none" w:sz="0" w:space="0" w:color="auto"/>
                  </w:divBdr>
                  <w:divsChild>
                    <w:div w:id="1504861048">
                      <w:marLeft w:val="0"/>
                      <w:marRight w:val="0"/>
                      <w:marTop w:val="0"/>
                      <w:marBottom w:val="0"/>
                      <w:divBdr>
                        <w:top w:val="none" w:sz="0" w:space="0" w:color="auto"/>
                        <w:left w:val="none" w:sz="0" w:space="0" w:color="auto"/>
                        <w:bottom w:val="none" w:sz="0" w:space="0" w:color="auto"/>
                        <w:right w:val="none" w:sz="0" w:space="0" w:color="auto"/>
                      </w:divBdr>
                      <w:divsChild>
                        <w:div w:id="173999677">
                          <w:marLeft w:val="0"/>
                          <w:marRight w:val="0"/>
                          <w:marTop w:val="0"/>
                          <w:marBottom w:val="0"/>
                          <w:divBdr>
                            <w:top w:val="none" w:sz="0" w:space="0" w:color="auto"/>
                            <w:left w:val="none" w:sz="0" w:space="0" w:color="auto"/>
                            <w:bottom w:val="none" w:sz="0" w:space="0" w:color="auto"/>
                            <w:right w:val="none" w:sz="0" w:space="0" w:color="auto"/>
                          </w:divBdr>
                          <w:divsChild>
                            <w:div w:id="5085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5519">
      <w:bodyDiv w:val="1"/>
      <w:marLeft w:val="0"/>
      <w:marRight w:val="0"/>
      <w:marTop w:val="0"/>
      <w:marBottom w:val="0"/>
      <w:divBdr>
        <w:top w:val="none" w:sz="0" w:space="0" w:color="auto"/>
        <w:left w:val="none" w:sz="0" w:space="0" w:color="auto"/>
        <w:bottom w:val="none" w:sz="0" w:space="0" w:color="auto"/>
        <w:right w:val="none" w:sz="0" w:space="0" w:color="auto"/>
      </w:divBdr>
    </w:div>
    <w:div w:id="563368273">
      <w:bodyDiv w:val="1"/>
      <w:marLeft w:val="0"/>
      <w:marRight w:val="0"/>
      <w:marTop w:val="0"/>
      <w:marBottom w:val="0"/>
      <w:divBdr>
        <w:top w:val="none" w:sz="0" w:space="0" w:color="auto"/>
        <w:left w:val="none" w:sz="0" w:space="0" w:color="auto"/>
        <w:bottom w:val="none" w:sz="0" w:space="0" w:color="auto"/>
        <w:right w:val="none" w:sz="0" w:space="0" w:color="auto"/>
      </w:divBdr>
    </w:div>
    <w:div w:id="685058163">
      <w:bodyDiv w:val="1"/>
      <w:marLeft w:val="0"/>
      <w:marRight w:val="0"/>
      <w:marTop w:val="0"/>
      <w:marBottom w:val="0"/>
      <w:divBdr>
        <w:top w:val="none" w:sz="0" w:space="0" w:color="auto"/>
        <w:left w:val="none" w:sz="0" w:space="0" w:color="auto"/>
        <w:bottom w:val="none" w:sz="0" w:space="0" w:color="auto"/>
        <w:right w:val="none" w:sz="0" w:space="0" w:color="auto"/>
      </w:divBdr>
      <w:divsChild>
        <w:div w:id="869491993">
          <w:marLeft w:val="0"/>
          <w:marRight w:val="0"/>
          <w:marTop w:val="0"/>
          <w:marBottom w:val="0"/>
          <w:divBdr>
            <w:top w:val="none" w:sz="0" w:space="0" w:color="auto"/>
            <w:left w:val="none" w:sz="0" w:space="0" w:color="auto"/>
            <w:bottom w:val="none" w:sz="0" w:space="0" w:color="auto"/>
            <w:right w:val="none" w:sz="0" w:space="0" w:color="auto"/>
          </w:divBdr>
          <w:divsChild>
            <w:div w:id="1860467665">
              <w:marLeft w:val="0"/>
              <w:marRight w:val="0"/>
              <w:marTop w:val="0"/>
              <w:marBottom w:val="0"/>
              <w:divBdr>
                <w:top w:val="none" w:sz="0" w:space="0" w:color="auto"/>
                <w:left w:val="none" w:sz="0" w:space="0" w:color="auto"/>
                <w:bottom w:val="none" w:sz="0" w:space="0" w:color="auto"/>
                <w:right w:val="none" w:sz="0" w:space="0" w:color="auto"/>
              </w:divBdr>
              <w:divsChild>
                <w:div w:id="1532036833">
                  <w:marLeft w:val="-375"/>
                  <w:marRight w:val="-375"/>
                  <w:marTop w:val="0"/>
                  <w:marBottom w:val="0"/>
                  <w:divBdr>
                    <w:top w:val="none" w:sz="0" w:space="0" w:color="auto"/>
                    <w:left w:val="none" w:sz="0" w:space="0" w:color="auto"/>
                    <w:bottom w:val="none" w:sz="0" w:space="0" w:color="auto"/>
                    <w:right w:val="none" w:sz="0" w:space="0" w:color="auto"/>
                  </w:divBdr>
                  <w:divsChild>
                    <w:div w:id="216822611">
                      <w:marLeft w:val="0"/>
                      <w:marRight w:val="0"/>
                      <w:marTop w:val="0"/>
                      <w:marBottom w:val="0"/>
                      <w:divBdr>
                        <w:top w:val="none" w:sz="0" w:space="0" w:color="auto"/>
                        <w:left w:val="none" w:sz="0" w:space="0" w:color="auto"/>
                        <w:bottom w:val="none" w:sz="0" w:space="0" w:color="auto"/>
                        <w:right w:val="none" w:sz="0" w:space="0" w:color="auto"/>
                      </w:divBdr>
                      <w:divsChild>
                        <w:div w:id="1168520076">
                          <w:marLeft w:val="0"/>
                          <w:marRight w:val="0"/>
                          <w:marTop w:val="0"/>
                          <w:marBottom w:val="0"/>
                          <w:divBdr>
                            <w:top w:val="none" w:sz="0" w:space="0" w:color="auto"/>
                            <w:left w:val="none" w:sz="0" w:space="0" w:color="auto"/>
                            <w:bottom w:val="none" w:sz="0" w:space="0" w:color="auto"/>
                            <w:right w:val="none" w:sz="0" w:space="0" w:color="auto"/>
                          </w:divBdr>
                          <w:divsChild>
                            <w:div w:id="1306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7483">
      <w:bodyDiv w:val="1"/>
      <w:marLeft w:val="0"/>
      <w:marRight w:val="0"/>
      <w:marTop w:val="0"/>
      <w:marBottom w:val="0"/>
      <w:divBdr>
        <w:top w:val="none" w:sz="0" w:space="0" w:color="auto"/>
        <w:left w:val="none" w:sz="0" w:space="0" w:color="auto"/>
        <w:bottom w:val="none" w:sz="0" w:space="0" w:color="auto"/>
        <w:right w:val="none" w:sz="0" w:space="0" w:color="auto"/>
      </w:divBdr>
    </w:div>
    <w:div w:id="815802049">
      <w:bodyDiv w:val="1"/>
      <w:marLeft w:val="0"/>
      <w:marRight w:val="0"/>
      <w:marTop w:val="0"/>
      <w:marBottom w:val="0"/>
      <w:divBdr>
        <w:top w:val="none" w:sz="0" w:space="0" w:color="auto"/>
        <w:left w:val="none" w:sz="0" w:space="0" w:color="auto"/>
        <w:bottom w:val="none" w:sz="0" w:space="0" w:color="auto"/>
        <w:right w:val="none" w:sz="0" w:space="0" w:color="auto"/>
      </w:divBdr>
    </w:div>
    <w:div w:id="833297443">
      <w:bodyDiv w:val="1"/>
      <w:marLeft w:val="0"/>
      <w:marRight w:val="0"/>
      <w:marTop w:val="0"/>
      <w:marBottom w:val="0"/>
      <w:divBdr>
        <w:top w:val="none" w:sz="0" w:space="0" w:color="auto"/>
        <w:left w:val="none" w:sz="0" w:space="0" w:color="auto"/>
        <w:bottom w:val="none" w:sz="0" w:space="0" w:color="auto"/>
        <w:right w:val="none" w:sz="0" w:space="0" w:color="auto"/>
      </w:divBdr>
    </w:div>
    <w:div w:id="872034263">
      <w:bodyDiv w:val="1"/>
      <w:marLeft w:val="0"/>
      <w:marRight w:val="0"/>
      <w:marTop w:val="0"/>
      <w:marBottom w:val="0"/>
      <w:divBdr>
        <w:top w:val="none" w:sz="0" w:space="0" w:color="auto"/>
        <w:left w:val="none" w:sz="0" w:space="0" w:color="auto"/>
        <w:bottom w:val="none" w:sz="0" w:space="0" w:color="auto"/>
        <w:right w:val="none" w:sz="0" w:space="0" w:color="auto"/>
      </w:divBdr>
    </w:div>
    <w:div w:id="966159227">
      <w:bodyDiv w:val="1"/>
      <w:marLeft w:val="0"/>
      <w:marRight w:val="0"/>
      <w:marTop w:val="0"/>
      <w:marBottom w:val="0"/>
      <w:divBdr>
        <w:top w:val="none" w:sz="0" w:space="0" w:color="auto"/>
        <w:left w:val="none" w:sz="0" w:space="0" w:color="auto"/>
        <w:bottom w:val="none" w:sz="0" w:space="0" w:color="auto"/>
        <w:right w:val="none" w:sz="0" w:space="0" w:color="auto"/>
      </w:divBdr>
    </w:div>
    <w:div w:id="1167938690">
      <w:bodyDiv w:val="1"/>
      <w:marLeft w:val="0"/>
      <w:marRight w:val="0"/>
      <w:marTop w:val="0"/>
      <w:marBottom w:val="0"/>
      <w:divBdr>
        <w:top w:val="none" w:sz="0" w:space="0" w:color="auto"/>
        <w:left w:val="none" w:sz="0" w:space="0" w:color="auto"/>
        <w:bottom w:val="none" w:sz="0" w:space="0" w:color="auto"/>
        <w:right w:val="none" w:sz="0" w:space="0" w:color="auto"/>
      </w:divBdr>
    </w:div>
    <w:div w:id="1238323616">
      <w:bodyDiv w:val="1"/>
      <w:marLeft w:val="0"/>
      <w:marRight w:val="0"/>
      <w:marTop w:val="0"/>
      <w:marBottom w:val="0"/>
      <w:divBdr>
        <w:top w:val="none" w:sz="0" w:space="0" w:color="auto"/>
        <w:left w:val="none" w:sz="0" w:space="0" w:color="auto"/>
        <w:bottom w:val="none" w:sz="0" w:space="0" w:color="auto"/>
        <w:right w:val="none" w:sz="0" w:space="0" w:color="auto"/>
      </w:divBdr>
      <w:divsChild>
        <w:div w:id="194467191">
          <w:marLeft w:val="0"/>
          <w:marRight w:val="0"/>
          <w:marTop w:val="0"/>
          <w:marBottom w:val="0"/>
          <w:divBdr>
            <w:top w:val="none" w:sz="0" w:space="0" w:color="auto"/>
            <w:left w:val="none" w:sz="0" w:space="0" w:color="auto"/>
            <w:bottom w:val="none" w:sz="0" w:space="0" w:color="auto"/>
            <w:right w:val="none" w:sz="0" w:space="0" w:color="auto"/>
          </w:divBdr>
          <w:divsChild>
            <w:div w:id="10605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2143">
      <w:bodyDiv w:val="1"/>
      <w:marLeft w:val="0"/>
      <w:marRight w:val="0"/>
      <w:marTop w:val="0"/>
      <w:marBottom w:val="0"/>
      <w:divBdr>
        <w:top w:val="none" w:sz="0" w:space="0" w:color="auto"/>
        <w:left w:val="none" w:sz="0" w:space="0" w:color="auto"/>
        <w:bottom w:val="none" w:sz="0" w:space="0" w:color="auto"/>
        <w:right w:val="none" w:sz="0" w:space="0" w:color="auto"/>
      </w:divBdr>
      <w:divsChild>
        <w:div w:id="125927412">
          <w:marLeft w:val="225"/>
          <w:marRight w:val="75"/>
          <w:marTop w:val="0"/>
          <w:marBottom w:val="0"/>
          <w:divBdr>
            <w:top w:val="none" w:sz="0" w:space="0" w:color="auto"/>
            <w:left w:val="none" w:sz="0" w:space="0" w:color="auto"/>
            <w:bottom w:val="none" w:sz="0" w:space="0" w:color="auto"/>
            <w:right w:val="none" w:sz="0" w:space="0" w:color="auto"/>
          </w:divBdr>
        </w:div>
        <w:div w:id="1095204225">
          <w:marLeft w:val="225"/>
          <w:marRight w:val="75"/>
          <w:marTop w:val="0"/>
          <w:marBottom w:val="0"/>
          <w:divBdr>
            <w:top w:val="none" w:sz="0" w:space="0" w:color="auto"/>
            <w:left w:val="none" w:sz="0" w:space="0" w:color="auto"/>
            <w:bottom w:val="none" w:sz="0" w:space="0" w:color="auto"/>
            <w:right w:val="none" w:sz="0" w:space="0" w:color="auto"/>
          </w:divBdr>
        </w:div>
        <w:div w:id="1840075235">
          <w:marLeft w:val="225"/>
          <w:marRight w:val="75"/>
          <w:marTop w:val="0"/>
          <w:marBottom w:val="0"/>
          <w:divBdr>
            <w:top w:val="none" w:sz="0" w:space="0" w:color="auto"/>
            <w:left w:val="none" w:sz="0" w:space="0" w:color="auto"/>
            <w:bottom w:val="none" w:sz="0" w:space="0" w:color="auto"/>
            <w:right w:val="none" w:sz="0" w:space="0" w:color="auto"/>
          </w:divBdr>
        </w:div>
      </w:divsChild>
    </w:div>
    <w:div w:id="1553037773">
      <w:bodyDiv w:val="1"/>
      <w:marLeft w:val="0"/>
      <w:marRight w:val="0"/>
      <w:marTop w:val="0"/>
      <w:marBottom w:val="0"/>
      <w:divBdr>
        <w:top w:val="none" w:sz="0" w:space="0" w:color="auto"/>
        <w:left w:val="none" w:sz="0" w:space="0" w:color="auto"/>
        <w:bottom w:val="none" w:sz="0" w:space="0" w:color="auto"/>
        <w:right w:val="none" w:sz="0" w:space="0" w:color="auto"/>
      </w:divBdr>
    </w:div>
    <w:div w:id="1699433043">
      <w:bodyDiv w:val="1"/>
      <w:marLeft w:val="0"/>
      <w:marRight w:val="0"/>
      <w:marTop w:val="0"/>
      <w:marBottom w:val="0"/>
      <w:divBdr>
        <w:top w:val="none" w:sz="0" w:space="0" w:color="auto"/>
        <w:left w:val="none" w:sz="0" w:space="0" w:color="auto"/>
        <w:bottom w:val="none" w:sz="0" w:space="0" w:color="auto"/>
        <w:right w:val="none" w:sz="0" w:space="0" w:color="auto"/>
      </w:divBdr>
    </w:div>
    <w:div w:id="1749158517">
      <w:bodyDiv w:val="1"/>
      <w:marLeft w:val="0"/>
      <w:marRight w:val="0"/>
      <w:marTop w:val="0"/>
      <w:marBottom w:val="0"/>
      <w:divBdr>
        <w:top w:val="none" w:sz="0" w:space="0" w:color="auto"/>
        <w:left w:val="none" w:sz="0" w:space="0" w:color="auto"/>
        <w:bottom w:val="none" w:sz="0" w:space="0" w:color="auto"/>
        <w:right w:val="none" w:sz="0" w:space="0" w:color="auto"/>
      </w:divBdr>
    </w:div>
    <w:div w:id="1892376161">
      <w:bodyDiv w:val="1"/>
      <w:marLeft w:val="0"/>
      <w:marRight w:val="0"/>
      <w:marTop w:val="0"/>
      <w:marBottom w:val="0"/>
      <w:divBdr>
        <w:top w:val="none" w:sz="0" w:space="0" w:color="auto"/>
        <w:left w:val="none" w:sz="0" w:space="0" w:color="auto"/>
        <w:bottom w:val="none" w:sz="0" w:space="0" w:color="auto"/>
        <w:right w:val="none" w:sz="0" w:space="0" w:color="auto"/>
      </w:divBdr>
    </w:div>
    <w:div w:id="1910261741">
      <w:bodyDiv w:val="1"/>
      <w:marLeft w:val="0"/>
      <w:marRight w:val="0"/>
      <w:marTop w:val="0"/>
      <w:marBottom w:val="0"/>
      <w:divBdr>
        <w:top w:val="none" w:sz="0" w:space="0" w:color="auto"/>
        <w:left w:val="none" w:sz="0" w:space="0" w:color="auto"/>
        <w:bottom w:val="none" w:sz="0" w:space="0" w:color="auto"/>
        <w:right w:val="none" w:sz="0" w:space="0" w:color="auto"/>
      </w:divBdr>
    </w:div>
    <w:div w:id="2023625836">
      <w:bodyDiv w:val="1"/>
      <w:marLeft w:val="0"/>
      <w:marRight w:val="0"/>
      <w:marTop w:val="0"/>
      <w:marBottom w:val="0"/>
      <w:divBdr>
        <w:top w:val="none" w:sz="0" w:space="0" w:color="auto"/>
        <w:left w:val="none" w:sz="0" w:space="0" w:color="auto"/>
        <w:bottom w:val="none" w:sz="0" w:space="0" w:color="auto"/>
        <w:right w:val="none" w:sz="0" w:space="0" w:color="auto"/>
      </w:divBdr>
      <w:divsChild>
        <w:div w:id="283661878">
          <w:marLeft w:val="0"/>
          <w:marRight w:val="0"/>
          <w:marTop w:val="0"/>
          <w:marBottom w:val="0"/>
          <w:divBdr>
            <w:top w:val="none" w:sz="0" w:space="0" w:color="auto"/>
            <w:left w:val="none" w:sz="0" w:space="0" w:color="auto"/>
            <w:bottom w:val="none" w:sz="0" w:space="0" w:color="auto"/>
            <w:right w:val="none" w:sz="0" w:space="0" w:color="auto"/>
          </w:divBdr>
          <w:divsChild>
            <w:div w:id="572588059">
              <w:marLeft w:val="0"/>
              <w:marRight w:val="0"/>
              <w:marTop w:val="0"/>
              <w:marBottom w:val="0"/>
              <w:divBdr>
                <w:top w:val="none" w:sz="0" w:space="0" w:color="auto"/>
                <w:left w:val="none" w:sz="0" w:space="0" w:color="auto"/>
                <w:bottom w:val="none" w:sz="0" w:space="0" w:color="auto"/>
                <w:right w:val="none" w:sz="0" w:space="0" w:color="auto"/>
              </w:divBdr>
              <w:divsChild>
                <w:div w:id="1165826167">
                  <w:marLeft w:val="0"/>
                  <w:marRight w:val="0"/>
                  <w:marTop w:val="0"/>
                  <w:marBottom w:val="0"/>
                  <w:divBdr>
                    <w:top w:val="none" w:sz="0" w:space="0" w:color="auto"/>
                    <w:left w:val="none" w:sz="0" w:space="0" w:color="auto"/>
                    <w:bottom w:val="none" w:sz="0" w:space="0" w:color="auto"/>
                    <w:right w:val="none" w:sz="0" w:space="0" w:color="auto"/>
                  </w:divBdr>
                  <w:divsChild>
                    <w:div w:id="108864329">
                      <w:marLeft w:val="0"/>
                      <w:marRight w:val="0"/>
                      <w:marTop w:val="0"/>
                      <w:marBottom w:val="0"/>
                      <w:divBdr>
                        <w:top w:val="none" w:sz="0" w:space="0" w:color="auto"/>
                        <w:left w:val="none" w:sz="0" w:space="0" w:color="auto"/>
                        <w:bottom w:val="none" w:sz="0" w:space="0" w:color="auto"/>
                        <w:right w:val="none" w:sz="0" w:space="0" w:color="auto"/>
                      </w:divBdr>
                      <w:divsChild>
                        <w:div w:id="1812287410">
                          <w:marLeft w:val="0"/>
                          <w:marRight w:val="0"/>
                          <w:marTop w:val="0"/>
                          <w:marBottom w:val="0"/>
                          <w:divBdr>
                            <w:top w:val="none" w:sz="0" w:space="0" w:color="auto"/>
                            <w:left w:val="none" w:sz="0" w:space="0" w:color="auto"/>
                            <w:bottom w:val="none" w:sz="0" w:space="0" w:color="auto"/>
                            <w:right w:val="none" w:sz="0" w:space="0" w:color="auto"/>
                          </w:divBdr>
                          <w:divsChild>
                            <w:div w:id="10750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hamers@natuurlijk.kerobei.nl" TargetMode="External"/><Relationship Id="rId18" Type="http://schemas.openxmlformats.org/officeDocument/2006/relationships/hyperlink" Target="mailto:m.reer@palet.kerobei.nl" TargetMode="External"/><Relationship Id="rId26" Type="http://schemas.openxmlformats.org/officeDocument/2006/relationships/hyperlink" Target="mailto:w.fleuren@kerobei.nl" TargetMode="External"/><Relationship Id="rId39" Type="http://schemas.openxmlformats.org/officeDocument/2006/relationships/hyperlink" Target="https://palet.kerobei.nl/onze-school/pestprotocol/" TargetMode="External"/><Relationship Id="rId21" Type="http://schemas.openxmlformats.org/officeDocument/2006/relationships/hyperlink" Target="mailto:s.leenen@palet.kerobei.nl" TargetMode="External"/><Relationship Id="rId34" Type="http://schemas.openxmlformats.org/officeDocument/2006/relationships/footer" Target="footer1.xml"/><Relationship Id="rId42" Type="http://schemas.openxmlformats.org/officeDocument/2006/relationships/hyperlink" Target="https://www.kerobei.nl/content/Kerobei.nl/docs/Organisatie/Missie-Visie/161117_Ontwikkelen_en_Leren.docx.pdf" TargetMode="External"/><Relationship Id="rId47" Type="http://schemas.openxmlformats.org/officeDocument/2006/relationships/footer" Target="footer3.xml"/><Relationship Id="rId50" Type="http://schemas.openxmlformats.org/officeDocument/2006/relationships/hyperlink" Target="http://www.jouwGGD.nl" TargetMode="External"/><Relationship Id="rId55" Type="http://schemas.openxmlformats.org/officeDocument/2006/relationships/hyperlink" Target="http://www.broodspelen.nl" TargetMode="External"/><Relationship Id="rId63" Type="http://schemas.openxmlformats.org/officeDocument/2006/relationships/hyperlink" Target="mailto:f.evers@kerobei.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trienes@palet.kerobei.nl" TargetMode="External"/><Relationship Id="rId20" Type="http://schemas.openxmlformats.org/officeDocument/2006/relationships/hyperlink" Target="mailto:j.roulaux@palet.kerobei.nl" TargetMode="External"/><Relationship Id="rId29" Type="http://schemas.openxmlformats.org/officeDocument/2006/relationships/hyperlink" Target="http://www.palet.kerobei.nl/file_popup.php?id=282842&amp;aPop=1&amp;popup=true" TargetMode="External"/><Relationship Id="rId41" Type="http://schemas.openxmlformats.org/officeDocument/2006/relationships/hyperlink" Target="https://www.kerobei.nl/content/Kerobei.nl/docs/Organisatie/Missie-Visie/161117_Identiteit.docx.pdf" TargetMode="External"/><Relationship Id="rId54" Type="http://schemas.openxmlformats.org/officeDocument/2006/relationships/hyperlink" Target="http://www.broodspelen.nl/aanmelden" TargetMode="External"/><Relationship Id="rId62" Type="http://schemas.openxmlformats.org/officeDocument/2006/relationships/hyperlink" Target="http://www.jeugdfondsenvenlo.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loobeek@klingerberg.kerobei.nl" TargetMode="External"/><Relationship Id="rId32" Type="http://schemas.openxmlformats.org/officeDocument/2006/relationships/image" Target="media/image5.png"/><Relationship Id="rId37" Type="http://schemas.openxmlformats.org/officeDocument/2006/relationships/hyperlink" Target="mailto:m.klassen@vrln.nl" TargetMode="External"/><Relationship Id="rId40" Type="http://schemas.openxmlformats.org/officeDocument/2006/relationships/image" Target="media/image7.jpeg"/><Relationship Id="rId45" Type="http://schemas.openxmlformats.org/officeDocument/2006/relationships/hyperlink" Target="https://www.kerobei.nl/content/Kerobei.nl/docs/Organisatie/Missie-Visie/161117_Leiderschap.docx.pdf" TargetMode="External"/><Relationship Id="rId53" Type="http://schemas.openxmlformats.org/officeDocument/2006/relationships/image" Target="media/image9.png"/><Relationship Id="rId58" Type="http://schemas.openxmlformats.org/officeDocument/2006/relationships/hyperlink" Target="https://www.spring-kinderopvang.n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gadiot@palet.kerobei.nl" TargetMode="External"/><Relationship Id="rId23" Type="http://schemas.openxmlformats.org/officeDocument/2006/relationships/hyperlink" Target="mailto:s.scheres@palet.kerobei.nl" TargetMode="External"/><Relationship Id="rId28" Type="http://schemas.openxmlformats.org/officeDocument/2006/relationships/hyperlink" Target="http://www.palet.kerobei.nl/file_popup.php?id=282841&amp;aPop=1&amp;popup=true" TargetMode="External"/><Relationship Id="rId36" Type="http://schemas.openxmlformats.org/officeDocument/2006/relationships/hyperlink" Target="mailto:benwoltering@ziggo.nl" TargetMode="External"/><Relationship Id="rId49" Type="http://schemas.openxmlformats.org/officeDocument/2006/relationships/image" Target="media/image8.png"/><Relationship Id="rId57" Type="http://schemas.openxmlformats.org/officeDocument/2006/relationships/hyperlink" Target="mailto:info@broodspelen.nl" TargetMode="External"/><Relationship Id="rId61" Type="http://schemas.openxmlformats.org/officeDocument/2006/relationships/hyperlink" Target="https://www.venlo.nl/geld-terug-regeling" TargetMode="External"/><Relationship Id="rId10" Type="http://schemas.openxmlformats.org/officeDocument/2006/relationships/image" Target="media/image3.jpeg"/><Relationship Id="rId19" Type="http://schemas.openxmlformats.org/officeDocument/2006/relationships/hyperlink" Target="mailto:e.beelen@palet.kerobei.nl" TargetMode="External"/><Relationship Id="rId31" Type="http://schemas.openxmlformats.org/officeDocument/2006/relationships/hyperlink" Target="mailto:MR_palet@palet.kerobei.nl" TargetMode="External"/><Relationship Id="rId44" Type="http://schemas.openxmlformats.org/officeDocument/2006/relationships/hyperlink" Target="https://www.kerobei.nl/content/Kerobei.nl/docs/Organisatie/Missie-Visie/161117_Professionele_Cultuur.docx.pdf" TargetMode="External"/><Relationship Id="rId52" Type="http://schemas.openxmlformats.org/officeDocument/2006/relationships/hyperlink" Target="mailto:info@buurtteamsvenlo.nl" TargetMode="External"/><Relationship Id="rId60" Type="http://schemas.openxmlformats.org/officeDocument/2006/relationships/hyperlink" Target="http://www.schoolensportvenlo.n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koch@palet.kerobei.nl" TargetMode="External"/><Relationship Id="rId22" Type="http://schemas.openxmlformats.org/officeDocument/2006/relationships/hyperlink" Target="mailto:b.klerken@palet.kerobei.nl" TargetMode="External"/><Relationship Id="rId27" Type="http://schemas.openxmlformats.org/officeDocument/2006/relationships/hyperlink" Target="mailto:info@palet.kerobei.nl" TargetMode="External"/><Relationship Id="rId30" Type="http://schemas.openxmlformats.org/officeDocument/2006/relationships/hyperlink" Target="http://www.palet.kerobei.nl/file_popup.php?id=295538&amp;aPop=1&amp;popup=true" TargetMode="External"/><Relationship Id="rId35" Type="http://schemas.openxmlformats.org/officeDocument/2006/relationships/footer" Target="footer2.xml"/><Relationship Id="rId43" Type="http://schemas.openxmlformats.org/officeDocument/2006/relationships/hyperlink" Target="https://www.kerobei.nl/content/Kerobei.nl/docs/Organisatie/Missie-Visie/161117_Maatschappelijke_verantwoordelijkheid_en_ondernemerschap.docx.pdf" TargetMode="External"/><Relationship Id="rId48" Type="http://schemas.openxmlformats.org/officeDocument/2006/relationships/footer" Target="footer4.xml"/><Relationship Id="rId56" Type="http://schemas.openxmlformats.org/officeDocument/2006/relationships/hyperlink" Target="mailto:meridiaan@broodspelen.nl" TargetMode="External"/><Relationship Id="rId64" Type="http://schemas.openxmlformats.org/officeDocument/2006/relationships/hyperlink" Target="http://www.Kerobei.nl" TargetMode="External"/><Relationship Id="rId8" Type="http://schemas.openxmlformats.org/officeDocument/2006/relationships/image" Target="media/image1.png"/><Relationship Id="rId51" Type="http://schemas.openxmlformats.org/officeDocument/2006/relationships/hyperlink" Target="http://www.ggdlimburgnoord.nl" TargetMode="External"/><Relationship Id="rId3" Type="http://schemas.openxmlformats.org/officeDocument/2006/relationships/styles" Target="styles.xml"/><Relationship Id="rId12" Type="http://schemas.openxmlformats.org/officeDocument/2006/relationships/hyperlink" Target="http://www.palet.kerobei.nl" TargetMode="External"/><Relationship Id="rId17" Type="http://schemas.openxmlformats.org/officeDocument/2006/relationships/hyperlink" Target="mailto:e.wijnhoven@palet.kerobei.nl" TargetMode="External"/><Relationship Id="rId25" Type="http://schemas.openxmlformats.org/officeDocument/2006/relationships/hyperlink" Target="mailto:c.hendrix@natuurlijk.kerobei.nl" TargetMode="External"/><Relationship Id="rId33" Type="http://schemas.openxmlformats.org/officeDocument/2006/relationships/hyperlink" Target="http://www.infowms.nl" TargetMode="External"/><Relationship Id="rId38" Type="http://schemas.openxmlformats.org/officeDocument/2006/relationships/image" Target="media/image6.emf"/><Relationship Id="rId46" Type="http://schemas.openxmlformats.org/officeDocument/2006/relationships/hyperlink" Target="mailto:kerobei@kerobei.nl" TargetMode="External"/><Relationship Id="rId59" Type="http://schemas.openxmlformats.org/officeDocument/2006/relationships/hyperlink" Target="http://www.spring-kinderopvang.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alet.kerobei.nl" TargetMode="External"/><Relationship Id="rId1" Type="http://schemas.openxmlformats.org/officeDocument/2006/relationships/hyperlink" Target="mailto:info@natuurlijk.kerobei.n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palet.kerobei.nl" TargetMode="External"/><Relationship Id="rId1" Type="http://schemas.openxmlformats.org/officeDocument/2006/relationships/hyperlink" Target="mailto:info@natuurlijk.kerobe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0B9B-4103-47D5-9367-0D548373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42BAF83B.dotm</Template>
  <TotalTime>482</TotalTime>
  <Pages>36</Pages>
  <Words>12040</Words>
  <Characters>76117</Characters>
  <Application>Microsoft Office Word</Application>
  <DocSecurity>0</DocSecurity>
  <Lines>634</Lines>
  <Paragraphs>175</Paragraphs>
  <ScaleCrop>false</ScaleCrop>
  <HeadingPairs>
    <vt:vector size="2" baseType="variant">
      <vt:variant>
        <vt:lpstr>Titel</vt:lpstr>
      </vt:variant>
      <vt:variant>
        <vt:i4>1</vt:i4>
      </vt:variant>
    </vt:vector>
  </HeadingPairs>
  <TitlesOfParts>
    <vt:vector size="1" baseType="lpstr">
      <vt:lpstr>1</vt:lpstr>
    </vt:vector>
  </TitlesOfParts>
  <Company>Systeembeheer</Company>
  <LinksUpToDate>false</LinksUpToDate>
  <CharactersWithSpaces>87982</CharactersWithSpaces>
  <SharedDoc>false</SharedDoc>
  <HLinks>
    <vt:vector size="834" baseType="variant">
      <vt:variant>
        <vt:i4>1048663</vt:i4>
      </vt:variant>
      <vt:variant>
        <vt:i4>657</vt:i4>
      </vt:variant>
      <vt:variant>
        <vt:i4>0</vt:i4>
      </vt:variant>
      <vt:variant>
        <vt:i4>5</vt:i4>
      </vt:variant>
      <vt:variant>
        <vt:lpwstr>http://www.palet.kerobei.nl/</vt:lpwstr>
      </vt:variant>
      <vt:variant>
        <vt:lpwstr/>
      </vt:variant>
      <vt:variant>
        <vt:i4>7864445</vt:i4>
      </vt:variant>
      <vt:variant>
        <vt:i4>654</vt:i4>
      </vt:variant>
      <vt:variant>
        <vt:i4>0</vt:i4>
      </vt:variant>
      <vt:variant>
        <vt:i4>5</vt:i4>
      </vt:variant>
      <vt:variant>
        <vt:lpwstr>http://www.kerobei.nl/</vt:lpwstr>
      </vt:variant>
      <vt:variant>
        <vt:lpwstr/>
      </vt:variant>
      <vt:variant>
        <vt:i4>720993</vt:i4>
      </vt:variant>
      <vt:variant>
        <vt:i4>651</vt:i4>
      </vt:variant>
      <vt:variant>
        <vt:i4>0</vt:i4>
      </vt:variant>
      <vt:variant>
        <vt:i4>5</vt:i4>
      </vt:variant>
      <vt:variant>
        <vt:lpwstr>mailto:f.evers@kerobei.nl</vt:lpwstr>
      </vt:variant>
      <vt:variant>
        <vt:lpwstr/>
      </vt:variant>
      <vt:variant>
        <vt:i4>786468</vt:i4>
      </vt:variant>
      <vt:variant>
        <vt:i4>648</vt:i4>
      </vt:variant>
      <vt:variant>
        <vt:i4>0</vt:i4>
      </vt:variant>
      <vt:variant>
        <vt:i4>5</vt:i4>
      </vt:variant>
      <vt:variant>
        <vt:lpwstr>mailto:kerobei@kerobei.nl</vt:lpwstr>
      </vt:variant>
      <vt:variant>
        <vt:lpwstr/>
      </vt:variant>
      <vt:variant>
        <vt:i4>524300</vt:i4>
      </vt:variant>
      <vt:variant>
        <vt:i4>645</vt:i4>
      </vt:variant>
      <vt:variant>
        <vt:i4>0</vt:i4>
      </vt:variant>
      <vt:variant>
        <vt:i4>5</vt:i4>
      </vt:variant>
      <vt:variant>
        <vt:lpwstr>http://www.jeugdfondsenvenlo.nl/</vt:lpwstr>
      </vt:variant>
      <vt:variant>
        <vt:lpwstr/>
      </vt:variant>
      <vt:variant>
        <vt:i4>7667773</vt:i4>
      </vt:variant>
      <vt:variant>
        <vt:i4>642</vt:i4>
      </vt:variant>
      <vt:variant>
        <vt:i4>0</vt:i4>
      </vt:variant>
      <vt:variant>
        <vt:i4>5</vt:i4>
      </vt:variant>
      <vt:variant>
        <vt:lpwstr>http://www.gtrvenlo.nl/</vt:lpwstr>
      </vt:variant>
      <vt:variant>
        <vt:lpwstr/>
      </vt:variant>
      <vt:variant>
        <vt:i4>1638469</vt:i4>
      </vt:variant>
      <vt:variant>
        <vt:i4>639</vt:i4>
      </vt:variant>
      <vt:variant>
        <vt:i4>0</vt:i4>
      </vt:variant>
      <vt:variant>
        <vt:i4>5</vt:i4>
      </vt:variant>
      <vt:variant>
        <vt:lpwstr>http://www.schoolensportvenlo.nl/</vt:lpwstr>
      </vt:variant>
      <vt:variant>
        <vt:lpwstr/>
      </vt:variant>
      <vt:variant>
        <vt:i4>8192005</vt:i4>
      </vt:variant>
      <vt:variant>
        <vt:i4>636</vt:i4>
      </vt:variant>
      <vt:variant>
        <vt:i4>0</vt:i4>
      </vt:variant>
      <vt:variant>
        <vt:i4>5</vt:i4>
      </vt:variant>
      <vt:variant>
        <vt:lpwstr>mailto:nrodenburg@spring-kinderopvang.nl</vt:lpwstr>
      </vt:variant>
      <vt:variant>
        <vt:lpwstr/>
      </vt:variant>
      <vt:variant>
        <vt:i4>2162811</vt:i4>
      </vt:variant>
      <vt:variant>
        <vt:i4>633</vt:i4>
      </vt:variant>
      <vt:variant>
        <vt:i4>0</vt:i4>
      </vt:variant>
      <vt:variant>
        <vt:i4>5</vt:i4>
      </vt:variant>
      <vt:variant>
        <vt:lpwstr>http://www.spring-kinderopvang.nl/</vt:lpwstr>
      </vt:variant>
      <vt:variant>
        <vt:lpwstr/>
      </vt:variant>
      <vt:variant>
        <vt:i4>1572980</vt:i4>
      </vt:variant>
      <vt:variant>
        <vt:i4>630</vt:i4>
      </vt:variant>
      <vt:variant>
        <vt:i4>0</vt:i4>
      </vt:variant>
      <vt:variant>
        <vt:i4>5</vt:i4>
      </vt:variant>
      <vt:variant>
        <vt:lpwstr>mailto:robinson@spring-kinderopvang.nl</vt:lpwstr>
      </vt:variant>
      <vt:variant>
        <vt:lpwstr/>
      </vt:variant>
      <vt:variant>
        <vt:i4>2162811</vt:i4>
      </vt:variant>
      <vt:variant>
        <vt:i4>627</vt:i4>
      </vt:variant>
      <vt:variant>
        <vt:i4>0</vt:i4>
      </vt:variant>
      <vt:variant>
        <vt:i4>5</vt:i4>
      </vt:variant>
      <vt:variant>
        <vt:lpwstr>http://www.spring-kinderopvang.nl/</vt:lpwstr>
      </vt:variant>
      <vt:variant>
        <vt:lpwstr/>
      </vt:variant>
      <vt:variant>
        <vt:i4>65598</vt:i4>
      </vt:variant>
      <vt:variant>
        <vt:i4>624</vt:i4>
      </vt:variant>
      <vt:variant>
        <vt:i4>0</vt:i4>
      </vt:variant>
      <vt:variant>
        <vt:i4>5</vt:i4>
      </vt:variant>
      <vt:variant>
        <vt:lpwstr>mailto:info@broodspelen.nl</vt:lpwstr>
      </vt:variant>
      <vt:variant>
        <vt:lpwstr/>
      </vt:variant>
      <vt:variant>
        <vt:i4>6488142</vt:i4>
      </vt:variant>
      <vt:variant>
        <vt:i4>621</vt:i4>
      </vt:variant>
      <vt:variant>
        <vt:i4>0</vt:i4>
      </vt:variant>
      <vt:variant>
        <vt:i4>5</vt:i4>
      </vt:variant>
      <vt:variant>
        <vt:lpwstr>mailto:meridiaan@broodspelen.nl</vt:lpwstr>
      </vt:variant>
      <vt:variant>
        <vt:lpwstr/>
      </vt:variant>
      <vt:variant>
        <vt:i4>7405692</vt:i4>
      </vt:variant>
      <vt:variant>
        <vt:i4>618</vt:i4>
      </vt:variant>
      <vt:variant>
        <vt:i4>0</vt:i4>
      </vt:variant>
      <vt:variant>
        <vt:i4>5</vt:i4>
      </vt:variant>
      <vt:variant>
        <vt:lpwstr>http://www.broodspelen.nl/</vt:lpwstr>
      </vt:variant>
      <vt:variant>
        <vt:lpwstr/>
      </vt:variant>
      <vt:variant>
        <vt:i4>7602290</vt:i4>
      </vt:variant>
      <vt:variant>
        <vt:i4>615</vt:i4>
      </vt:variant>
      <vt:variant>
        <vt:i4>0</vt:i4>
      </vt:variant>
      <vt:variant>
        <vt:i4>5</vt:i4>
      </vt:variant>
      <vt:variant>
        <vt:lpwstr>http://www.broodspelen.nl/aanmelden</vt:lpwstr>
      </vt:variant>
      <vt:variant>
        <vt:lpwstr/>
      </vt:variant>
      <vt:variant>
        <vt:i4>1900626</vt:i4>
      </vt:variant>
      <vt:variant>
        <vt:i4>612</vt:i4>
      </vt:variant>
      <vt:variant>
        <vt:i4>0</vt:i4>
      </vt:variant>
      <vt:variant>
        <vt:i4>5</vt:i4>
      </vt:variant>
      <vt:variant>
        <vt:lpwstr>http://venlo.nl/werken_onderwijs_zorg/wmo/Pages/default.aspx</vt:lpwstr>
      </vt:variant>
      <vt:variant>
        <vt:lpwstr/>
      </vt:variant>
      <vt:variant>
        <vt:i4>1900571</vt:i4>
      </vt:variant>
      <vt:variant>
        <vt:i4>609</vt:i4>
      </vt:variant>
      <vt:variant>
        <vt:i4>0</vt:i4>
      </vt:variant>
      <vt:variant>
        <vt:i4>5</vt:i4>
      </vt:variant>
      <vt:variant>
        <vt:lpwstr>http://www.venlo.nl/</vt:lpwstr>
      </vt:variant>
      <vt:variant>
        <vt:lpwstr/>
      </vt:variant>
      <vt:variant>
        <vt:i4>7077954</vt:i4>
      </vt:variant>
      <vt:variant>
        <vt:i4>606</vt:i4>
      </vt:variant>
      <vt:variant>
        <vt:i4>0</vt:i4>
      </vt:variant>
      <vt:variant>
        <vt:i4>5</vt:i4>
      </vt:variant>
      <vt:variant>
        <vt:lpwstr>mailto:sociaalwijkteam@venlo.nl</vt:lpwstr>
      </vt:variant>
      <vt:variant>
        <vt:lpwstr/>
      </vt:variant>
      <vt:variant>
        <vt:i4>7667835</vt:i4>
      </vt:variant>
      <vt:variant>
        <vt:i4>603</vt:i4>
      </vt:variant>
      <vt:variant>
        <vt:i4>0</vt:i4>
      </vt:variant>
      <vt:variant>
        <vt:i4>5</vt:i4>
      </vt:variant>
      <vt:variant>
        <vt:lpwstr>http://www.ggdlimburgnoord.nl/</vt:lpwstr>
      </vt:variant>
      <vt:variant>
        <vt:lpwstr/>
      </vt:variant>
      <vt:variant>
        <vt:i4>6619203</vt:i4>
      </vt:variant>
      <vt:variant>
        <vt:i4>600</vt:i4>
      </vt:variant>
      <vt:variant>
        <vt:i4>0</vt:i4>
      </vt:variant>
      <vt:variant>
        <vt:i4>5</vt:i4>
      </vt:variant>
      <vt:variant>
        <vt:lpwstr>mailto:benwoltering@ziggo.nl</vt:lpwstr>
      </vt:variant>
      <vt:variant>
        <vt:lpwstr/>
      </vt:variant>
      <vt:variant>
        <vt:i4>1179687</vt:i4>
      </vt:variant>
      <vt:variant>
        <vt:i4>597</vt:i4>
      </vt:variant>
      <vt:variant>
        <vt:i4>0</vt:i4>
      </vt:variant>
      <vt:variant>
        <vt:i4>5</vt:i4>
      </vt:variant>
      <vt:variant>
        <vt:lpwstr>mailto:mavanmegen@gmail.com</vt:lpwstr>
      </vt:variant>
      <vt:variant>
        <vt:lpwstr/>
      </vt:variant>
      <vt:variant>
        <vt:i4>3276879</vt:i4>
      </vt:variant>
      <vt:variant>
        <vt:i4>594</vt:i4>
      </vt:variant>
      <vt:variant>
        <vt:i4>0</vt:i4>
      </vt:variant>
      <vt:variant>
        <vt:i4>5</vt:i4>
      </vt:variant>
      <vt:variant>
        <vt:lpwstr>mailto:frans.heldens@planet.nl</vt:lpwstr>
      </vt:variant>
      <vt:variant>
        <vt:lpwstr/>
      </vt:variant>
      <vt:variant>
        <vt:i4>7864445</vt:i4>
      </vt:variant>
      <vt:variant>
        <vt:i4>591</vt:i4>
      </vt:variant>
      <vt:variant>
        <vt:i4>0</vt:i4>
      </vt:variant>
      <vt:variant>
        <vt:i4>5</vt:i4>
      </vt:variant>
      <vt:variant>
        <vt:lpwstr>http://www.kerobei.nl/</vt:lpwstr>
      </vt:variant>
      <vt:variant>
        <vt:lpwstr/>
      </vt:variant>
      <vt:variant>
        <vt:i4>6357118</vt:i4>
      </vt:variant>
      <vt:variant>
        <vt:i4>588</vt:i4>
      </vt:variant>
      <vt:variant>
        <vt:i4>0</vt:i4>
      </vt:variant>
      <vt:variant>
        <vt:i4>5</vt:i4>
      </vt:variant>
      <vt:variant>
        <vt:lpwstr>http://www.infowms.nl/</vt:lpwstr>
      </vt:variant>
      <vt:variant>
        <vt:lpwstr/>
      </vt:variant>
      <vt:variant>
        <vt:i4>1245252</vt:i4>
      </vt:variant>
      <vt:variant>
        <vt:i4>585</vt:i4>
      </vt:variant>
      <vt:variant>
        <vt:i4>0</vt:i4>
      </vt:variant>
      <vt:variant>
        <vt:i4>5</vt:i4>
      </vt:variant>
      <vt:variant>
        <vt:lpwstr>mailto:MR_palet@palet.kerobei.nl</vt:lpwstr>
      </vt:variant>
      <vt:variant>
        <vt:lpwstr/>
      </vt:variant>
      <vt:variant>
        <vt:i4>2687063</vt:i4>
      </vt:variant>
      <vt:variant>
        <vt:i4>582</vt:i4>
      </vt:variant>
      <vt:variant>
        <vt:i4>0</vt:i4>
      </vt:variant>
      <vt:variant>
        <vt:i4>5</vt:i4>
      </vt:variant>
      <vt:variant>
        <vt:lpwstr>http://www.palet.kerobei.nl/file_popup.php?id=295538&amp;aPop=1&amp;popup=true</vt:lpwstr>
      </vt:variant>
      <vt:variant>
        <vt:lpwstr/>
      </vt:variant>
      <vt:variant>
        <vt:i4>3080279</vt:i4>
      </vt:variant>
      <vt:variant>
        <vt:i4>579</vt:i4>
      </vt:variant>
      <vt:variant>
        <vt:i4>0</vt:i4>
      </vt:variant>
      <vt:variant>
        <vt:i4>5</vt:i4>
      </vt:variant>
      <vt:variant>
        <vt:lpwstr>http://www.palet.kerobei.nl/file_popup.php?id=282842&amp;aPop=1&amp;popup=true</vt:lpwstr>
      </vt:variant>
      <vt:variant>
        <vt:lpwstr/>
      </vt:variant>
      <vt:variant>
        <vt:i4>2883671</vt:i4>
      </vt:variant>
      <vt:variant>
        <vt:i4>576</vt:i4>
      </vt:variant>
      <vt:variant>
        <vt:i4>0</vt:i4>
      </vt:variant>
      <vt:variant>
        <vt:i4>5</vt:i4>
      </vt:variant>
      <vt:variant>
        <vt:lpwstr>http://www.palet.kerobei.nl/file_popup.php?id=282841&amp;aPop=1&amp;popup=true</vt:lpwstr>
      </vt:variant>
      <vt:variant>
        <vt:lpwstr/>
      </vt:variant>
      <vt:variant>
        <vt:i4>1114176</vt:i4>
      </vt:variant>
      <vt:variant>
        <vt:i4>573</vt:i4>
      </vt:variant>
      <vt:variant>
        <vt:i4>0</vt:i4>
      </vt:variant>
      <vt:variant>
        <vt:i4>5</vt:i4>
      </vt:variant>
      <vt:variant>
        <vt:lpwstr>mailto:OV_palet@palet.kerobei.nl</vt:lpwstr>
      </vt:variant>
      <vt:variant>
        <vt:lpwstr/>
      </vt:variant>
      <vt:variant>
        <vt:i4>2752607</vt:i4>
      </vt:variant>
      <vt:variant>
        <vt:i4>570</vt:i4>
      </vt:variant>
      <vt:variant>
        <vt:i4>0</vt:i4>
      </vt:variant>
      <vt:variant>
        <vt:i4>5</vt:i4>
      </vt:variant>
      <vt:variant>
        <vt:lpwstr>mailto:info@palet.kerobei.nl</vt:lpwstr>
      </vt:variant>
      <vt:variant>
        <vt:lpwstr/>
      </vt:variant>
      <vt:variant>
        <vt:i4>1048663</vt:i4>
      </vt:variant>
      <vt:variant>
        <vt:i4>567</vt:i4>
      </vt:variant>
      <vt:variant>
        <vt:i4>0</vt:i4>
      </vt:variant>
      <vt:variant>
        <vt:i4>5</vt:i4>
      </vt:variant>
      <vt:variant>
        <vt:lpwstr>http://www.palet.kerobei.nl/</vt:lpwstr>
      </vt:variant>
      <vt:variant>
        <vt:lpwstr/>
      </vt:variant>
      <vt:variant>
        <vt:i4>6553688</vt:i4>
      </vt:variant>
      <vt:variant>
        <vt:i4>564</vt:i4>
      </vt:variant>
      <vt:variant>
        <vt:i4>0</vt:i4>
      </vt:variant>
      <vt:variant>
        <vt:i4>5</vt:i4>
      </vt:variant>
      <vt:variant>
        <vt:lpwstr>mailto:w.fleuren@kerobei.kerobei.nl</vt:lpwstr>
      </vt:variant>
      <vt:variant>
        <vt:lpwstr/>
      </vt:variant>
      <vt:variant>
        <vt:i4>6815827</vt:i4>
      </vt:variant>
      <vt:variant>
        <vt:i4>561</vt:i4>
      </vt:variant>
      <vt:variant>
        <vt:i4>0</vt:i4>
      </vt:variant>
      <vt:variant>
        <vt:i4>5</vt:i4>
      </vt:variant>
      <vt:variant>
        <vt:lpwstr>mailto:m.koetsenruijter@%20kerobei.nl</vt:lpwstr>
      </vt:variant>
      <vt:variant>
        <vt:lpwstr/>
      </vt:variant>
      <vt:variant>
        <vt:i4>6750292</vt:i4>
      </vt:variant>
      <vt:variant>
        <vt:i4>558</vt:i4>
      </vt:variant>
      <vt:variant>
        <vt:i4>0</vt:i4>
      </vt:variant>
      <vt:variant>
        <vt:i4>5</vt:i4>
      </vt:variant>
      <vt:variant>
        <vt:lpwstr>mailto:c.hendrix@natuurlijk.kerobei.nl</vt:lpwstr>
      </vt:variant>
      <vt:variant>
        <vt:lpwstr/>
      </vt:variant>
      <vt:variant>
        <vt:i4>7995467</vt:i4>
      </vt:variant>
      <vt:variant>
        <vt:i4>555</vt:i4>
      </vt:variant>
      <vt:variant>
        <vt:i4>0</vt:i4>
      </vt:variant>
      <vt:variant>
        <vt:i4>5</vt:i4>
      </vt:variant>
      <vt:variant>
        <vt:lpwstr>mailto:p.verkooyen@palet.kerobei.nl</vt:lpwstr>
      </vt:variant>
      <vt:variant>
        <vt:lpwstr/>
      </vt:variant>
      <vt:variant>
        <vt:i4>1310776</vt:i4>
      </vt:variant>
      <vt:variant>
        <vt:i4>552</vt:i4>
      </vt:variant>
      <vt:variant>
        <vt:i4>0</vt:i4>
      </vt:variant>
      <vt:variant>
        <vt:i4>5</vt:i4>
      </vt:variant>
      <vt:variant>
        <vt:lpwstr>mailto:h.zeevenhoven@palet.kerobei.nl</vt:lpwstr>
      </vt:variant>
      <vt:variant>
        <vt:lpwstr/>
      </vt:variant>
      <vt:variant>
        <vt:i4>2031668</vt:i4>
      </vt:variant>
      <vt:variant>
        <vt:i4>549</vt:i4>
      </vt:variant>
      <vt:variant>
        <vt:i4>0</vt:i4>
      </vt:variant>
      <vt:variant>
        <vt:i4>5</vt:i4>
      </vt:variant>
      <vt:variant>
        <vt:lpwstr>mailto:b.klerken@palet.kerobei.nl</vt:lpwstr>
      </vt:variant>
      <vt:variant>
        <vt:lpwstr/>
      </vt:variant>
      <vt:variant>
        <vt:i4>3801109</vt:i4>
      </vt:variant>
      <vt:variant>
        <vt:i4>546</vt:i4>
      </vt:variant>
      <vt:variant>
        <vt:i4>0</vt:i4>
      </vt:variant>
      <vt:variant>
        <vt:i4>5</vt:i4>
      </vt:variant>
      <vt:variant>
        <vt:lpwstr>mailto:s.leenen@palet.kerobei.nl</vt:lpwstr>
      </vt:variant>
      <vt:variant>
        <vt:lpwstr/>
      </vt:variant>
      <vt:variant>
        <vt:i4>6357078</vt:i4>
      </vt:variant>
      <vt:variant>
        <vt:i4>543</vt:i4>
      </vt:variant>
      <vt:variant>
        <vt:i4>0</vt:i4>
      </vt:variant>
      <vt:variant>
        <vt:i4>5</vt:i4>
      </vt:variant>
      <vt:variant>
        <vt:lpwstr>mailto:r.smets@palet.kerobei.nl</vt:lpwstr>
      </vt:variant>
      <vt:variant>
        <vt:lpwstr/>
      </vt:variant>
      <vt:variant>
        <vt:i4>720954</vt:i4>
      </vt:variant>
      <vt:variant>
        <vt:i4>540</vt:i4>
      </vt:variant>
      <vt:variant>
        <vt:i4>0</vt:i4>
      </vt:variant>
      <vt:variant>
        <vt:i4>5</vt:i4>
      </vt:variant>
      <vt:variant>
        <vt:lpwstr>mailto:w.verberk@palet.kerobei.nl</vt:lpwstr>
      </vt:variant>
      <vt:variant>
        <vt:lpwstr/>
      </vt:variant>
      <vt:variant>
        <vt:i4>131116</vt:i4>
      </vt:variant>
      <vt:variant>
        <vt:i4>537</vt:i4>
      </vt:variant>
      <vt:variant>
        <vt:i4>0</vt:i4>
      </vt:variant>
      <vt:variant>
        <vt:i4>5</vt:i4>
      </vt:variant>
      <vt:variant>
        <vt:lpwstr>mailto:l.geerits@palet.kerobei.nl</vt:lpwstr>
      </vt:variant>
      <vt:variant>
        <vt:lpwstr/>
      </vt:variant>
      <vt:variant>
        <vt:i4>1572920</vt:i4>
      </vt:variant>
      <vt:variant>
        <vt:i4>534</vt:i4>
      </vt:variant>
      <vt:variant>
        <vt:i4>0</vt:i4>
      </vt:variant>
      <vt:variant>
        <vt:i4>5</vt:i4>
      </vt:variant>
      <vt:variant>
        <vt:lpwstr>mailto:w.janssen@palet.kerobei.nl</vt:lpwstr>
      </vt:variant>
      <vt:variant>
        <vt:lpwstr/>
      </vt:variant>
      <vt:variant>
        <vt:i4>2228247</vt:i4>
      </vt:variant>
      <vt:variant>
        <vt:i4>531</vt:i4>
      </vt:variant>
      <vt:variant>
        <vt:i4>0</vt:i4>
      </vt:variant>
      <vt:variant>
        <vt:i4>5</vt:i4>
      </vt:variant>
      <vt:variant>
        <vt:lpwstr>mailto:e.beelen@palet.kerobei.nl</vt:lpwstr>
      </vt:variant>
      <vt:variant>
        <vt:lpwstr/>
      </vt:variant>
      <vt:variant>
        <vt:i4>1703979</vt:i4>
      </vt:variant>
      <vt:variant>
        <vt:i4>528</vt:i4>
      </vt:variant>
      <vt:variant>
        <vt:i4>0</vt:i4>
      </vt:variant>
      <vt:variant>
        <vt:i4>5</vt:i4>
      </vt:variant>
      <vt:variant>
        <vt:lpwstr>mailto:w.caniels@palet.kerobei.nl</vt:lpwstr>
      </vt:variant>
      <vt:variant>
        <vt:lpwstr/>
      </vt:variant>
      <vt:variant>
        <vt:i4>6291544</vt:i4>
      </vt:variant>
      <vt:variant>
        <vt:i4>525</vt:i4>
      </vt:variant>
      <vt:variant>
        <vt:i4>0</vt:i4>
      </vt:variant>
      <vt:variant>
        <vt:i4>5</vt:i4>
      </vt:variant>
      <vt:variant>
        <vt:lpwstr>mailto:c.v.d.perre@palet.kerobei.nl</vt:lpwstr>
      </vt:variant>
      <vt:variant>
        <vt:lpwstr/>
      </vt:variant>
      <vt:variant>
        <vt:i4>1900602</vt:i4>
      </vt:variant>
      <vt:variant>
        <vt:i4>522</vt:i4>
      </vt:variant>
      <vt:variant>
        <vt:i4>0</vt:i4>
      </vt:variant>
      <vt:variant>
        <vt:i4>5</vt:i4>
      </vt:variant>
      <vt:variant>
        <vt:lpwstr>mailto:c.teeuwen@palet.kerobei.nl</vt:lpwstr>
      </vt:variant>
      <vt:variant>
        <vt:lpwstr/>
      </vt:variant>
      <vt:variant>
        <vt:i4>8257602</vt:i4>
      </vt:variant>
      <vt:variant>
        <vt:i4>519</vt:i4>
      </vt:variant>
      <vt:variant>
        <vt:i4>0</vt:i4>
      </vt:variant>
      <vt:variant>
        <vt:i4>5</vt:i4>
      </vt:variant>
      <vt:variant>
        <vt:lpwstr>mailto:e.wijnhoven@palet.kerobei.nl</vt:lpwstr>
      </vt:variant>
      <vt:variant>
        <vt:lpwstr/>
      </vt:variant>
      <vt:variant>
        <vt:i4>4194431</vt:i4>
      </vt:variant>
      <vt:variant>
        <vt:i4>516</vt:i4>
      </vt:variant>
      <vt:variant>
        <vt:i4>0</vt:i4>
      </vt:variant>
      <vt:variant>
        <vt:i4>5</vt:i4>
      </vt:variant>
      <vt:variant>
        <vt:lpwstr>mailto:l.titulaer@palet.kerobei.nl</vt:lpwstr>
      </vt:variant>
      <vt:variant>
        <vt:lpwstr/>
      </vt:variant>
      <vt:variant>
        <vt:i4>2293773</vt:i4>
      </vt:variant>
      <vt:variant>
        <vt:i4>513</vt:i4>
      </vt:variant>
      <vt:variant>
        <vt:i4>0</vt:i4>
      </vt:variant>
      <vt:variant>
        <vt:i4>5</vt:i4>
      </vt:variant>
      <vt:variant>
        <vt:lpwstr>mailto:m.jacobs@palet.kerobei.nl</vt:lpwstr>
      </vt:variant>
      <vt:variant>
        <vt:lpwstr/>
      </vt:variant>
      <vt:variant>
        <vt:i4>393277</vt:i4>
      </vt:variant>
      <vt:variant>
        <vt:i4>510</vt:i4>
      </vt:variant>
      <vt:variant>
        <vt:i4>0</vt:i4>
      </vt:variant>
      <vt:variant>
        <vt:i4>5</vt:i4>
      </vt:variant>
      <vt:variant>
        <vt:lpwstr>mailto:p.trienes@palet.kerobei.nl</vt:lpwstr>
      </vt:variant>
      <vt:variant>
        <vt:lpwstr/>
      </vt:variant>
      <vt:variant>
        <vt:i4>6226023</vt:i4>
      </vt:variant>
      <vt:variant>
        <vt:i4>507</vt:i4>
      </vt:variant>
      <vt:variant>
        <vt:i4>0</vt:i4>
      </vt:variant>
      <vt:variant>
        <vt:i4>5</vt:i4>
      </vt:variant>
      <vt:variant>
        <vt:lpwstr>mailto:m.reer@palet.kerobei.nl</vt:lpwstr>
      </vt:variant>
      <vt:variant>
        <vt:lpwstr/>
      </vt:variant>
      <vt:variant>
        <vt:i4>7143501</vt:i4>
      </vt:variant>
      <vt:variant>
        <vt:i4>504</vt:i4>
      </vt:variant>
      <vt:variant>
        <vt:i4>0</vt:i4>
      </vt:variant>
      <vt:variant>
        <vt:i4>5</vt:i4>
      </vt:variant>
      <vt:variant>
        <vt:lpwstr>mailto:i.vanhunsel@palet.kerobei.nl</vt:lpwstr>
      </vt:variant>
      <vt:variant>
        <vt:lpwstr/>
      </vt:variant>
      <vt:variant>
        <vt:i4>4259959</vt:i4>
      </vt:variant>
      <vt:variant>
        <vt:i4>501</vt:i4>
      </vt:variant>
      <vt:variant>
        <vt:i4>0</vt:i4>
      </vt:variant>
      <vt:variant>
        <vt:i4>5</vt:i4>
      </vt:variant>
      <vt:variant>
        <vt:lpwstr>mailto:l.koch@palet.kerobei.nl</vt:lpwstr>
      </vt:variant>
      <vt:variant>
        <vt:lpwstr/>
      </vt:variant>
      <vt:variant>
        <vt:i4>2752607</vt:i4>
      </vt:variant>
      <vt:variant>
        <vt:i4>498</vt:i4>
      </vt:variant>
      <vt:variant>
        <vt:i4>0</vt:i4>
      </vt:variant>
      <vt:variant>
        <vt:i4>5</vt:i4>
      </vt:variant>
      <vt:variant>
        <vt:lpwstr>mailto:info@palet.kerobei.nl</vt:lpwstr>
      </vt:variant>
      <vt:variant>
        <vt:lpwstr/>
      </vt:variant>
      <vt:variant>
        <vt:i4>1048663</vt:i4>
      </vt:variant>
      <vt:variant>
        <vt:i4>495</vt:i4>
      </vt:variant>
      <vt:variant>
        <vt:i4>0</vt:i4>
      </vt:variant>
      <vt:variant>
        <vt:i4>5</vt:i4>
      </vt:variant>
      <vt:variant>
        <vt:lpwstr>http://www.palet.kerobei.nl/</vt:lpwstr>
      </vt:variant>
      <vt:variant>
        <vt:lpwstr/>
      </vt:variant>
      <vt:variant>
        <vt:i4>1638454</vt:i4>
      </vt:variant>
      <vt:variant>
        <vt:i4>488</vt:i4>
      </vt:variant>
      <vt:variant>
        <vt:i4>0</vt:i4>
      </vt:variant>
      <vt:variant>
        <vt:i4>5</vt:i4>
      </vt:variant>
      <vt:variant>
        <vt:lpwstr/>
      </vt:variant>
      <vt:variant>
        <vt:lpwstr>_Toc423419011</vt:lpwstr>
      </vt:variant>
      <vt:variant>
        <vt:i4>1638454</vt:i4>
      </vt:variant>
      <vt:variant>
        <vt:i4>482</vt:i4>
      </vt:variant>
      <vt:variant>
        <vt:i4>0</vt:i4>
      </vt:variant>
      <vt:variant>
        <vt:i4>5</vt:i4>
      </vt:variant>
      <vt:variant>
        <vt:lpwstr/>
      </vt:variant>
      <vt:variant>
        <vt:lpwstr>_Toc423419010</vt:lpwstr>
      </vt:variant>
      <vt:variant>
        <vt:i4>1572918</vt:i4>
      </vt:variant>
      <vt:variant>
        <vt:i4>476</vt:i4>
      </vt:variant>
      <vt:variant>
        <vt:i4>0</vt:i4>
      </vt:variant>
      <vt:variant>
        <vt:i4>5</vt:i4>
      </vt:variant>
      <vt:variant>
        <vt:lpwstr/>
      </vt:variant>
      <vt:variant>
        <vt:lpwstr>_Toc423419009</vt:lpwstr>
      </vt:variant>
      <vt:variant>
        <vt:i4>1572918</vt:i4>
      </vt:variant>
      <vt:variant>
        <vt:i4>470</vt:i4>
      </vt:variant>
      <vt:variant>
        <vt:i4>0</vt:i4>
      </vt:variant>
      <vt:variant>
        <vt:i4>5</vt:i4>
      </vt:variant>
      <vt:variant>
        <vt:lpwstr/>
      </vt:variant>
      <vt:variant>
        <vt:lpwstr>_Toc423419008</vt:lpwstr>
      </vt:variant>
      <vt:variant>
        <vt:i4>1572918</vt:i4>
      </vt:variant>
      <vt:variant>
        <vt:i4>464</vt:i4>
      </vt:variant>
      <vt:variant>
        <vt:i4>0</vt:i4>
      </vt:variant>
      <vt:variant>
        <vt:i4>5</vt:i4>
      </vt:variant>
      <vt:variant>
        <vt:lpwstr/>
      </vt:variant>
      <vt:variant>
        <vt:lpwstr>_Toc423419007</vt:lpwstr>
      </vt:variant>
      <vt:variant>
        <vt:i4>1572918</vt:i4>
      </vt:variant>
      <vt:variant>
        <vt:i4>458</vt:i4>
      </vt:variant>
      <vt:variant>
        <vt:i4>0</vt:i4>
      </vt:variant>
      <vt:variant>
        <vt:i4>5</vt:i4>
      </vt:variant>
      <vt:variant>
        <vt:lpwstr/>
      </vt:variant>
      <vt:variant>
        <vt:lpwstr>_Toc423419006</vt:lpwstr>
      </vt:variant>
      <vt:variant>
        <vt:i4>1572918</vt:i4>
      </vt:variant>
      <vt:variant>
        <vt:i4>452</vt:i4>
      </vt:variant>
      <vt:variant>
        <vt:i4>0</vt:i4>
      </vt:variant>
      <vt:variant>
        <vt:i4>5</vt:i4>
      </vt:variant>
      <vt:variant>
        <vt:lpwstr/>
      </vt:variant>
      <vt:variant>
        <vt:lpwstr>_Toc423419005</vt:lpwstr>
      </vt:variant>
      <vt:variant>
        <vt:i4>1572918</vt:i4>
      </vt:variant>
      <vt:variant>
        <vt:i4>446</vt:i4>
      </vt:variant>
      <vt:variant>
        <vt:i4>0</vt:i4>
      </vt:variant>
      <vt:variant>
        <vt:i4>5</vt:i4>
      </vt:variant>
      <vt:variant>
        <vt:lpwstr/>
      </vt:variant>
      <vt:variant>
        <vt:lpwstr>_Toc423419004</vt:lpwstr>
      </vt:variant>
      <vt:variant>
        <vt:i4>1572918</vt:i4>
      </vt:variant>
      <vt:variant>
        <vt:i4>440</vt:i4>
      </vt:variant>
      <vt:variant>
        <vt:i4>0</vt:i4>
      </vt:variant>
      <vt:variant>
        <vt:i4>5</vt:i4>
      </vt:variant>
      <vt:variant>
        <vt:lpwstr/>
      </vt:variant>
      <vt:variant>
        <vt:lpwstr>_Toc423419003</vt:lpwstr>
      </vt:variant>
      <vt:variant>
        <vt:i4>1572918</vt:i4>
      </vt:variant>
      <vt:variant>
        <vt:i4>434</vt:i4>
      </vt:variant>
      <vt:variant>
        <vt:i4>0</vt:i4>
      </vt:variant>
      <vt:variant>
        <vt:i4>5</vt:i4>
      </vt:variant>
      <vt:variant>
        <vt:lpwstr/>
      </vt:variant>
      <vt:variant>
        <vt:lpwstr>_Toc423419002</vt:lpwstr>
      </vt:variant>
      <vt:variant>
        <vt:i4>1572918</vt:i4>
      </vt:variant>
      <vt:variant>
        <vt:i4>428</vt:i4>
      </vt:variant>
      <vt:variant>
        <vt:i4>0</vt:i4>
      </vt:variant>
      <vt:variant>
        <vt:i4>5</vt:i4>
      </vt:variant>
      <vt:variant>
        <vt:lpwstr/>
      </vt:variant>
      <vt:variant>
        <vt:lpwstr>_Toc423419001</vt:lpwstr>
      </vt:variant>
      <vt:variant>
        <vt:i4>1572918</vt:i4>
      </vt:variant>
      <vt:variant>
        <vt:i4>422</vt:i4>
      </vt:variant>
      <vt:variant>
        <vt:i4>0</vt:i4>
      </vt:variant>
      <vt:variant>
        <vt:i4>5</vt:i4>
      </vt:variant>
      <vt:variant>
        <vt:lpwstr/>
      </vt:variant>
      <vt:variant>
        <vt:lpwstr>_Toc423419000</vt:lpwstr>
      </vt:variant>
      <vt:variant>
        <vt:i4>1048639</vt:i4>
      </vt:variant>
      <vt:variant>
        <vt:i4>416</vt:i4>
      </vt:variant>
      <vt:variant>
        <vt:i4>0</vt:i4>
      </vt:variant>
      <vt:variant>
        <vt:i4>5</vt:i4>
      </vt:variant>
      <vt:variant>
        <vt:lpwstr/>
      </vt:variant>
      <vt:variant>
        <vt:lpwstr>_Toc423418999</vt:lpwstr>
      </vt:variant>
      <vt:variant>
        <vt:i4>1048639</vt:i4>
      </vt:variant>
      <vt:variant>
        <vt:i4>410</vt:i4>
      </vt:variant>
      <vt:variant>
        <vt:i4>0</vt:i4>
      </vt:variant>
      <vt:variant>
        <vt:i4>5</vt:i4>
      </vt:variant>
      <vt:variant>
        <vt:lpwstr/>
      </vt:variant>
      <vt:variant>
        <vt:lpwstr>_Toc423418998</vt:lpwstr>
      </vt:variant>
      <vt:variant>
        <vt:i4>1048639</vt:i4>
      </vt:variant>
      <vt:variant>
        <vt:i4>404</vt:i4>
      </vt:variant>
      <vt:variant>
        <vt:i4>0</vt:i4>
      </vt:variant>
      <vt:variant>
        <vt:i4>5</vt:i4>
      </vt:variant>
      <vt:variant>
        <vt:lpwstr/>
      </vt:variant>
      <vt:variant>
        <vt:lpwstr>_Toc423418997</vt:lpwstr>
      </vt:variant>
      <vt:variant>
        <vt:i4>1048639</vt:i4>
      </vt:variant>
      <vt:variant>
        <vt:i4>398</vt:i4>
      </vt:variant>
      <vt:variant>
        <vt:i4>0</vt:i4>
      </vt:variant>
      <vt:variant>
        <vt:i4>5</vt:i4>
      </vt:variant>
      <vt:variant>
        <vt:lpwstr/>
      </vt:variant>
      <vt:variant>
        <vt:lpwstr>_Toc423418996</vt:lpwstr>
      </vt:variant>
      <vt:variant>
        <vt:i4>1048639</vt:i4>
      </vt:variant>
      <vt:variant>
        <vt:i4>392</vt:i4>
      </vt:variant>
      <vt:variant>
        <vt:i4>0</vt:i4>
      </vt:variant>
      <vt:variant>
        <vt:i4>5</vt:i4>
      </vt:variant>
      <vt:variant>
        <vt:lpwstr/>
      </vt:variant>
      <vt:variant>
        <vt:lpwstr>_Toc423418995</vt:lpwstr>
      </vt:variant>
      <vt:variant>
        <vt:i4>1048639</vt:i4>
      </vt:variant>
      <vt:variant>
        <vt:i4>386</vt:i4>
      </vt:variant>
      <vt:variant>
        <vt:i4>0</vt:i4>
      </vt:variant>
      <vt:variant>
        <vt:i4>5</vt:i4>
      </vt:variant>
      <vt:variant>
        <vt:lpwstr/>
      </vt:variant>
      <vt:variant>
        <vt:lpwstr>_Toc423418994</vt:lpwstr>
      </vt:variant>
      <vt:variant>
        <vt:i4>1048639</vt:i4>
      </vt:variant>
      <vt:variant>
        <vt:i4>380</vt:i4>
      </vt:variant>
      <vt:variant>
        <vt:i4>0</vt:i4>
      </vt:variant>
      <vt:variant>
        <vt:i4>5</vt:i4>
      </vt:variant>
      <vt:variant>
        <vt:lpwstr/>
      </vt:variant>
      <vt:variant>
        <vt:lpwstr>_Toc423418993</vt:lpwstr>
      </vt:variant>
      <vt:variant>
        <vt:i4>1048639</vt:i4>
      </vt:variant>
      <vt:variant>
        <vt:i4>374</vt:i4>
      </vt:variant>
      <vt:variant>
        <vt:i4>0</vt:i4>
      </vt:variant>
      <vt:variant>
        <vt:i4>5</vt:i4>
      </vt:variant>
      <vt:variant>
        <vt:lpwstr/>
      </vt:variant>
      <vt:variant>
        <vt:lpwstr>_Toc423418992</vt:lpwstr>
      </vt:variant>
      <vt:variant>
        <vt:i4>1048639</vt:i4>
      </vt:variant>
      <vt:variant>
        <vt:i4>368</vt:i4>
      </vt:variant>
      <vt:variant>
        <vt:i4>0</vt:i4>
      </vt:variant>
      <vt:variant>
        <vt:i4>5</vt:i4>
      </vt:variant>
      <vt:variant>
        <vt:lpwstr/>
      </vt:variant>
      <vt:variant>
        <vt:lpwstr>_Toc423418991</vt:lpwstr>
      </vt:variant>
      <vt:variant>
        <vt:i4>1048639</vt:i4>
      </vt:variant>
      <vt:variant>
        <vt:i4>362</vt:i4>
      </vt:variant>
      <vt:variant>
        <vt:i4>0</vt:i4>
      </vt:variant>
      <vt:variant>
        <vt:i4>5</vt:i4>
      </vt:variant>
      <vt:variant>
        <vt:lpwstr/>
      </vt:variant>
      <vt:variant>
        <vt:lpwstr>_Toc423418990</vt:lpwstr>
      </vt:variant>
      <vt:variant>
        <vt:i4>1114175</vt:i4>
      </vt:variant>
      <vt:variant>
        <vt:i4>356</vt:i4>
      </vt:variant>
      <vt:variant>
        <vt:i4>0</vt:i4>
      </vt:variant>
      <vt:variant>
        <vt:i4>5</vt:i4>
      </vt:variant>
      <vt:variant>
        <vt:lpwstr/>
      </vt:variant>
      <vt:variant>
        <vt:lpwstr>_Toc423418989</vt:lpwstr>
      </vt:variant>
      <vt:variant>
        <vt:i4>1114175</vt:i4>
      </vt:variant>
      <vt:variant>
        <vt:i4>350</vt:i4>
      </vt:variant>
      <vt:variant>
        <vt:i4>0</vt:i4>
      </vt:variant>
      <vt:variant>
        <vt:i4>5</vt:i4>
      </vt:variant>
      <vt:variant>
        <vt:lpwstr/>
      </vt:variant>
      <vt:variant>
        <vt:lpwstr>_Toc423418988</vt:lpwstr>
      </vt:variant>
      <vt:variant>
        <vt:i4>1114175</vt:i4>
      </vt:variant>
      <vt:variant>
        <vt:i4>344</vt:i4>
      </vt:variant>
      <vt:variant>
        <vt:i4>0</vt:i4>
      </vt:variant>
      <vt:variant>
        <vt:i4>5</vt:i4>
      </vt:variant>
      <vt:variant>
        <vt:lpwstr/>
      </vt:variant>
      <vt:variant>
        <vt:lpwstr>_Toc423418987</vt:lpwstr>
      </vt:variant>
      <vt:variant>
        <vt:i4>1114175</vt:i4>
      </vt:variant>
      <vt:variant>
        <vt:i4>338</vt:i4>
      </vt:variant>
      <vt:variant>
        <vt:i4>0</vt:i4>
      </vt:variant>
      <vt:variant>
        <vt:i4>5</vt:i4>
      </vt:variant>
      <vt:variant>
        <vt:lpwstr/>
      </vt:variant>
      <vt:variant>
        <vt:lpwstr>_Toc423418986</vt:lpwstr>
      </vt:variant>
      <vt:variant>
        <vt:i4>1114175</vt:i4>
      </vt:variant>
      <vt:variant>
        <vt:i4>332</vt:i4>
      </vt:variant>
      <vt:variant>
        <vt:i4>0</vt:i4>
      </vt:variant>
      <vt:variant>
        <vt:i4>5</vt:i4>
      </vt:variant>
      <vt:variant>
        <vt:lpwstr/>
      </vt:variant>
      <vt:variant>
        <vt:lpwstr>_Toc423418985</vt:lpwstr>
      </vt:variant>
      <vt:variant>
        <vt:i4>1114175</vt:i4>
      </vt:variant>
      <vt:variant>
        <vt:i4>326</vt:i4>
      </vt:variant>
      <vt:variant>
        <vt:i4>0</vt:i4>
      </vt:variant>
      <vt:variant>
        <vt:i4>5</vt:i4>
      </vt:variant>
      <vt:variant>
        <vt:lpwstr/>
      </vt:variant>
      <vt:variant>
        <vt:lpwstr>_Toc423418984</vt:lpwstr>
      </vt:variant>
      <vt:variant>
        <vt:i4>1114175</vt:i4>
      </vt:variant>
      <vt:variant>
        <vt:i4>320</vt:i4>
      </vt:variant>
      <vt:variant>
        <vt:i4>0</vt:i4>
      </vt:variant>
      <vt:variant>
        <vt:i4>5</vt:i4>
      </vt:variant>
      <vt:variant>
        <vt:lpwstr/>
      </vt:variant>
      <vt:variant>
        <vt:lpwstr>_Toc423418983</vt:lpwstr>
      </vt:variant>
      <vt:variant>
        <vt:i4>1114175</vt:i4>
      </vt:variant>
      <vt:variant>
        <vt:i4>314</vt:i4>
      </vt:variant>
      <vt:variant>
        <vt:i4>0</vt:i4>
      </vt:variant>
      <vt:variant>
        <vt:i4>5</vt:i4>
      </vt:variant>
      <vt:variant>
        <vt:lpwstr/>
      </vt:variant>
      <vt:variant>
        <vt:lpwstr>_Toc423418982</vt:lpwstr>
      </vt:variant>
      <vt:variant>
        <vt:i4>1114175</vt:i4>
      </vt:variant>
      <vt:variant>
        <vt:i4>308</vt:i4>
      </vt:variant>
      <vt:variant>
        <vt:i4>0</vt:i4>
      </vt:variant>
      <vt:variant>
        <vt:i4>5</vt:i4>
      </vt:variant>
      <vt:variant>
        <vt:lpwstr/>
      </vt:variant>
      <vt:variant>
        <vt:lpwstr>_Toc423418981</vt:lpwstr>
      </vt:variant>
      <vt:variant>
        <vt:i4>1114175</vt:i4>
      </vt:variant>
      <vt:variant>
        <vt:i4>302</vt:i4>
      </vt:variant>
      <vt:variant>
        <vt:i4>0</vt:i4>
      </vt:variant>
      <vt:variant>
        <vt:i4>5</vt:i4>
      </vt:variant>
      <vt:variant>
        <vt:lpwstr/>
      </vt:variant>
      <vt:variant>
        <vt:lpwstr>_Toc423418980</vt:lpwstr>
      </vt:variant>
      <vt:variant>
        <vt:i4>1966143</vt:i4>
      </vt:variant>
      <vt:variant>
        <vt:i4>296</vt:i4>
      </vt:variant>
      <vt:variant>
        <vt:i4>0</vt:i4>
      </vt:variant>
      <vt:variant>
        <vt:i4>5</vt:i4>
      </vt:variant>
      <vt:variant>
        <vt:lpwstr/>
      </vt:variant>
      <vt:variant>
        <vt:lpwstr>_Toc423418979</vt:lpwstr>
      </vt:variant>
      <vt:variant>
        <vt:i4>1966143</vt:i4>
      </vt:variant>
      <vt:variant>
        <vt:i4>290</vt:i4>
      </vt:variant>
      <vt:variant>
        <vt:i4>0</vt:i4>
      </vt:variant>
      <vt:variant>
        <vt:i4>5</vt:i4>
      </vt:variant>
      <vt:variant>
        <vt:lpwstr/>
      </vt:variant>
      <vt:variant>
        <vt:lpwstr>_Toc423418978</vt:lpwstr>
      </vt:variant>
      <vt:variant>
        <vt:i4>1966143</vt:i4>
      </vt:variant>
      <vt:variant>
        <vt:i4>284</vt:i4>
      </vt:variant>
      <vt:variant>
        <vt:i4>0</vt:i4>
      </vt:variant>
      <vt:variant>
        <vt:i4>5</vt:i4>
      </vt:variant>
      <vt:variant>
        <vt:lpwstr/>
      </vt:variant>
      <vt:variant>
        <vt:lpwstr>_Toc423418977</vt:lpwstr>
      </vt:variant>
      <vt:variant>
        <vt:i4>1966143</vt:i4>
      </vt:variant>
      <vt:variant>
        <vt:i4>278</vt:i4>
      </vt:variant>
      <vt:variant>
        <vt:i4>0</vt:i4>
      </vt:variant>
      <vt:variant>
        <vt:i4>5</vt:i4>
      </vt:variant>
      <vt:variant>
        <vt:lpwstr/>
      </vt:variant>
      <vt:variant>
        <vt:lpwstr>_Toc423418976</vt:lpwstr>
      </vt:variant>
      <vt:variant>
        <vt:i4>1966143</vt:i4>
      </vt:variant>
      <vt:variant>
        <vt:i4>272</vt:i4>
      </vt:variant>
      <vt:variant>
        <vt:i4>0</vt:i4>
      </vt:variant>
      <vt:variant>
        <vt:i4>5</vt:i4>
      </vt:variant>
      <vt:variant>
        <vt:lpwstr/>
      </vt:variant>
      <vt:variant>
        <vt:lpwstr>_Toc423418975</vt:lpwstr>
      </vt:variant>
      <vt:variant>
        <vt:i4>1966143</vt:i4>
      </vt:variant>
      <vt:variant>
        <vt:i4>266</vt:i4>
      </vt:variant>
      <vt:variant>
        <vt:i4>0</vt:i4>
      </vt:variant>
      <vt:variant>
        <vt:i4>5</vt:i4>
      </vt:variant>
      <vt:variant>
        <vt:lpwstr/>
      </vt:variant>
      <vt:variant>
        <vt:lpwstr>_Toc423418974</vt:lpwstr>
      </vt:variant>
      <vt:variant>
        <vt:i4>1966143</vt:i4>
      </vt:variant>
      <vt:variant>
        <vt:i4>260</vt:i4>
      </vt:variant>
      <vt:variant>
        <vt:i4>0</vt:i4>
      </vt:variant>
      <vt:variant>
        <vt:i4>5</vt:i4>
      </vt:variant>
      <vt:variant>
        <vt:lpwstr/>
      </vt:variant>
      <vt:variant>
        <vt:lpwstr>_Toc423418973</vt:lpwstr>
      </vt:variant>
      <vt:variant>
        <vt:i4>1966143</vt:i4>
      </vt:variant>
      <vt:variant>
        <vt:i4>254</vt:i4>
      </vt:variant>
      <vt:variant>
        <vt:i4>0</vt:i4>
      </vt:variant>
      <vt:variant>
        <vt:i4>5</vt:i4>
      </vt:variant>
      <vt:variant>
        <vt:lpwstr/>
      </vt:variant>
      <vt:variant>
        <vt:lpwstr>_Toc423418972</vt:lpwstr>
      </vt:variant>
      <vt:variant>
        <vt:i4>1966143</vt:i4>
      </vt:variant>
      <vt:variant>
        <vt:i4>248</vt:i4>
      </vt:variant>
      <vt:variant>
        <vt:i4>0</vt:i4>
      </vt:variant>
      <vt:variant>
        <vt:i4>5</vt:i4>
      </vt:variant>
      <vt:variant>
        <vt:lpwstr/>
      </vt:variant>
      <vt:variant>
        <vt:lpwstr>_Toc423418971</vt:lpwstr>
      </vt:variant>
      <vt:variant>
        <vt:i4>1966143</vt:i4>
      </vt:variant>
      <vt:variant>
        <vt:i4>242</vt:i4>
      </vt:variant>
      <vt:variant>
        <vt:i4>0</vt:i4>
      </vt:variant>
      <vt:variant>
        <vt:i4>5</vt:i4>
      </vt:variant>
      <vt:variant>
        <vt:lpwstr/>
      </vt:variant>
      <vt:variant>
        <vt:lpwstr>_Toc423418970</vt:lpwstr>
      </vt:variant>
      <vt:variant>
        <vt:i4>2031679</vt:i4>
      </vt:variant>
      <vt:variant>
        <vt:i4>236</vt:i4>
      </vt:variant>
      <vt:variant>
        <vt:i4>0</vt:i4>
      </vt:variant>
      <vt:variant>
        <vt:i4>5</vt:i4>
      </vt:variant>
      <vt:variant>
        <vt:lpwstr/>
      </vt:variant>
      <vt:variant>
        <vt:lpwstr>_Toc423418969</vt:lpwstr>
      </vt:variant>
      <vt:variant>
        <vt:i4>2031679</vt:i4>
      </vt:variant>
      <vt:variant>
        <vt:i4>230</vt:i4>
      </vt:variant>
      <vt:variant>
        <vt:i4>0</vt:i4>
      </vt:variant>
      <vt:variant>
        <vt:i4>5</vt:i4>
      </vt:variant>
      <vt:variant>
        <vt:lpwstr/>
      </vt:variant>
      <vt:variant>
        <vt:lpwstr>_Toc423418968</vt:lpwstr>
      </vt:variant>
      <vt:variant>
        <vt:i4>2031679</vt:i4>
      </vt:variant>
      <vt:variant>
        <vt:i4>224</vt:i4>
      </vt:variant>
      <vt:variant>
        <vt:i4>0</vt:i4>
      </vt:variant>
      <vt:variant>
        <vt:i4>5</vt:i4>
      </vt:variant>
      <vt:variant>
        <vt:lpwstr/>
      </vt:variant>
      <vt:variant>
        <vt:lpwstr>_Toc423418967</vt:lpwstr>
      </vt:variant>
      <vt:variant>
        <vt:i4>2031679</vt:i4>
      </vt:variant>
      <vt:variant>
        <vt:i4>218</vt:i4>
      </vt:variant>
      <vt:variant>
        <vt:i4>0</vt:i4>
      </vt:variant>
      <vt:variant>
        <vt:i4>5</vt:i4>
      </vt:variant>
      <vt:variant>
        <vt:lpwstr/>
      </vt:variant>
      <vt:variant>
        <vt:lpwstr>_Toc423418966</vt:lpwstr>
      </vt:variant>
      <vt:variant>
        <vt:i4>2031679</vt:i4>
      </vt:variant>
      <vt:variant>
        <vt:i4>212</vt:i4>
      </vt:variant>
      <vt:variant>
        <vt:i4>0</vt:i4>
      </vt:variant>
      <vt:variant>
        <vt:i4>5</vt:i4>
      </vt:variant>
      <vt:variant>
        <vt:lpwstr/>
      </vt:variant>
      <vt:variant>
        <vt:lpwstr>_Toc423418965</vt:lpwstr>
      </vt:variant>
      <vt:variant>
        <vt:i4>2031679</vt:i4>
      </vt:variant>
      <vt:variant>
        <vt:i4>206</vt:i4>
      </vt:variant>
      <vt:variant>
        <vt:i4>0</vt:i4>
      </vt:variant>
      <vt:variant>
        <vt:i4>5</vt:i4>
      </vt:variant>
      <vt:variant>
        <vt:lpwstr/>
      </vt:variant>
      <vt:variant>
        <vt:lpwstr>_Toc423418964</vt:lpwstr>
      </vt:variant>
      <vt:variant>
        <vt:i4>2031679</vt:i4>
      </vt:variant>
      <vt:variant>
        <vt:i4>200</vt:i4>
      </vt:variant>
      <vt:variant>
        <vt:i4>0</vt:i4>
      </vt:variant>
      <vt:variant>
        <vt:i4>5</vt:i4>
      </vt:variant>
      <vt:variant>
        <vt:lpwstr/>
      </vt:variant>
      <vt:variant>
        <vt:lpwstr>_Toc423418963</vt:lpwstr>
      </vt:variant>
      <vt:variant>
        <vt:i4>2031679</vt:i4>
      </vt:variant>
      <vt:variant>
        <vt:i4>194</vt:i4>
      </vt:variant>
      <vt:variant>
        <vt:i4>0</vt:i4>
      </vt:variant>
      <vt:variant>
        <vt:i4>5</vt:i4>
      </vt:variant>
      <vt:variant>
        <vt:lpwstr/>
      </vt:variant>
      <vt:variant>
        <vt:lpwstr>_Toc423418962</vt:lpwstr>
      </vt:variant>
      <vt:variant>
        <vt:i4>2031679</vt:i4>
      </vt:variant>
      <vt:variant>
        <vt:i4>188</vt:i4>
      </vt:variant>
      <vt:variant>
        <vt:i4>0</vt:i4>
      </vt:variant>
      <vt:variant>
        <vt:i4>5</vt:i4>
      </vt:variant>
      <vt:variant>
        <vt:lpwstr/>
      </vt:variant>
      <vt:variant>
        <vt:lpwstr>_Toc423418961</vt:lpwstr>
      </vt:variant>
      <vt:variant>
        <vt:i4>2031679</vt:i4>
      </vt:variant>
      <vt:variant>
        <vt:i4>182</vt:i4>
      </vt:variant>
      <vt:variant>
        <vt:i4>0</vt:i4>
      </vt:variant>
      <vt:variant>
        <vt:i4>5</vt:i4>
      </vt:variant>
      <vt:variant>
        <vt:lpwstr/>
      </vt:variant>
      <vt:variant>
        <vt:lpwstr>_Toc423418960</vt:lpwstr>
      </vt:variant>
      <vt:variant>
        <vt:i4>1835071</vt:i4>
      </vt:variant>
      <vt:variant>
        <vt:i4>176</vt:i4>
      </vt:variant>
      <vt:variant>
        <vt:i4>0</vt:i4>
      </vt:variant>
      <vt:variant>
        <vt:i4>5</vt:i4>
      </vt:variant>
      <vt:variant>
        <vt:lpwstr/>
      </vt:variant>
      <vt:variant>
        <vt:lpwstr>_Toc423418959</vt:lpwstr>
      </vt:variant>
      <vt:variant>
        <vt:i4>1835071</vt:i4>
      </vt:variant>
      <vt:variant>
        <vt:i4>170</vt:i4>
      </vt:variant>
      <vt:variant>
        <vt:i4>0</vt:i4>
      </vt:variant>
      <vt:variant>
        <vt:i4>5</vt:i4>
      </vt:variant>
      <vt:variant>
        <vt:lpwstr/>
      </vt:variant>
      <vt:variant>
        <vt:lpwstr>_Toc423418958</vt:lpwstr>
      </vt:variant>
      <vt:variant>
        <vt:i4>1835071</vt:i4>
      </vt:variant>
      <vt:variant>
        <vt:i4>164</vt:i4>
      </vt:variant>
      <vt:variant>
        <vt:i4>0</vt:i4>
      </vt:variant>
      <vt:variant>
        <vt:i4>5</vt:i4>
      </vt:variant>
      <vt:variant>
        <vt:lpwstr/>
      </vt:variant>
      <vt:variant>
        <vt:lpwstr>_Toc423418957</vt:lpwstr>
      </vt:variant>
      <vt:variant>
        <vt:i4>1835071</vt:i4>
      </vt:variant>
      <vt:variant>
        <vt:i4>158</vt:i4>
      </vt:variant>
      <vt:variant>
        <vt:i4>0</vt:i4>
      </vt:variant>
      <vt:variant>
        <vt:i4>5</vt:i4>
      </vt:variant>
      <vt:variant>
        <vt:lpwstr/>
      </vt:variant>
      <vt:variant>
        <vt:lpwstr>_Toc423418956</vt:lpwstr>
      </vt:variant>
      <vt:variant>
        <vt:i4>1835071</vt:i4>
      </vt:variant>
      <vt:variant>
        <vt:i4>152</vt:i4>
      </vt:variant>
      <vt:variant>
        <vt:i4>0</vt:i4>
      </vt:variant>
      <vt:variant>
        <vt:i4>5</vt:i4>
      </vt:variant>
      <vt:variant>
        <vt:lpwstr/>
      </vt:variant>
      <vt:variant>
        <vt:lpwstr>_Toc423418955</vt:lpwstr>
      </vt:variant>
      <vt:variant>
        <vt:i4>1835071</vt:i4>
      </vt:variant>
      <vt:variant>
        <vt:i4>146</vt:i4>
      </vt:variant>
      <vt:variant>
        <vt:i4>0</vt:i4>
      </vt:variant>
      <vt:variant>
        <vt:i4>5</vt:i4>
      </vt:variant>
      <vt:variant>
        <vt:lpwstr/>
      </vt:variant>
      <vt:variant>
        <vt:lpwstr>_Toc423418954</vt:lpwstr>
      </vt:variant>
      <vt:variant>
        <vt:i4>1835071</vt:i4>
      </vt:variant>
      <vt:variant>
        <vt:i4>140</vt:i4>
      </vt:variant>
      <vt:variant>
        <vt:i4>0</vt:i4>
      </vt:variant>
      <vt:variant>
        <vt:i4>5</vt:i4>
      </vt:variant>
      <vt:variant>
        <vt:lpwstr/>
      </vt:variant>
      <vt:variant>
        <vt:lpwstr>_Toc423418953</vt:lpwstr>
      </vt:variant>
      <vt:variant>
        <vt:i4>1835071</vt:i4>
      </vt:variant>
      <vt:variant>
        <vt:i4>134</vt:i4>
      </vt:variant>
      <vt:variant>
        <vt:i4>0</vt:i4>
      </vt:variant>
      <vt:variant>
        <vt:i4>5</vt:i4>
      </vt:variant>
      <vt:variant>
        <vt:lpwstr/>
      </vt:variant>
      <vt:variant>
        <vt:lpwstr>_Toc423418952</vt:lpwstr>
      </vt:variant>
      <vt:variant>
        <vt:i4>1835071</vt:i4>
      </vt:variant>
      <vt:variant>
        <vt:i4>128</vt:i4>
      </vt:variant>
      <vt:variant>
        <vt:i4>0</vt:i4>
      </vt:variant>
      <vt:variant>
        <vt:i4>5</vt:i4>
      </vt:variant>
      <vt:variant>
        <vt:lpwstr/>
      </vt:variant>
      <vt:variant>
        <vt:lpwstr>_Toc423418951</vt:lpwstr>
      </vt:variant>
      <vt:variant>
        <vt:i4>1835071</vt:i4>
      </vt:variant>
      <vt:variant>
        <vt:i4>122</vt:i4>
      </vt:variant>
      <vt:variant>
        <vt:i4>0</vt:i4>
      </vt:variant>
      <vt:variant>
        <vt:i4>5</vt:i4>
      </vt:variant>
      <vt:variant>
        <vt:lpwstr/>
      </vt:variant>
      <vt:variant>
        <vt:lpwstr>_Toc423418950</vt:lpwstr>
      </vt:variant>
      <vt:variant>
        <vt:i4>1900607</vt:i4>
      </vt:variant>
      <vt:variant>
        <vt:i4>116</vt:i4>
      </vt:variant>
      <vt:variant>
        <vt:i4>0</vt:i4>
      </vt:variant>
      <vt:variant>
        <vt:i4>5</vt:i4>
      </vt:variant>
      <vt:variant>
        <vt:lpwstr/>
      </vt:variant>
      <vt:variant>
        <vt:lpwstr>_Toc423418949</vt:lpwstr>
      </vt:variant>
      <vt:variant>
        <vt:i4>1900607</vt:i4>
      </vt:variant>
      <vt:variant>
        <vt:i4>110</vt:i4>
      </vt:variant>
      <vt:variant>
        <vt:i4>0</vt:i4>
      </vt:variant>
      <vt:variant>
        <vt:i4>5</vt:i4>
      </vt:variant>
      <vt:variant>
        <vt:lpwstr/>
      </vt:variant>
      <vt:variant>
        <vt:lpwstr>_Toc423418948</vt:lpwstr>
      </vt:variant>
      <vt:variant>
        <vt:i4>1900607</vt:i4>
      </vt:variant>
      <vt:variant>
        <vt:i4>104</vt:i4>
      </vt:variant>
      <vt:variant>
        <vt:i4>0</vt:i4>
      </vt:variant>
      <vt:variant>
        <vt:i4>5</vt:i4>
      </vt:variant>
      <vt:variant>
        <vt:lpwstr/>
      </vt:variant>
      <vt:variant>
        <vt:lpwstr>_Toc423418947</vt:lpwstr>
      </vt:variant>
      <vt:variant>
        <vt:i4>1900607</vt:i4>
      </vt:variant>
      <vt:variant>
        <vt:i4>98</vt:i4>
      </vt:variant>
      <vt:variant>
        <vt:i4>0</vt:i4>
      </vt:variant>
      <vt:variant>
        <vt:i4>5</vt:i4>
      </vt:variant>
      <vt:variant>
        <vt:lpwstr/>
      </vt:variant>
      <vt:variant>
        <vt:lpwstr>_Toc423418946</vt:lpwstr>
      </vt:variant>
      <vt:variant>
        <vt:i4>1900607</vt:i4>
      </vt:variant>
      <vt:variant>
        <vt:i4>92</vt:i4>
      </vt:variant>
      <vt:variant>
        <vt:i4>0</vt:i4>
      </vt:variant>
      <vt:variant>
        <vt:i4>5</vt:i4>
      </vt:variant>
      <vt:variant>
        <vt:lpwstr/>
      </vt:variant>
      <vt:variant>
        <vt:lpwstr>_Toc423418945</vt:lpwstr>
      </vt:variant>
      <vt:variant>
        <vt:i4>1900607</vt:i4>
      </vt:variant>
      <vt:variant>
        <vt:i4>86</vt:i4>
      </vt:variant>
      <vt:variant>
        <vt:i4>0</vt:i4>
      </vt:variant>
      <vt:variant>
        <vt:i4>5</vt:i4>
      </vt:variant>
      <vt:variant>
        <vt:lpwstr/>
      </vt:variant>
      <vt:variant>
        <vt:lpwstr>_Toc423418944</vt:lpwstr>
      </vt:variant>
      <vt:variant>
        <vt:i4>1900607</vt:i4>
      </vt:variant>
      <vt:variant>
        <vt:i4>80</vt:i4>
      </vt:variant>
      <vt:variant>
        <vt:i4>0</vt:i4>
      </vt:variant>
      <vt:variant>
        <vt:i4>5</vt:i4>
      </vt:variant>
      <vt:variant>
        <vt:lpwstr/>
      </vt:variant>
      <vt:variant>
        <vt:lpwstr>_Toc423418943</vt:lpwstr>
      </vt:variant>
      <vt:variant>
        <vt:i4>1900607</vt:i4>
      </vt:variant>
      <vt:variant>
        <vt:i4>74</vt:i4>
      </vt:variant>
      <vt:variant>
        <vt:i4>0</vt:i4>
      </vt:variant>
      <vt:variant>
        <vt:i4>5</vt:i4>
      </vt:variant>
      <vt:variant>
        <vt:lpwstr/>
      </vt:variant>
      <vt:variant>
        <vt:lpwstr>_Toc423418942</vt:lpwstr>
      </vt:variant>
      <vt:variant>
        <vt:i4>1900607</vt:i4>
      </vt:variant>
      <vt:variant>
        <vt:i4>68</vt:i4>
      </vt:variant>
      <vt:variant>
        <vt:i4>0</vt:i4>
      </vt:variant>
      <vt:variant>
        <vt:i4>5</vt:i4>
      </vt:variant>
      <vt:variant>
        <vt:lpwstr/>
      </vt:variant>
      <vt:variant>
        <vt:lpwstr>_Toc423418941</vt:lpwstr>
      </vt:variant>
      <vt:variant>
        <vt:i4>1900607</vt:i4>
      </vt:variant>
      <vt:variant>
        <vt:i4>62</vt:i4>
      </vt:variant>
      <vt:variant>
        <vt:i4>0</vt:i4>
      </vt:variant>
      <vt:variant>
        <vt:i4>5</vt:i4>
      </vt:variant>
      <vt:variant>
        <vt:lpwstr/>
      </vt:variant>
      <vt:variant>
        <vt:lpwstr>_Toc423418940</vt:lpwstr>
      </vt:variant>
      <vt:variant>
        <vt:i4>1703999</vt:i4>
      </vt:variant>
      <vt:variant>
        <vt:i4>56</vt:i4>
      </vt:variant>
      <vt:variant>
        <vt:i4>0</vt:i4>
      </vt:variant>
      <vt:variant>
        <vt:i4>5</vt:i4>
      </vt:variant>
      <vt:variant>
        <vt:lpwstr/>
      </vt:variant>
      <vt:variant>
        <vt:lpwstr>_Toc423418939</vt:lpwstr>
      </vt:variant>
      <vt:variant>
        <vt:i4>1703999</vt:i4>
      </vt:variant>
      <vt:variant>
        <vt:i4>50</vt:i4>
      </vt:variant>
      <vt:variant>
        <vt:i4>0</vt:i4>
      </vt:variant>
      <vt:variant>
        <vt:i4>5</vt:i4>
      </vt:variant>
      <vt:variant>
        <vt:lpwstr/>
      </vt:variant>
      <vt:variant>
        <vt:lpwstr>_Toc423418938</vt:lpwstr>
      </vt:variant>
      <vt:variant>
        <vt:i4>1703999</vt:i4>
      </vt:variant>
      <vt:variant>
        <vt:i4>44</vt:i4>
      </vt:variant>
      <vt:variant>
        <vt:i4>0</vt:i4>
      </vt:variant>
      <vt:variant>
        <vt:i4>5</vt:i4>
      </vt:variant>
      <vt:variant>
        <vt:lpwstr/>
      </vt:variant>
      <vt:variant>
        <vt:lpwstr>_Toc423418937</vt:lpwstr>
      </vt:variant>
      <vt:variant>
        <vt:i4>1703999</vt:i4>
      </vt:variant>
      <vt:variant>
        <vt:i4>38</vt:i4>
      </vt:variant>
      <vt:variant>
        <vt:i4>0</vt:i4>
      </vt:variant>
      <vt:variant>
        <vt:i4>5</vt:i4>
      </vt:variant>
      <vt:variant>
        <vt:lpwstr/>
      </vt:variant>
      <vt:variant>
        <vt:lpwstr>_Toc423418936</vt:lpwstr>
      </vt:variant>
      <vt:variant>
        <vt:i4>1703999</vt:i4>
      </vt:variant>
      <vt:variant>
        <vt:i4>32</vt:i4>
      </vt:variant>
      <vt:variant>
        <vt:i4>0</vt:i4>
      </vt:variant>
      <vt:variant>
        <vt:i4>5</vt:i4>
      </vt:variant>
      <vt:variant>
        <vt:lpwstr/>
      </vt:variant>
      <vt:variant>
        <vt:lpwstr>_Toc423418935</vt:lpwstr>
      </vt:variant>
      <vt:variant>
        <vt:i4>1703999</vt:i4>
      </vt:variant>
      <vt:variant>
        <vt:i4>26</vt:i4>
      </vt:variant>
      <vt:variant>
        <vt:i4>0</vt:i4>
      </vt:variant>
      <vt:variant>
        <vt:i4>5</vt:i4>
      </vt:variant>
      <vt:variant>
        <vt:lpwstr/>
      </vt:variant>
      <vt:variant>
        <vt:lpwstr>_Toc423418934</vt:lpwstr>
      </vt:variant>
      <vt:variant>
        <vt:i4>1703999</vt:i4>
      </vt:variant>
      <vt:variant>
        <vt:i4>20</vt:i4>
      </vt:variant>
      <vt:variant>
        <vt:i4>0</vt:i4>
      </vt:variant>
      <vt:variant>
        <vt:i4>5</vt:i4>
      </vt:variant>
      <vt:variant>
        <vt:lpwstr/>
      </vt:variant>
      <vt:variant>
        <vt:lpwstr>_Toc423418933</vt:lpwstr>
      </vt:variant>
      <vt:variant>
        <vt:i4>1703999</vt:i4>
      </vt:variant>
      <vt:variant>
        <vt:i4>14</vt:i4>
      </vt:variant>
      <vt:variant>
        <vt:i4>0</vt:i4>
      </vt:variant>
      <vt:variant>
        <vt:i4>5</vt:i4>
      </vt:variant>
      <vt:variant>
        <vt:lpwstr/>
      </vt:variant>
      <vt:variant>
        <vt:lpwstr>_Toc423418932</vt:lpwstr>
      </vt:variant>
      <vt:variant>
        <vt:i4>1703999</vt:i4>
      </vt:variant>
      <vt:variant>
        <vt:i4>8</vt:i4>
      </vt:variant>
      <vt:variant>
        <vt:i4>0</vt:i4>
      </vt:variant>
      <vt:variant>
        <vt:i4>5</vt:i4>
      </vt:variant>
      <vt:variant>
        <vt:lpwstr/>
      </vt:variant>
      <vt:variant>
        <vt:lpwstr>_Toc423418931</vt:lpwstr>
      </vt:variant>
      <vt:variant>
        <vt:i4>1703999</vt:i4>
      </vt:variant>
      <vt:variant>
        <vt:i4>2</vt:i4>
      </vt:variant>
      <vt:variant>
        <vt:i4>0</vt:i4>
      </vt:variant>
      <vt:variant>
        <vt:i4>5</vt:i4>
      </vt:variant>
      <vt:variant>
        <vt:lpwstr/>
      </vt:variant>
      <vt:variant>
        <vt:lpwstr>_Toc423418930</vt:lpwstr>
      </vt:variant>
      <vt:variant>
        <vt:i4>1048663</vt:i4>
      </vt:variant>
      <vt:variant>
        <vt:i4>8</vt:i4>
      </vt:variant>
      <vt:variant>
        <vt:i4>0</vt:i4>
      </vt:variant>
      <vt:variant>
        <vt:i4>5</vt:i4>
      </vt:variant>
      <vt:variant>
        <vt:lpwstr>http://www.palet.kerobei.nl/</vt:lpwstr>
      </vt:variant>
      <vt:variant>
        <vt:lpwstr/>
      </vt:variant>
      <vt:variant>
        <vt:i4>2752607</vt:i4>
      </vt:variant>
      <vt:variant>
        <vt:i4>5</vt:i4>
      </vt:variant>
      <vt:variant>
        <vt:i4>0</vt:i4>
      </vt:variant>
      <vt:variant>
        <vt:i4>5</vt:i4>
      </vt:variant>
      <vt:variant>
        <vt:lpwstr>mailto:info@palet.kerobei.nl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Emmie van Daelen</dc:creator>
  <cp:lastModifiedBy>Els Berghout</cp:lastModifiedBy>
  <cp:revision>16</cp:revision>
  <cp:lastPrinted>2018-07-03T10:06:00Z</cp:lastPrinted>
  <dcterms:created xsi:type="dcterms:W3CDTF">2018-06-14T11:41:00Z</dcterms:created>
  <dcterms:modified xsi:type="dcterms:W3CDTF">2018-07-03T11:43:00Z</dcterms:modified>
</cp:coreProperties>
</file>